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6A6C8" w14:textId="77777777" w:rsidR="00CE4FD5" w:rsidRPr="00A9099B" w:rsidRDefault="00CE4FD5" w:rsidP="00CE4FD5">
      <w:pPr>
        <w:overflowPunct/>
        <w:autoSpaceDE/>
        <w:autoSpaceDN/>
        <w:adjustRightInd/>
      </w:pPr>
    </w:p>
    <w:tbl>
      <w:tblPr>
        <w:tblpPr w:leftFromText="180" w:rightFromText="180" w:vertAnchor="text" w:horzAnchor="page" w:tblpX="6751"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3"/>
      </w:tblGrid>
      <w:tr w:rsidR="00CE4FD5" w:rsidRPr="00601080" w14:paraId="2C0607F7" w14:textId="77777777" w:rsidTr="0029237B">
        <w:trPr>
          <w:trHeight w:val="507"/>
        </w:trPr>
        <w:tc>
          <w:tcPr>
            <w:tcW w:w="3863" w:type="dxa"/>
            <w:tcBorders>
              <w:top w:val="none" w:sz="4" w:space="0" w:color="000000"/>
              <w:left w:val="none" w:sz="4" w:space="0" w:color="000000"/>
              <w:bottom w:val="none" w:sz="4" w:space="0" w:color="000000"/>
              <w:right w:val="none" w:sz="4" w:space="0" w:color="000000"/>
            </w:tcBorders>
          </w:tcPr>
          <w:p w14:paraId="00893D6C" w14:textId="77777777" w:rsidR="00CE4FD5" w:rsidRPr="00601080" w:rsidRDefault="00CE4FD5" w:rsidP="0029237B">
            <w:pPr>
              <w:ind w:firstLine="709"/>
              <w:jc w:val="both"/>
              <w:rPr>
                <w:sz w:val="28"/>
                <w:szCs w:val="28"/>
              </w:rPr>
            </w:pPr>
            <w:r w:rsidRPr="00601080">
              <w:rPr>
                <w:sz w:val="28"/>
                <w:szCs w:val="28"/>
              </w:rPr>
              <w:t>Приложение к приказу</w:t>
            </w:r>
          </w:p>
        </w:tc>
      </w:tr>
    </w:tbl>
    <w:p w14:paraId="7E6C5D41" w14:textId="77777777" w:rsidR="00CE4FD5" w:rsidRPr="00601080" w:rsidRDefault="00CE4FD5" w:rsidP="00CE4FD5">
      <w:pPr>
        <w:ind w:left="5670" w:firstLine="709"/>
        <w:jc w:val="both"/>
        <w:rPr>
          <w:color w:val="000000"/>
          <w:sz w:val="28"/>
          <w:szCs w:val="28"/>
        </w:rPr>
      </w:pPr>
    </w:p>
    <w:p w14:paraId="1E4279BE" w14:textId="77777777" w:rsidR="00CE4FD5" w:rsidRPr="00601080" w:rsidRDefault="00CE4FD5" w:rsidP="00CE4FD5">
      <w:pPr>
        <w:ind w:left="5670" w:firstLine="709"/>
        <w:jc w:val="both"/>
        <w:rPr>
          <w:color w:val="000000"/>
          <w:sz w:val="28"/>
          <w:szCs w:val="28"/>
        </w:rPr>
      </w:pPr>
    </w:p>
    <w:p w14:paraId="77453846" w14:textId="77777777" w:rsidR="00CE4FD5" w:rsidRPr="00601080" w:rsidRDefault="00CE4FD5" w:rsidP="00CE4FD5">
      <w:pPr>
        <w:ind w:firstLine="709"/>
        <w:jc w:val="center"/>
        <w:rPr>
          <w:sz w:val="28"/>
          <w:szCs w:val="28"/>
        </w:rPr>
      </w:pPr>
      <w:bookmarkStart w:id="0" w:name="z7"/>
      <w:r w:rsidRPr="00601080">
        <w:rPr>
          <w:b/>
          <w:color w:val="000000"/>
          <w:sz w:val="28"/>
          <w:szCs w:val="28"/>
        </w:rPr>
        <w:t>Правила составления годовой консолидированной финансовой отчетности</w:t>
      </w:r>
      <w:r w:rsidRPr="00601080">
        <w:rPr>
          <w:b/>
          <w:color w:val="000000"/>
          <w:sz w:val="28"/>
          <w:szCs w:val="28"/>
          <w:lang w:val="kk-KZ"/>
        </w:rPr>
        <w:t xml:space="preserve"> а</w:t>
      </w:r>
      <w:r w:rsidRPr="00601080">
        <w:rPr>
          <w:b/>
          <w:color w:val="000000"/>
          <w:sz w:val="28"/>
          <w:szCs w:val="28"/>
        </w:rPr>
        <w:t>дминистраторами бюджетных программ с данными финансовой отчетности подведомственных субъектов квазигосударственного сектора</w:t>
      </w:r>
    </w:p>
    <w:p w14:paraId="358CD5DC" w14:textId="77777777" w:rsidR="00CE4FD5" w:rsidRPr="00601080" w:rsidRDefault="00CE4FD5" w:rsidP="00CE4FD5">
      <w:pPr>
        <w:ind w:firstLine="709"/>
        <w:jc w:val="both"/>
        <w:rPr>
          <w:b/>
          <w:color w:val="000000"/>
          <w:sz w:val="28"/>
          <w:szCs w:val="28"/>
        </w:rPr>
      </w:pPr>
      <w:bookmarkStart w:id="1" w:name="z69"/>
      <w:bookmarkEnd w:id="0"/>
    </w:p>
    <w:p w14:paraId="76F51948" w14:textId="77777777" w:rsidR="00CE4FD5" w:rsidRPr="00601080" w:rsidRDefault="00CE4FD5" w:rsidP="00CE4FD5">
      <w:pPr>
        <w:ind w:firstLine="709"/>
        <w:jc w:val="both"/>
        <w:rPr>
          <w:b/>
          <w:color w:val="000000"/>
          <w:sz w:val="28"/>
          <w:szCs w:val="28"/>
        </w:rPr>
      </w:pPr>
    </w:p>
    <w:p w14:paraId="33D7E07C" w14:textId="77777777" w:rsidR="00CE4FD5" w:rsidRPr="00601080" w:rsidRDefault="00CE4FD5" w:rsidP="00CE4FD5">
      <w:pPr>
        <w:ind w:firstLine="709"/>
        <w:jc w:val="center"/>
        <w:rPr>
          <w:b/>
          <w:color w:val="000000"/>
          <w:sz w:val="28"/>
          <w:szCs w:val="28"/>
        </w:rPr>
      </w:pPr>
      <w:r w:rsidRPr="00601080">
        <w:rPr>
          <w:b/>
          <w:color w:val="000000"/>
          <w:sz w:val="28"/>
          <w:szCs w:val="28"/>
        </w:rPr>
        <w:t>Глава 1. Общие положения</w:t>
      </w:r>
    </w:p>
    <w:p w14:paraId="7BCBBC4D" w14:textId="77777777" w:rsidR="00CE4FD5" w:rsidRPr="00601080" w:rsidRDefault="00CE4FD5" w:rsidP="00CE4FD5">
      <w:pPr>
        <w:ind w:firstLine="709"/>
        <w:jc w:val="center"/>
        <w:rPr>
          <w:sz w:val="28"/>
          <w:szCs w:val="28"/>
        </w:rPr>
      </w:pPr>
    </w:p>
    <w:p w14:paraId="5203CC35" w14:textId="59758CBF" w:rsidR="00CE4FD5" w:rsidRPr="00601080" w:rsidRDefault="00CE4FD5" w:rsidP="00CE4FD5">
      <w:pPr>
        <w:ind w:firstLine="709"/>
        <w:jc w:val="both"/>
        <w:rPr>
          <w:color w:val="000000"/>
          <w:sz w:val="28"/>
          <w:szCs w:val="28"/>
        </w:rPr>
      </w:pPr>
      <w:bookmarkStart w:id="2" w:name="z70"/>
      <w:bookmarkEnd w:id="1"/>
      <w:r w:rsidRPr="00601080">
        <w:rPr>
          <w:color w:val="000000"/>
          <w:sz w:val="28"/>
          <w:szCs w:val="28"/>
        </w:rPr>
        <w:t xml:space="preserve">1. Настоящие Правила составления годовой 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 (далее – Правила) разработаны в соответствии с пунктом 2 статьи 133 Бюджетного кодекса Республики Казахстан (далее – Бюджетный кодекс) и определяют порядок составления </w:t>
      </w:r>
      <w:r w:rsidR="00090B8A" w:rsidRPr="00601080">
        <w:rPr>
          <w:color w:val="000000"/>
          <w:sz w:val="28"/>
          <w:szCs w:val="28"/>
          <w:lang w:val="kk-KZ"/>
        </w:rPr>
        <w:t xml:space="preserve">годовой </w:t>
      </w:r>
      <w:r w:rsidRPr="00601080">
        <w:rPr>
          <w:color w:val="000000"/>
          <w:sz w:val="28"/>
          <w:szCs w:val="28"/>
        </w:rPr>
        <w:t>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w:t>
      </w:r>
    </w:p>
    <w:p w14:paraId="76BDFF5E" w14:textId="77777777" w:rsidR="00CE4FD5" w:rsidRPr="00601080" w:rsidRDefault="00CE4FD5" w:rsidP="00CE4FD5">
      <w:pPr>
        <w:ind w:firstLine="709"/>
        <w:jc w:val="both"/>
        <w:rPr>
          <w:sz w:val="28"/>
          <w:szCs w:val="28"/>
        </w:rPr>
      </w:pPr>
      <w:bookmarkStart w:id="3" w:name="z71"/>
      <w:bookmarkEnd w:id="2"/>
      <w:r w:rsidRPr="00601080">
        <w:rPr>
          <w:color w:val="000000"/>
          <w:sz w:val="28"/>
          <w:szCs w:val="28"/>
        </w:rPr>
        <w:t>2. Администраторы бюджетных программ составляют годовую консолидированную отчетность с данными финансовой отчетности подведомственных субъектов квазигосударственного сектора в объеме и по формам, установленным настоящими Правилами.</w:t>
      </w:r>
    </w:p>
    <w:p w14:paraId="71FAAB7C" w14:textId="77777777" w:rsidR="00CE4FD5" w:rsidRPr="00601080" w:rsidRDefault="00CE4FD5" w:rsidP="00CE4FD5">
      <w:pPr>
        <w:ind w:firstLine="709"/>
        <w:jc w:val="both"/>
        <w:rPr>
          <w:sz w:val="28"/>
          <w:szCs w:val="28"/>
        </w:rPr>
      </w:pPr>
      <w:bookmarkStart w:id="4" w:name="z72"/>
      <w:bookmarkEnd w:id="3"/>
      <w:r w:rsidRPr="00601080">
        <w:rPr>
          <w:color w:val="000000"/>
          <w:sz w:val="28"/>
          <w:szCs w:val="28"/>
        </w:rPr>
        <w:t>3. В настоящих Правилах используются следующие основные понятия:</w:t>
      </w:r>
    </w:p>
    <w:p w14:paraId="3891BB71" w14:textId="77777777" w:rsidR="00CE4FD5" w:rsidRPr="00601080" w:rsidRDefault="00CE4FD5" w:rsidP="00CE4FD5">
      <w:pPr>
        <w:ind w:firstLine="709"/>
        <w:jc w:val="both"/>
        <w:rPr>
          <w:sz w:val="28"/>
          <w:szCs w:val="28"/>
        </w:rPr>
      </w:pPr>
      <w:bookmarkStart w:id="5" w:name="z5951"/>
      <w:bookmarkEnd w:id="4"/>
      <w:r w:rsidRPr="00601080">
        <w:rPr>
          <w:color w:val="000000"/>
          <w:sz w:val="28"/>
          <w:szCs w:val="28"/>
        </w:rPr>
        <w:t xml:space="preserve">1) </w:t>
      </w:r>
      <w:bookmarkStart w:id="6" w:name="z5954"/>
      <w:bookmarkEnd w:id="5"/>
      <w:r w:rsidRPr="00601080">
        <w:rPr>
          <w:color w:val="000000"/>
          <w:sz w:val="28"/>
          <w:szCs w:val="28"/>
        </w:rPr>
        <w:t>консолидированная финансовая отчетность администратора бюджетных программ – это финансовая отчетность администратора бюджетных программ и подведомственных ему государственных учреждений и субъектов квазигосударственного сектора, представленная как финансовая отчетность единой организации;</w:t>
      </w:r>
    </w:p>
    <w:p w14:paraId="49D0C095" w14:textId="77777777" w:rsidR="00CE4FD5" w:rsidRPr="00601080" w:rsidRDefault="00CE4FD5" w:rsidP="00CE4FD5">
      <w:pPr>
        <w:ind w:firstLine="709"/>
        <w:jc w:val="both"/>
        <w:rPr>
          <w:sz w:val="28"/>
          <w:szCs w:val="28"/>
        </w:rPr>
      </w:pPr>
      <w:bookmarkStart w:id="7" w:name="z5956"/>
      <w:bookmarkEnd w:id="6"/>
      <w:r w:rsidRPr="00601080">
        <w:rPr>
          <w:color w:val="000000"/>
          <w:sz w:val="28"/>
          <w:szCs w:val="28"/>
        </w:rPr>
        <w:t xml:space="preserve">2) </w:t>
      </w:r>
      <w:bookmarkStart w:id="8" w:name="_Hlk191365210"/>
      <w:bookmarkStart w:id="9" w:name="z5957"/>
      <w:bookmarkEnd w:id="7"/>
      <w:r w:rsidRPr="00601080">
        <w:rPr>
          <w:bCs/>
          <w:sz w:val="28"/>
          <w:szCs w:val="28"/>
        </w:rPr>
        <w:t>субъекты квазигосударственного сектора – государственные предприятия, товарищества с ограниченной ответственностью, акционерные общества, в том числе Фонд национального благосостояния, национальные управляющие холдинги, национальные холдинги, национальные компании, учредителем</w:t>
      </w:r>
      <w:r w:rsidRPr="00601080">
        <w:rPr>
          <w:sz w:val="28"/>
          <w:szCs w:val="28"/>
        </w:rPr>
        <w:t xml:space="preserve">, участником или акционером которых является государство, </w:t>
      </w:r>
      <w:r w:rsidRPr="00601080">
        <w:rPr>
          <w:sz w:val="28"/>
          <w:szCs w:val="28"/>
        </w:rPr>
        <w:br/>
        <w:t>а также дочерние, зависимые и иные юридические лица, являющиеся аффилированными с ними в соответствии с законодательными актами Республики Казахстан, фонд социального медицинского страхования, некоммерческая организация, обеспечивающая условия для деятельности органов, их организаций и участников Международного финансового центра «Астана»;</w:t>
      </w:r>
    </w:p>
    <w:p w14:paraId="6878E87F" w14:textId="77777777" w:rsidR="00CE4FD5" w:rsidRPr="00601080" w:rsidRDefault="00CE4FD5" w:rsidP="00CE4FD5">
      <w:pPr>
        <w:ind w:firstLine="709"/>
        <w:jc w:val="both"/>
        <w:rPr>
          <w:color w:val="000000"/>
          <w:sz w:val="28"/>
          <w:szCs w:val="28"/>
        </w:rPr>
      </w:pPr>
      <w:bookmarkStart w:id="10" w:name="z5959"/>
      <w:bookmarkEnd w:id="8"/>
      <w:bookmarkEnd w:id="9"/>
      <w:r w:rsidRPr="00601080">
        <w:rPr>
          <w:color w:val="000000"/>
          <w:sz w:val="28"/>
          <w:szCs w:val="28"/>
        </w:rPr>
        <w:t xml:space="preserve">3) элиминирование – исключение равных сумм по взаимным операциям между администратором бюджетных программ и его подведомственными </w:t>
      </w:r>
      <w:r w:rsidRPr="00601080">
        <w:rPr>
          <w:color w:val="000000"/>
          <w:sz w:val="28"/>
          <w:szCs w:val="28"/>
        </w:rPr>
        <w:lastRenderedPageBreak/>
        <w:t>государственными учреждениями и субъектами квазигосударственного сектора, или между государственными учреждениями подведомственными одному администратору бюджетных программ, между администраторами бюджетных программ, между администратором бюджетных программ и уполномоченным органом, ведущим бухгалтерский учет поступлений бюджета, также операций между уполномоченными органами по исполнению вышестоящего и нижестоящего бюджетов.</w:t>
      </w:r>
    </w:p>
    <w:p w14:paraId="017C3E36" w14:textId="1298F266" w:rsidR="00CE4FD5" w:rsidRPr="00601080" w:rsidRDefault="00CE4FD5" w:rsidP="00CE4FD5">
      <w:pPr>
        <w:ind w:firstLine="709"/>
        <w:jc w:val="both"/>
        <w:rPr>
          <w:sz w:val="28"/>
          <w:szCs w:val="28"/>
        </w:rPr>
      </w:pPr>
      <w:bookmarkStart w:id="11" w:name="z82"/>
      <w:bookmarkEnd w:id="10"/>
      <w:r w:rsidRPr="00601080">
        <w:rPr>
          <w:color w:val="000000"/>
          <w:sz w:val="28"/>
          <w:szCs w:val="28"/>
        </w:rPr>
        <w:t xml:space="preserve">4. При составлении </w:t>
      </w:r>
      <w:r w:rsidR="00090B8A" w:rsidRPr="00601080">
        <w:rPr>
          <w:color w:val="000000"/>
          <w:sz w:val="28"/>
          <w:szCs w:val="28"/>
          <w:lang w:val="kk-KZ"/>
        </w:rPr>
        <w:t xml:space="preserve">годовой </w:t>
      </w:r>
      <w:r w:rsidRPr="00601080">
        <w:rPr>
          <w:color w:val="000000"/>
          <w:sz w:val="28"/>
          <w:szCs w:val="28"/>
        </w:rPr>
        <w:t>консолидированной финансовой отчетности необходимо руководствоваться Бюджетным кодексом, Законом Республики Казахстан «О бухгалтерском учете и финансовой отчетности», нормативными правовыми актами по бухгалтерскому учету и финансовой отчетности в государственных учреждениях и настоящими Правилами.</w:t>
      </w:r>
    </w:p>
    <w:p w14:paraId="166B4A94" w14:textId="37426DD1" w:rsidR="00CE4FD5" w:rsidRPr="00601080" w:rsidRDefault="00CE4FD5" w:rsidP="00CE4FD5">
      <w:pPr>
        <w:ind w:firstLine="709"/>
        <w:jc w:val="both"/>
        <w:rPr>
          <w:sz w:val="28"/>
          <w:szCs w:val="28"/>
        </w:rPr>
      </w:pPr>
      <w:bookmarkStart w:id="12" w:name="z89"/>
      <w:bookmarkEnd w:id="11"/>
      <w:r w:rsidRPr="00601080">
        <w:rPr>
          <w:color w:val="000000"/>
          <w:sz w:val="28"/>
          <w:szCs w:val="28"/>
        </w:rPr>
        <w:t xml:space="preserve">5. Финансовая отчетность администраторов бюджетных программ, их подведомственных государственных учреждений и субъектов квазигосударственного сектора, которая используется при подготовке </w:t>
      </w:r>
      <w:r w:rsidR="00090B8A" w:rsidRPr="00601080">
        <w:rPr>
          <w:color w:val="000000"/>
          <w:sz w:val="28"/>
          <w:szCs w:val="28"/>
          <w:lang w:val="kk-KZ"/>
        </w:rPr>
        <w:t xml:space="preserve">годовой </w:t>
      </w:r>
      <w:r w:rsidRPr="00601080">
        <w:rPr>
          <w:color w:val="000000"/>
          <w:sz w:val="28"/>
          <w:szCs w:val="28"/>
        </w:rPr>
        <w:t>консолидированной финансовой отчетности, готовится по состоянию на одну и ту же отчетную дату.</w:t>
      </w:r>
    </w:p>
    <w:p w14:paraId="2D18C2A5" w14:textId="77777777" w:rsidR="00CE4FD5" w:rsidRPr="00601080" w:rsidRDefault="00CE4FD5" w:rsidP="00CE4FD5">
      <w:pPr>
        <w:ind w:firstLine="709"/>
        <w:jc w:val="both"/>
        <w:rPr>
          <w:sz w:val="28"/>
          <w:szCs w:val="28"/>
        </w:rPr>
      </w:pPr>
      <w:bookmarkStart w:id="13" w:name="z91"/>
      <w:bookmarkEnd w:id="12"/>
      <w:r w:rsidRPr="00601080">
        <w:rPr>
          <w:color w:val="000000"/>
          <w:sz w:val="28"/>
          <w:szCs w:val="28"/>
        </w:rPr>
        <w:t>6. Формы консолидированной финансовой отчетности заполняются в точном соответствии с предусмотренными в них показателями. Изменение показателей и их кодов в утвержденных формах финансовой отчетности или внесение в них дополнительных показателей не допускается.</w:t>
      </w:r>
    </w:p>
    <w:p w14:paraId="29EFFFBC" w14:textId="77777777" w:rsidR="00CE4FD5" w:rsidRPr="00601080" w:rsidRDefault="00CE4FD5" w:rsidP="00CE4FD5">
      <w:pPr>
        <w:ind w:firstLine="709"/>
        <w:jc w:val="both"/>
        <w:rPr>
          <w:sz w:val="28"/>
          <w:szCs w:val="28"/>
        </w:rPr>
      </w:pPr>
      <w:bookmarkStart w:id="14" w:name="z92"/>
      <w:bookmarkEnd w:id="13"/>
      <w:r w:rsidRPr="00601080">
        <w:rPr>
          <w:color w:val="000000"/>
          <w:sz w:val="28"/>
          <w:szCs w:val="28"/>
        </w:rPr>
        <w:t>Изменения данных консолидированной финансовой отчетности, относящиеся как к текущему отчетному периоду, так и к предыдущему периоду (после их утверждения), производятся в консолидированной финансовой отчетности, составленной за период, в котором были обнаружены искажения данных.</w:t>
      </w:r>
    </w:p>
    <w:p w14:paraId="77328B93" w14:textId="77777777" w:rsidR="00CE4FD5" w:rsidRPr="00601080" w:rsidRDefault="00CE4FD5" w:rsidP="00CE4FD5">
      <w:pPr>
        <w:ind w:firstLine="709"/>
        <w:jc w:val="both"/>
        <w:rPr>
          <w:sz w:val="28"/>
          <w:szCs w:val="28"/>
          <w:lang w:val="kk-KZ"/>
        </w:rPr>
      </w:pPr>
      <w:bookmarkStart w:id="15" w:name="z93"/>
      <w:bookmarkEnd w:id="14"/>
      <w:r w:rsidRPr="00601080">
        <w:rPr>
          <w:color w:val="000000"/>
          <w:sz w:val="28"/>
          <w:szCs w:val="28"/>
        </w:rPr>
        <w:t xml:space="preserve">Изменения администратором бюджетных программ в консолидированную финансовую отчетность после ее сдачи вносятся на основании уведомления </w:t>
      </w:r>
      <w:r w:rsidRPr="00601080">
        <w:rPr>
          <w:sz w:val="28"/>
          <w:szCs w:val="28"/>
          <w:lang w:val="kk-KZ"/>
        </w:rPr>
        <w:t>государственного казначейства</w:t>
      </w:r>
      <w:r w:rsidRPr="00601080">
        <w:rPr>
          <w:sz w:val="28"/>
          <w:szCs w:val="28"/>
        </w:rPr>
        <w:t xml:space="preserve"> с обязательным </w:t>
      </w:r>
      <w:r w:rsidRPr="00601080">
        <w:rPr>
          <w:color w:val="000000"/>
          <w:sz w:val="28"/>
          <w:szCs w:val="28"/>
        </w:rPr>
        <w:t>соблюдением принципов и требований по внесению изменений, предусмотренных в настоящих Правилах</w:t>
      </w:r>
      <w:r w:rsidRPr="00601080">
        <w:rPr>
          <w:color w:val="000000"/>
          <w:sz w:val="28"/>
          <w:szCs w:val="28"/>
          <w:lang w:val="kk-KZ"/>
        </w:rPr>
        <w:t>.</w:t>
      </w:r>
    </w:p>
    <w:p w14:paraId="69217867" w14:textId="77777777" w:rsidR="00CE4FD5" w:rsidRPr="00601080" w:rsidRDefault="00CE4FD5" w:rsidP="00CE4FD5">
      <w:pPr>
        <w:ind w:firstLine="709"/>
        <w:jc w:val="both"/>
        <w:rPr>
          <w:sz w:val="28"/>
          <w:szCs w:val="28"/>
        </w:rPr>
      </w:pPr>
      <w:bookmarkStart w:id="16" w:name="z95"/>
      <w:bookmarkEnd w:id="15"/>
      <w:r w:rsidRPr="00601080">
        <w:rPr>
          <w:color w:val="000000"/>
          <w:sz w:val="28"/>
          <w:szCs w:val="28"/>
        </w:rPr>
        <w:t>7. Адресная часть форм финансовой отчетности заполняется в следующем порядке:</w:t>
      </w:r>
    </w:p>
    <w:p w14:paraId="44150286" w14:textId="77777777" w:rsidR="00CE4FD5" w:rsidRPr="00601080" w:rsidRDefault="00CE4FD5" w:rsidP="00CE4FD5">
      <w:pPr>
        <w:ind w:firstLine="709"/>
        <w:jc w:val="both"/>
        <w:rPr>
          <w:sz w:val="28"/>
          <w:szCs w:val="28"/>
        </w:rPr>
      </w:pPr>
      <w:bookmarkStart w:id="17" w:name="z96"/>
      <w:bookmarkEnd w:id="16"/>
      <w:r w:rsidRPr="00601080">
        <w:rPr>
          <w:color w:val="000000"/>
          <w:sz w:val="28"/>
          <w:szCs w:val="28"/>
        </w:rPr>
        <w:t>наименование формы;</w:t>
      </w:r>
    </w:p>
    <w:p w14:paraId="750EB93A" w14:textId="77777777" w:rsidR="00CE4FD5" w:rsidRPr="00601080" w:rsidRDefault="00CE4FD5" w:rsidP="00CE4FD5">
      <w:pPr>
        <w:ind w:firstLine="709"/>
        <w:jc w:val="both"/>
        <w:rPr>
          <w:color w:val="000000"/>
          <w:sz w:val="28"/>
          <w:szCs w:val="28"/>
        </w:rPr>
      </w:pPr>
      <w:r w:rsidRPr="00601080">
        <w:rPr>
          <w:color w:val="000000"/>
          <w:sz w:val="28"/>
          <w:szCs w:val="28"/>
        </w:rPr>
        <w:t>«Индекс» указывается форма финансовой отчетности (далее – ФО) (краткое буквенно-цифровое выражение наименование формы);</w:t>
      </w:r>
    </w:p>
    <w:p w14:paraId="50E4CB26" w14:textId="77777777" w:rsidR="00CE4FD5" w:rsidRPr="00601080" w:rsidRDefault="00CE4FD5" w:rsidP="00CE4FD5">
      <w:pPr>
        <w:ind w:firstLine="709"/>
        <w:jc w:val="both"/>
        <w:rPr>
          <w:sz w:val="28"/>
          <w:szCs w:val="28"/>
        </w:rPr>
      </w:pPr>
      <w:r w:rsidRPr="00601080">
        <w:rPr>
          <w:color w:val="000000"/>
          <w:sz w:val="28"/>
          <w:szCs w:val="28"/>
        </w:rPr>
        <w:t>«Периодичность» – указывается период финансовой отчетности;</w:t>
      </w:r>
    </w:p>
    <w:p w14:paraId="74524BFD" w14:textId="77777777" w:rsidR="00CE4FD5" w:rsidRPr="00601080" w:rsidRDefault="00CE4FD5" w:rsidP="00CE4FD5">
      <w:pPr>
        <w:ind w:firstLine="709"/>
        <w:jc w:val="both"/>
        <w:rPr>
          <w:color w:val="000000"/>
          <w:sz w:val="28"/>
          <w:szCs w:val="28"/>
        </w:rPr>
      </w:pPr>
      <w:r w:rsidRPr="00601080">
        <w:rPr>
          <w:color w:val="000000"/>
          <w:sz w:val="28"/>
          <w:szCs w:val="28"/>
        </w:rPr>
        <w:t>отчетный период;</w:t>
      </w:r>
    </w:p>
    <w:p w14:paraId="143A2B4A" w14:textId="77777777" w:rsidR="00CE4FD5" w:rsidRPr="00601080" w:rsidRDefault="00CE4FD5" w:rsidP="00CE4FD5">
      <w:pPr>
        <w:ind w:firstLine="709"/>
        <w:jc w:val="both"/>
        <w:rPr>
          <w:color w:val="000000"/>
          <w:sz w:val="28"/>
          <w:szCs w:val="28"/>
        </w:rPr>
      </w:pPr>
      <w:r w:rsidRPr="00601080">
        <w:rPr>
          <w:color w:val="000000" w:themeColor="text1"/>
          <w:sz w:val="28"/>
          <w:szCs w:val="28"/>
        </w:rPr>
        <w:t>Бизнес</w:t>
      </w:r>
      <w:r w:rsidRPr="00601080">
        <w:rPr>
          <w:color w:val="000000"/>
          <w:sz w:val="28"/>
          <w:szCs w:val="28"/>
        </w:rPr>
        <w:t xml:space="preserve"> – </w:t>
      </w:r>
      <w:r w:rsidRPr="00601080">
        <w:rPr>
          <w:color w:val="000000" w:themeColor="text1"/>
          <w:sz w:val="28"/>
          <w:szCs w:val="28"/>
        </w:rPr>
        <w:t>идентификационный номер государственного учреждения;</w:t>
      </w:r>
    </w:p>
    <w:p w14:paraId="169B6B76" w14:textId="77777777" w:rsidR="00CE4FD5" w:rsidRPr="00601080" w:rsidRDefault="00CE4FD5" w:rsidP="00CE4FD5">
      <w:pPr>
        <w:ind w:firstLine="709"/>
        <w:jc w:val="both"/>
        <w:rPr>
          <w:sz w:val="28"/>
          <w:szCs w:val="28"/>
        </w:rPr>
      </w:pPr>
      <w:r w:rsidRPr="00601080">
        <w:rPr>
          <w:color w:val="000000" w:themeColor="text1"/>
          <w:sz w:val="28"/>
          <w:szCs w:val="28"/>
        </w:rPr>
        <w:t>«Метод сбора»</w:t>
      </w:r>
      <w:r w:rsidRPr="00601080">
        <w:rPr>
          <w:color w:val="000000"/>
          <w:sz w:val="28"/>
          <w:szCs w:val="28"/>
        </w:rPr>
        <w:t xml:space="preserve"> – финансовая отчетность представляется на бумажном носителе и в электронном виде;</w:t>
      </w:r>
    </w:p>
    <w:p w14:paraId="63763C79" w14:textId="77777777" w:rsidR="00CE4FD5" w:rsidRPr="00601080" w:rsidRDefault="00CE4FD5" w:rsidP="00CE4FD5">
      <w:pPr>
        <w:ind w:firstLine="709"/>
        <w:jc w:val="both"/>
        <w:rPr>
          <w:sz w:val="28"/>
          <w:szCs w:val="28"/>
        </w:rPr>
      </w:pPr>
      <w:r w:rsidRPr="00601080">
        <w:rPr>
          <w:color w:val="000000"/>
          <w:sz w:val="28"/>
          <w:szCs w:val="28"/>
        </w:rPr>
        <w:t>«Вид бюджета» – указывается вид бюджета, из которого финансируется государственное учреждение;</w:t>
      </w:r>
    </w:p>
    <w:p w14:paraId="49FAC70C" w14:textId="77777777" w:rsidR="00CE4FD5" w:rsidRPr="00601080" w:rsidRDefault="00CE4FD5" w:rsidP="00CE4FD5">
      <w:pPr>
        <w:ind w:firstLine="709"/>
        <w:jc w:val="both"/>
        <w:rPr>
          <w:sz w:val="28"/>
          <w:szCs w:val="28"/>
        </w:rPr>
      </w:pPr>
      <w:r w:rsidRPr="00601080">
        <w:rPr>
          <w:color w:val="000000"/>
          <w:sz w:val="28"/>
          <w:szCs w:val="28"/>
        </w:rPr>
        <w:t>«Единица измерения» – тысяч тенге.</w:t>
      </w:r>
    </w:p>
    <w:bookmarkEnd w:id="17"/>
    <w:p w14:paraId="34B2F013" w14:textId="77777777" w:rsidR="00CE4FD5" w:rsidRPr="00601080" w:rsidRDefault="00CE4FD5" w:rsidP="00CE4FD5">
      <w:pPr>
        <w:ind w:firstLine="709"/>
        <w:jc w:val="both"/>
        <w:rPr>
          <w:sz w:val="28"/>
          <w:szCs w:val="28"/>
        </w:rPr>
      </w:pPr>
      <w:r w:rsidRPr="00601080">
        <w:rPr>
          <w:color w:val="000000"/>
          <w:sz w:val="28"/>
          <w:szCs w:val="28"/>
        </w:rPr>
        <w:lastRenderedPageBreak/>
        <w:t>8. Консолидированная финансовая отчетность администраторами республиканских бюджетных программ представляется в полном объеме форм в электронном виде посредством информационной системы (далее – ИС) уполномоченного органа по исполнению бюджета. Датой представления отчета считается дата его передачи через ИС.</w:t>
      </w:r>
    </w:p>
    <w:p w14:paraId="4FB0E523" w14:textId="77777777" w:rsidR="00CE4FD5" w:rsidRPr="00601080" w:rsidRDefault="00CE4FD5" w:rsidP="00CE4FD5">
      <w:pPr>
        <w:ind w:firstLine="709"/>
        <w:jc w:val="both"/>
        <w:rPr>
          <w:color w:val="000000"/>
          <w:sz w:val="28"/>
          <w:szCs w:val="28"/>
        </w:rPr>
      </w:pPr>
      <w:bookmarkStart w:id="18" w:name="_Hlk191366478"/>
      <w:bookmarkStart w:id="19" w:name="z6324"/>
      <w:r w:rsidRPr="00601080">
        <w:rPr>
          <w:color w:val="000000"/>
          <w:sz w:val="28"/>
          <w:szCs w:val="28"/>
        </w:rPr>
        <w:t xml:space="preserve">Администраторы республиканских бюджетных программ </w:t>
      </w:r>
      <w:r w:rsidRPr="00601080">
        <w:rPr>
          <w:sz w:val="28"/>
          <w:szCs w:val="28"/>
        </w:rPr>
        <w:t>представляют</w:t>
      </w:r>
      <w:r w:rsidRPr="00601080">
        <w:rPr>
          <w:color w:val="000000"/>
          <w:sz w:val="28"/>
          <w:szCs w:val="28"/>
        </w:rPr>
        <w:t xml:space="preserve"> годовую консолидированную финансовую </w:t>
      </w:r>
      <w:r w:rsidRPr="00601080">
        <w:rPr>
          <w:sz w:val="28"/>
          <w:szCs w:val="28"/>
        </w:rPr>
        <w:t xml:space="preserve">отчетность </w:t>
      </w:r>
      <w:r w:rsidRPr="00601080">
        <w:rPr>
          <w:sz w:val="28"/>
          <w:szCs w:val="28"/>
          <w:lang w:val="kk-KZ"/>
        </w:rPr>
        <w:t>государственному казначейству</w:t>
      </w:r>
      <w:r w:rsidRPr="00601080">
        <w:rPr>
          <w:sz w:val="28"/>
          <w:szCs w:val="28"/>
        </w:rPr>
        <w:t xml:space="preserve">, в установленные </w:t>
      </w:r>
      <w:r w:rsidRPr="00601080">
        <w:rPr>
          <w:sz w:val="28"/>
          <w:szCs w:val="28"/>
          <w:lang w:val="kk-KZ"/>
        </w:rPr>
        <w:t>государственным казначейством</w:t>
      </w:r>
      <w:r w:rsidRPr="00601080">
        <w:rPr>
          <w:sz w:val="28"/>
          <w:szCs w:val="28"/>
        </w:rPr>
        <w:t xml:space="preserve"> сроки</w:t>
      </w:r>
      <w:r w:rsidRPr="00601080">
        <w:rPr>
          <w:color w:val="000000"/>
          <w:sz w:val="28"/>
          <w:szCs w:val="28"/>
        </w:rPr>
        <w:t>.</w:t>
      </w:r>
    </w:p>
    <w:bookmarkEnd w:id="18"/>
    <w:p w14:paraId="5053608E" w14:textId="77777777" w:rsidR="00CE4FD5" w:rsidRPr="00601080" w:rsidRDefault="00CE4FD5" w:rsidP="00CE4FD5">
      <w:pPr>
        <w:ind w:firstLine="709"/>
        <w:jc w:val="both"/>
        <w:rPr>
          <w:color w:val="000000"/>
          <w:sz w:val="28"/>
          <w:szCs w:val="28"/>
        </w:rPr>
      </w:pPr>
      <w:r w:rsidRPr="00601080">
        <w:rPr>
          <w:color w:val="000000"/>
          <w:sz w:val="28"/>
          <w:szCs w:val="28"/>
        </w:rPr>
        <w:t xml:space="preserve">Администраторы местных бюджетных программ представляют годовую консолидированную финансовую </w:t>
      </w:r>
      <w:r w:rsidRPr="00601080">
        <w:rPr>
          <w:sz w:val="28"/>
          <w:szCs w:val="28"/>
        </w:rPr>
        <w:t>отчетность местному уполномоченному органу по исполнению бюджета, в установленные местным уполномоченным органом по исполнению бюджета сроки</w:t>
      </w:r>
      <w:r w:rsidRPr="00601080">
        <w:rPr>
          <w:color w:val="000000"/>
          <w:sz w:val="28"/>
          <w:szCs w:val="28"/>
        </w:rPr>
        <w:t>.</w:t>
      </w:r>
    </w:p>
    <w:p w14:paraId="29AC168E" w14:textId="77777777" w:rsidR="00CE4FD5" w:rsidRPr="00601080" w:rsidRDefault="00CE4FD5" w:rsidP="00CE4FD5">
      <w:pPr>
        <w:ind w:firstLine="709"/>
        <w:jc w:val="both"/>
        <w:rPr>
          <w:sz w:val="28"/>
          <w:szCs w:val="28"/>
        </w:rPr>
      </w:pPr>
      <w:r w:rsidRPr="00601080">
        <w:rPr>
          <w:color w:val="000000"/>
          <w:sz w:val="28"/>
          <w:szCs w:val="28"/>
        </w:rPr>
        <w:t>Срок годовой консолидированной финансовой отчетности администраторов республиканских и местных бюджетных программ, устанавливается не позднее 8 февраля года, следующего за отчетным финансовым годом.</w:t>
      </w:r>
      <w:bookmarkEnd w:id="19"/>
    </w:p>
    <w:p w14:paraId="49EA1FCD" w14:textId="77777777" w:rsidR="00CE4FD5" w:rsidRPr="00601080" w:rsidRDefault="00CE4FD5" w:rsidP="00CE4FD5">
      <w:pPr>
        <w:ind w:firstLine="709"/>
        <w:jc w:val="both"/>
        <w:rPr>
          <w:sz w:val="28"/>
          <w:szCs w:val="28"/>
        </w:rPr>
      </w:pPr>
      <w:bookmarkStart w:id="20" w:name="z5994"/>
      <w:r w:rsidRPr="00601080">
        <w:rPr>
          <w:color w:val="000000"/>
          <w:sz w:val="28"/>
          <w:szCs w:val="28"/>
        </w:rPr>
        <w:t>При совпадении срока, установленного для представления отчетности с выходным (нерабочим) днем, консолидированная финансовая отчетность представляется на следующий за ним первый рабочий день.</w:t>
      </w:r>
    </w:p>
    <w:bookmarkEnd w:id="20"/>
    <w:p w14:paraId="35D2C9A0" w14:textId="77777777" w:rsidR="00CE4FD5" w:rsidRPr="00601080" w:rsidRDefault="00CE4FD5" w:rsidP="00CE4FD5">
      <w:pPr>
        <w:ind w:firstLine="709"/>
        <w:jc w:val="both"/>
        <w:rPr>
          <w:color w:val="000000"/>
          <w:sz w:val="28"/>
          <w:szCs w:val="28"/>
        </w:rPr>
      </w:pPr>
      <w:r w:rsidRPr="00601080">
        <w:rPr>
          <w:color w:val="000000"/>
          <w:sz w:val="28"/>
          <w:szCs w:val="28"/>
        </w:rPr>
        <w:t>Консолидированная финансовая отчетность администраторами местных бюджетных программ представляется в электронном виде посредством ИС в полном объеме форм.</w:t>
      </w:r>
    </w:p>
    <w:p w14:paraId="728DC3E8" w14:textId="77777777" w:rsidR="00CE4FD5" w:rsidRPr="00601080" w:rsidRDefault="00CE4FD5" w:rsidP="00CE4FD5">
      <w:pPr>
        <w:ind w:firstLine="709"/>
        <w:jc w:val="both"/>
        <w:rPr>
          <w:color w:val="000000"/>
          <w:sz w:val="28"/>
          <w:szCs w:val="28"/>
        </w:rPr>
      </w:pPr>
      <w:bookmarkStart w:id="21" w:name="z5995"/>
      <w:r w:rsidRPr="00601080">
        <w:rPr>
          <w:color w:val="000000"/>
          <w:sz w:val="28"/>
          <w:szCs w:val="28"/>
        </w:rPr>
        <w:t xml:space="preserve">При несоответствии представленной консолидированной финансовой отчетности установленным формам </w:t>
      </w:r>
      <w:r w:rsidRPr="00601080">
        <w:rPr>
          <w:sz w:val="28"/>
          <w:szCs w:val="28"/>
          <w:lang w:val="kk-KZ"/>
        </w:rPr>
        <w:t xml:space="preserve">государственное казначейство и </w:t>
      </w:r>
      <w:r w:rsidRPr="00601080">
        <w:rPr>
          <w:sz w:val="28"/>
          <w:szCs w:val="28"/>
        </w:rPr>
        <w:t xml:space="preserve">местный уполномоченный орган по исполнению бюджета возвращает </w:t>
      </w:r>
      <w:r w:rsidRPr="00601080">
        <w:rPr>
          <w:color w:val="000000"/>
          <w:sz w:val="28"/>
          <w:szCs w:val="28"/>
        </w:rPr>
        <w:t>на доработку.</w:t>
      </w:r>
    </w:p>
    <w:p w14:paraId="43A191BE" w14:textId="77777777" w:rsidR="00CE4FD5" w:rsidRPr="00601080" w:rsidRDefault="00CE4FD5" w:rsidP="00CE4FD5">
      <w:pPr>
        <w:ind w:firstLine="709"/>
        <w:jc w:val="both"/>
        <w:rPr>
          <w:sz w:val="28"/>
          <w:szCs w:val="28"/>
        </w:rPr>
      </w:pPr>
      <w:r w:rsidRPr="00601080">
        <w:rPr>
          <w:color w:val="000000"/>
          <w:sz w:val="28"/>
          <w:szCs w:val="28"/>
        </w:rPr>
        <w:t>При наличии замечаний и необходимости внесения изменений в консолидированную финансовую отчетность администратора бюджетных программ, уполномоченный орган по исполнению бюджета отклоняет в ИС консолидированную финансовую отчетность для внесения соответствующих изменений, с указанием причины отклонения.</w:t>
      </w:r>
    </w:p>
    <w:p w14:paraId="2861069C" w14:textId="77777777" w:rsidR="00CE4FD5" w:rsidRPr="00601080" w:rsidRDefault="00CE4FD5" w:rsidP="00CE4FD5">
      <w:pPr>
        <w:ind w:firstLine="709"/>
        <w:jc w:val="both"/>
        <w:rPr>
          <w:sz w:val="28"/>
          <w:szCs w:val="28"/>
        </w:rPr>
      </w:pPr>
      <w:r w:rsidRPr="00601080">
        <w:rPr>
          <w:color w:val="000000"/>
          <w:sz w:val="28"/>
          <w:szCs w:val="28"/>
        </w:rPr>
        <w:t>Администратор бюджетных программ в соответствии с замечаниями, направленными через ИС или на основании письменного уведомления, вносит изменения в свою консолидированную финансовую отчетность в течение 10 (десяти) рабочих дней с момента получения письменного уведомления или отклонения в ИС. При изменении финансовой отчетности подведомственного государственного учреждения, администратор бюджетных программ письменно уведомляет соответствующее подведомственное государственное учреждение и перенаправляет предложения по изменениям и дополнениям для внесения их в течение 10 (десяти) рабочих дней в его отдельную финансовую отчетность.</w:t>
      </w:r>
    </w:p>
    <w:p w14:paraId="2D474752" w14:textId="1E2F1F70" w:rsidR="00CE4FD5" w:rsidRPr="00601080" w:rsidRDefault="00CE4FD5" w:rsidP="00CE4FD5">
      <w:pPr>
        <w:ind w:firstLine="709"/>
        <w:jc w:val="both"/>
        <w:rPr>
          <w:sz w:val="28"/>
          <w:szCs w:val="28"/>
        </w:rPr>
      </w:pPr>
      <w:bookmarkStart w:id="22" w:name="z103"/>
      <w:bookmarkEnd w:id="21"/>
      <w:r w:rsidRPr="00601080">
        <w:rPr>
          <w:color w:val="000000"/>
          <w:sz w:val="28"/>
          <w:szCs w:val="28"/>
        </w:rPr>
        <w:t xml:space="preserve">9. </w:t>
      </w:r>
      <w:bookmarkStart w:id="23" w:name="z5992"/>
      <w:bookmarkEnd w:id="22"/>
      <w:r w:rsidRPr="00601080">
        <w:rPr>
          <w:color w:val="000000"/>
          <w:sz w:val="28"/>
          <w:szCs w:val="28"/>
        </w:rPr>
        <w:t xml:space="preserve">Администраторы республиканских бюджетных программ, для которых определен особый порядок финансирования согласно статье 83 Бюджетного кодекса, представляют </w:t>
      </w:r>
      <w:r w:rsidR="00D94186" w:rsidRPr="00601080">
        <w:rPr>
          <w:color w:val="000000"/>
          <w:sz w:val="28"/>
          <w:szCs w:val="28"/>
          <w:lang w:val="kk-KZ"/>
        </w:rPr>
        <w:t xml:space="preserve">годовую </w:t>
      </w:r>
      <w:r w:rsidRPr="00601080">
        <w:rPr>
          <w:color w:val="000000"/>
          <w:sz w:val="28"/>
          <w:szCs w:val="28"/>
        </w:rPr>
        <w:t xml:space="preserve">консолидированную финансовую отчетность с учетом особенностей, установленных законами Республики Казахстан и актами </w:t>
      </w:r>
      <w:r w:rsidRPr="00601080">
        <w:rPr>
          <w:color w:val="000000"/>
          <w:sz w:val="28"/>
          <w:szCs w:val="28"/>
        </w:rPr>
        <w:lastRenderedPageBreak/>
        <w:t>Президента Республики Казахстан, регулирующими вопросы государственных секретов.</w:t>
      </w:r>
    </w:p>
    <w:p w14:paraId="2287D48E" w14:textId="77777777" w:rsidR="00CE4FD5" w:rsidRPr="00601080" w:rsidRDefault="00CE4FD5" w:rsidP="00CE4FD5">
      <w:pPr>
        <w:ind w:firstLine="709"/>
        <w:jc w:val="both"/>
        <w:rPr>
          <w:color w:val="000000"/>
          <w:sz w:val="28"/>
          <w:szCs w:val="28"/>
        </w:rPr>
      </w:pPr>
      <w:bookmarkStart w:id="24" w:name="z5996"/>
      <w:bookmarkEnd w:id="23"/>
      <w:r w:rsidRPr="00601080">
        <w:rPr>
          <w:sz w:val="28"/>
          <w:szCs w:val="28"/>
        </w:rPr>
        <w:t xml:space="preserve">10. </w:t>
      </w:r>
      <w:r w:rsidRPr="00601080">
        <w:rPr>
          <w:sz w:val="28"/>
          <w:szCs w:val="28"/>
          <w:lang w:val="kk-KZ"/>
        </w:rPr>
        <w:t>Государственное казначейство</w:t>
      </w:r>
      <w:r w:rsidRPr="00601080">
        <w:rPr>
          <w:sz w:val="28"/>
          <w:szCs w:val="28"/>
        </w:rPr>
        <w:t xml:space="preserve"> </w:t>
      </w:r>
      <w:r w:rsidRPr="00601080">
        <w:rPr>
          <w:color w:val="000000"/>
          <w:sz w:val="28"/>
          <w:szCs w:val="28"/>
        </w:rPr>
        <w:t>на основании консолидированной финансовой отчетности администраторов республиканских бюджетных программ составляет консолидированную финансовую отчетность об исполнении республиканского бюджета.</w:t>
      </w:r>
    </w:p>
    <w:p w14:paraId="4FF2152A" w14:textId="77777777" w:rsidR="00CE4FD5" w:rsidRPr="00601080" w:rsidRDefault="00CE4FD5" w:rsidP="00CE4FD5">
      <w:pPr>
        <w:ind w:firstLine="709"/>
        <w:jc w:val="both"/>
        <w:rPr>
          <w:color w:val="000000"/>
          <w:sz w:val="28"/>
          <w:szCs w:val="28"/>
        </w:rPr>
      </w:pPr>
      <w:r w:rsidRPr="00601080">
        <w:rPr>
          <w:color w:val="000000"/>
          <w:sz w:val="28"/>
          <w:szCs w:val="28"/>
        </w:rPr>
        <w:t>Местный уполномоченный орган по исполнению бюджета на основании консолидированной финансовой отчетности администраторов местных бюджетных программ составляет консолидированную финансовую отчетность об исполнении местного бюджета и представляет в государственное казначейство.</w:t>
      </w:r>
    </w:p>
    <w:p w14:paraId="1522D456" w14:textId="77777777" w:rsidR="00CE4FD5" w:rsidRPr="00601080" w:rsidRDefault="00CE4FD5" w:rsidP="00CE4FD5">
      <w:pPr>
        <w:ind w:firstLine="709"/>
        <w:jc w:val="both"/>
        <w:rPr>
          <w:sz w:val="28"/>
          <w:szCs w:val="28"/>
        </w:rPr>
      </w:pPr>
      <w:r w:rsidRPr="00601080">
        <w:rPr>
          <w:color w:val="000000"/>
          <w:sz w:val="28"/>
          <w:szCs w:val="28"/>
        </w:rPr>
        <w:t>Государственное казначейство на основании консолидированной финансовой отчетности местных уполномоченных органов областей, городов республиканского значения, столицы по исполнению бюджета области – консолидированную финансовую отчетность по местным бюджетам.</w:t>
      </w:r>
    </w:p>
    <w:p w14:paraId="7438A62E" w14:textId="77777777" w:rsidR="00CE4FD5" w:rsidRPr="00601080" w:rsidRDefault="00CE4FD5" w:rsidP="00CE4FD5">
      <w:pPr>
        <w:ind w:firstLine="709"/>
        <w:jc w:val="both"/>
        <w:rPr>
          <w:sz w:val="28"/>
          <w:szCs w:val="28"/>
        </w:rPr>
      </w:pPr>
      <w:bookmarkStart w:id="25" w:name="z5997"/>
      <w:bookmarkEnd w:id="24"/>
      <w:r w:rsidRPr="00601080">
        <w:rPr>
          <w:color w:val="000000"/>
          <w:sz w:val="28"/>
          <w:szCs w:val="28"/>
        </w:rPr>
        <w:t>Консолидированная финансовая отчетность по местным бюджетам формируется в аналитических целях и в целях формирования консолидированной финансовой отчетности по государственному бюджету.</w:t>
      </w:r>
    </w:p>
    <w:p w14:paraId="3C4C22BB" w14:textId="77777777" w:rsidR="00CE4FD5" w:rsidRPr="00601080" w:rsidRDefault="00CE4FD5" w:rsidP="00CE4FD5">
      <w:pPr>
        <w:ind w:firstLine="709"/>
        <w:jc w:val="both"/>
        <w:rPr>
          <w:sz w:val="28"/>
          <w:szCs w:val="28"/>
        </w:rPr>
      </w:pPr>
      <w:bookmarkStart w:id="26" w:name="z110"/>
      <w:bookmarkEnd w:id="25"/>
      <w:r w:rsidRPr="00601080">
        <w:rPr>
          <w:color w:val="000000"/>
          <w:sz w:val="28"/>
          <w:szCs w:val="28"/>
        </w:rPr>
        <w:t>11. Правом первой подписи на консолидированной финансовой отчетности администратора бюджетных программ обладает руководитель данного органа, или лицо, замещающее его, либо руководитель аппарата государственного органа, правом второй подписи – главный бухгалтер или лицо, возглавляющее структурное подразделение, обеспечивающее консолидацию финансовой отчетности.</w:t>
      </w:r>
    </w:p>
    <w:p w14:paraId="4FDD28B0" w14:textId="77777777" w:rsidR="00CE4FD5" w:rsidRPr="00601080" w:rsidRDefault="00CE4FD5" w:rsidP="00CE4FD5">
      <w:pPr>
        <w:ind w:firstLine="709"/>
        <w:jc w:val="both"/>
        <w:rPr>
          <w:sz w:val="28"/>
          <w:szCs w:val="28"/>
        </w:rPr>
      </w:pPr>
      <w:bookmarkStart w:id="27" w:name="z6000"/>
      <w:bookmarkEnd w:id="26"/>
      <w:r w:rsidRPr="00601080">
        <w:rPr>
          <w:sz w:val="28"/>
          <w:szCs w:val="28"/>
        </w:rPr>
        <w:t xml:space="preserve">Правом первой подписи на консолидированной финансовой отчетности об исполнении республиканского бюджета обладает руководитель </w:t>
      </w:r>
      <w:r w:rsidRPr="00601080">
        <w:rPr>
          <w:sz w:val="28"/>
          <w:szCs w:val="28"/>
          <w:lang w:val="kk-KZ"/>
        </w:rPr>
        <w:t>государственного казначейства</w:t>
      </w:r>
      <w:r w:rsidRPr="00601080">
        <w:rPr>
          <w:sz w:val="28"/>
          <w:szCs w:val="28"/>
        </w:rPr>
        <w:t xml:space="preserve">, или лицо, замещающее его, правом второй подписи – руководитель структурного подразделения </w:t>
      </w:r>
      <w:r w:rsidRPr="00601080">
        <w:rPr>
          <w:sz w:val="28"/>
          <w:szCs w:val="28"/>
          <w:lang w:val="kk-KZ"/>
        </w:rPr>
        <w:t>государственного казначейства</w:t>
      </w:r>
      <w:r w:rsidRPr="00601080">
        <w:rPr>
          <w:sz w:val="28"/>
          <w:szCs w:val="28"/>
        </w:rPr>
        <w:t>, обеспечивающий консолидацию финансовой отчетности или лицо, замещающее его.</w:t>
      </w:r>
    </w:p>
    <w:p w14:paraId="726ED016" w14:textId="77777777" w:rsidR="00CE4FD5" w:rsidRPr="00601080" w:rsidRDefault="00CE4FD5" w:rsidP="00CE4FD5">
      <w:pPr>
        <w:ind w:firstLine="709"/>
        <w:jc w:val="both"/>
        <w:rPr>
          <w:sz w:val="28"/>
          <w:szCs w:val="28"/>
        </w:rPr>
      </w:pPr>
      <w:bookmarkStart w:id="28" w:name="z6001"/>
      <w:bookmarkEnd w:id="27"/>
      <w:r w:rsidRPr="00601080">
        <w:rPr>
          <w:color w:val="000000"/>
          <w:sz w:val="28"/>
          <w:szCs w:val="28"/>
        </w:rPr>
        <w:t>Правом первой подписи на консолидированной финансовой отчетности об исполнении местного бюджета обладает руководитель уполномоченного органа по исполнению местного бюджета, или лицо, замещающее его, правом второй подписи – руководитель структурного подразделения, обеспечивающий консолидацию финансовой отчетности или лицо, его замещающее.</w:t>
      </w:r>
    </w:p>
    <w:p w14:paraId="2031C844" w14:textId="77777777" w:rsidR="00CE4FD5" w:rsidRPr="00601080" w:rsidRDefault="00CE4FD5" w:rsidP="00CE4FD5">
      <w:pPr>
        <w:ind w:firstLine="709"/>
        <w:jc w:val="both"/>
        <w:rPr>
          <w:sz w:val="28"/>
          <w:szCs w:val="28"/>
        </w:rPr>
      </w:pPr>
      <w:bookmarkStart w:id="29" w:name="z6002"/>
      <w:bookmarkEnd w:id="28"/>
      <w:r w:rsidRPr="00601080">
        <w:rPr>
          <w:color w:val="000000"/>
          <w:sz w:val="28"/>
          <w:szCs w:val="28"/>
        </w:rPr>
        <w:t>К финансовой отчетности прилагается копия приказа о праве предоставления первой и второй подписей в отчетности, за исключением администраторов бюджетных программ, представляющих отчетность через информационную систему.</w:t>
      </w:r>
    </w:p>
    <w:p w14:paraId="30DC9E50" w14:textId="77777777" w:rsidR="00CE4FD5" w:rsidRPr="00601080" w:rsidRDefault="00CE4FD5" w:rsidP="00CE4FD5">
      <w:pPr>
        <w:ind w:firstLine="709"/>
        <w:jc w:val="both"/>
        <w:rPr>
          <w:sz w:val="28"/>
          <w:szCs w:val="28"/>
        </w:rPr>
      </w:pPr>
      <w:bookmarkStart w:id="30" w:name="z6003"/>
      <w:bookmarkEnd w:id="29"/>
      <w:r w:rsidRPr="00601080">
        <w:rPr>
          <w:color w:val="000000"/>
          <w:sz w:val="28"/>
          <w:szCs w:val="28"/>
        </w:rPr>
        <w:t xml:space="preserve">Во всех формах представляемой консолидированной финансовой отчетности рядом с подписью руководителя и главного бухгалтера государственного органа или лица, возглавляющего структурное подразделение, </w:t>
      </w:r>
      <w:r w:rsidRPr="00601080">
        <w:rPr>
          <w:color w:val="000000"/>
          <w:sz w:val="28"/>
          <w:szCs w:val="28"/>
        </w:rPr>
        <w:lastRenderedPageBreak/>
        <w:t>обеспечивающего консолидацию финансовой отчетности, указывается расшифровка подписи (фамилия, имя, отчество (при его наличии).</w:t>
      </w:r>
    </w:p>
    <w:p w14:paraId="1AB23317" w14:textId="43D73C7F" w:rsidR="00CE4FD5" w:rsidRPr="00601080" w:rsidRDefault="00CE4FD5" w:rsidP="00CE4FD5">
      <w:pPr>
        <w:ind w:firstLine="709"/>
        <w:jc w:val="both"/>
        <w:rPr>
          <w:b/>
          <w:color w:val="000000"/>
          <w:sz w:val="28"/>
          <w:szCs w:val="28"/>
        </w:rPr>
      </w:pPr>
      <w:bookmarkStart w:id="31" w:name="z112"/>
      <w:bookmarkEnd w:id="30"/>
    </w:p>
    <w:p w14:paraId="3338A788" w14:textId="77777777" w:rsidR="00A03E00" w:rsidRPr="00601080" w:rsidRDefault="00A03E00" w:rsidP="00CE4FD5">
      <w:pPr>
        <w:ind w:firstLine="709"/>
        <w:jc w:val="both"/>
        <w:rPr>
          <w:b/>
          <w:color w:val="000000"/>
          <w:sz w:val="28"/>
          <w:szCs w:val="28"/>
        </w:rPr>
      </w:pPr>
    </w:p>
    <w:p w14:paraId="415EAC88" w14:textId="4C115CFC" w:rsidR="00CE4FD5" w:rsidRPr="00601080" w:rsidRDefault="00CE4FD5" w:rsidP="00CE4FD5">
      <w:pPr>
        <w:ind w:firstLine="709"/>
        <w:jc w:val="center"/>
        <w:rPr>
          <w:b/>
          <w:color w:val="000000"/>
          <w:sz w:val="28"/>
          <w:szCs w:val="28"/>
        </w:rPr>
      </w:pPr>
      <w:r w:rsidRPr="00601080">
        <w:rPr>
          <w:b/>
          <w:color w:val="000000"/>
          <w:sz w:val="28"/>
          <w:szCs w:val="28"/>
        </w:rPr>
        <w:t xml:space="preserve">Глава 2. </w:t>
      </w:r>
      <w:r w:rsidR="00816843" w:rsidRPr="00601080">
        <w:rPr>
          <w:b/>
          <w:color w:val="000000"/>
          <w:sz w:val="28"/>
          <w:szCs w:val="28"/>
          <w:lang w:val="kk-KZ"/>
        </w:rPr>
        <w:t>Порядок</w:t>
      </w:r>
      <w:r w:rsidRPr="00601080">
        <w:rPr>
          <w:b/>
          <w:color w:val="000000"/>
          <w:sz w:val="28"/>
          <w:szCs w:val="28"/>
        </w:rPr>
        <w:t xml:space="preserve"> консолидации </w:t>
      </w:r>
      <w:r w:rsidR="00D94186" w:rsidRPr="00601080">
        <w:rPr>
          <w:b/>
          <w:color w:val="000000"/>
          <w:sz w:val="28"/>
          <w:szCs w:val="28"/>
          <w:lang w:val="kk-KZ"/>
        </w:rPr>
        <w:t xml:space="preserve">годовой </w:t>
      </w:r>
      <w:r w:rsidRPr="00601080">
        <w:rPr>
          <w:b/>
          <w:color w:val="000000"/>
          <w:sz w:val="28"/>
          <w:szCs w:val="28"/>
        </w:rPr>
        <w:t>финансовой отчетности</w:t>
      </w:r>
    </w:p>
    <w:p w14:paraId="680DB991" w14:textId="77777777" w:rsidR="00CE4FD5" w:rsidRPr="00601080" w:rsidRDefault="00CE4FD5" w:rsidP="00CE4FD5">
      <w:pPr>
        <w:ind w:firstLine="709"/>
        <w:jc w:val="both"/>
        <w:rPr>
          <w:sz w:val="28"/>
          <w:szCs w:val="28"/>
        </w:rPr>
      </w:pPr>
    </w:p>
    <w:p w14:paraId="7194D98C" w14:textId="77777777" w:rsidR="00CE4FD5" w:rsidRPr="00601080" w:rsidRDefault="00CE4FD5" w:rsidP="00CE4FD5">
      <w:pPr>
        <w:ind w:firstLine="709"/>
        <w:jc w:val="both"/>
        <w:rPr>
          <w:sz w:val="28"/>
          <w:szCs w:val="28"/>
        </w:rPr>
      </w:pPr>
      <w:bookmarkStart w:id="32" w:name="z113"/>
      <w:bookmarkEnd w:id="31"/>
      <w:r w:rsidRPr="00601080">
        <w:rPr>
          <w:color w:val="000000"/>
          <w:sz w:val="28"/>
          <w:szCs w:val="28"/>
        </w:rPr>
        <w:t>12. С целью соблюдения принципа сопоставимости финансовой отчетности, консолидированная финансовая отчетность текущего периода составляется в сравнении с данными аналогичного прошлого отчетного периода.</w:t>
      </w:r>
    </w:p>
    <w:p w14:paraId="766AC2F2" w14:textId="77777777" w:rsidR="00CE4FD5" w:rsidRPr="00601080" w:rsidRDefault="00CE4FD5" w:rsidP="00CE4FD5">
      <w:pPr>
        <w:ind w:firstLine="709"/>
        <w:jc w:val="both"/>
        <w:rPr>
          <w:sz w:val="28"/>
          <w:szCs w:val="28"/>
        </w:rPr>
      </w:pPr>
      <w:bookmarkStart w:id="33" w:name="z114"/>
      <w:bookmarkEnd w:id="32"/>
      <w:r w:rsidRPr="00601080">
        <w:rPr>
          <w:color w:val="000000"/>
          <w:sz w:val="28"/>
          <w:szCs w:val="28"/>
        </w:rPr>
        <w:t>13. Составление консолидированной финансовой отчетности осуществляется в следующем порядке:</w:t>
      </w:r>
    </w:p>
    <w:p w14:paraId="78C5BE1D" w14:textId="77777777" w:rsidR="00CE4FD5" w:rsidRPr="00601080" w:rsidRDefault="00CE4FD5" w:rsidP="00CE4FD5">
      <w:pPr>
        <w:ind w:firstLine="709"/>
        <w:jc w:val="both"/>
        <w:rPr>
          <w:sz w:val="28"/>
          <w:szCs w:val="28"/>
        </w:rPr>
      </w:pPr>
      <w:bookmarkStart w:id="34" w:name="z5906"/>
      <w:bookmarkEnd w:id="33"/>
      <w:r w:rsidRPr="00601080">
        <w:rPr>
          <w:color w:val="000000"/>
          <w:sz w:val="28"/>
          <w:szCs w:val="28"/>
        </w:rPr>
        <w:t>1) построчное суммирование аналогичных статей активов, обязательств, чистых активов/капитала, доходов и расходов, поступлений и выбытия денег, изменений в чистых активах/капитале;</w:t>
      </w:r>
    </w:p>
    <w:p w14:paraId="551B56A5" w14:textId="77777777" w:rsidR="00CE4FD5" w:rsidRPr="00601080" w:rsidRDefault="00CE4FD5" w:rsidP="00CE4FD5">
      <w:pPr>
        <w:ind w:firstLine="709"/>
        <w:jc w:val="both"/>
        <w:rPr>
          <w:sz w:val="28"/>
          <w:szCs w:val="28"/>
        </w:rPr>
      </w:pPr>
      <w:bookmarkStart w:id="35" w:name="z5907"/>
      <w:bookmarkEnd w:id="34"/>
      <w:r w:rsidRPr="00601080">
        <w:rPr>
          <w:color w:val="000000"/>
          <w:sz w:val="28"/>
          <w:szCs w:val="28"/>
        </w:rPr>
        <w:t>2) элиминирование доходов и расходов по операциям между администратором бюджетных программ и его подведомственными государственными учреждениями и субъектами квазигосударственного сектора, а также между государственными учреждениями внутри одной системы, между государственными учреждениями и его подведомственными субъектами квазигосударственного сектора;</w:t>
      </w:r>
    </w:p>
    <w:p w14:paraId="14D7D861" w14:textId="77777777" w:rsidR="00CE4FD5" w:rsidRPr="00601080" w:rsidRDefault="00CE4FD5" w:rsidP="00CE4FD5">
      <w:pPr>
        <w:ind w:firstLine="709"/>
        <w:jc w:val="both"/>
        <w:rPr>
          <w:sz w:val="28"/>
          <w:szCs w:val="28"/>
        </w:rPr>
      </w:pPr>
      <w:bookmarkStart w:id="36" w:name="z5908"/>
      <w:bookmarkEnd w:id="35"/>
      <w:r w:rsidRPr="00601080">
        <w:rPr>
          <w:color w:val="000000"/>
          <w:sz w:val="28"/>
          <w:szCs w:val="28"/>
        </w:rPr>
        <w:t xml:space="preserve">3) элиминирование доходов и расходов по операциям между администраторами республиканских бюджетных программ и уполномоченного органа по исполнению </w:t>
      </w:r>
      <w:r w:rsidRPr="00601080">
        <w:rPr>
          <w:sz w:val="28"/>
          <w:szCs w:val="28"/>
        </w:rPr>
        <w:t>бюджета (</w:t>
      </w:r>
      <w:r w:rsidRPr="00601080">
        <w:rPr>
          <w:sz w:val="28"/>
          <w:szCs w:val="28"/>
          <w:lang w:val="kk-KZ"/>
        </w:rPr>
        <w:t>государственного казначейства</w:t>
      </w:r>
      <w:r w:rsidRPr="00601080">
        <w:rPr>
          <w:sz w:val="28"/>
          <w:szCs w:val="28"/>
        </w:rPr>
        <w:t>);</w:t>
      </w:r>
    </w:p>
    <w:p w14:paraId="3794ABF3" w14:textId="77777777" w:rsidR="00CE4FD5" w:rsidRPr="00601080" w:rsidRDefault="00CE4FD5" w:rsidP="00CE4FD5">
      <w:pPr>
        <w:ind w:firstLine="709"/>
        <w:jc w:val="both"/>
        <w:rPr>
          <w:sz w:val="28"/>
          <w:szCs w:val="28"/>
        </w:rPr>
      </w:pPr>
      <w:bookmarkStart w:id="37" w:name="z5909"/>
      <w:bookmarkEnd w:id="36"/>
      <w:r w:rsidRPr="00601080">
        <w:rPr>
          <w:color w:val="000000"/>
          <w:sz w:val="28"/>
          <w:szCs w:val="28"/>
        </w:rPr>
        <w:t>4) элиминирование доходов и расходов по операциям между уполномоченными органами по исполнению вышестоящего и нижестоящего бюджетов, между администраторами бюджетных программ;</w:t>
      </w:r>
    </w:p>
    <w:p w14:paraId="5D955148" w14:textId="77777777" w:rsidR="00CE4FD5" w:rsidRPr="00601080" w:rsidRDefault="00CE4FD5" w:rsidP="00CE4FD5">
      <w:pPr>
        <w:ind w:firstLine="709"/>
        <w:jc w:val="both"/>
        <w:rPr>
          <w:sz w:val="28"/>
          <w:szCs w:val="28"/>
        </w:rPr>
      </w:pPr>
      <w:bookmarkStart w:id="38" w:name="z5910"/>
      <w:bookmarkEnd w:id="37"/>
      <w:r w:rsidRPr="00601080">
        <w:rPr>
          <w:color w:val="000000"/>
          <w:sz w:val="28"/>
          <w:szCs w:val="28"/>
        </w:rPr>
        <w:t>5) сальдо по взаимным расчетам и операциям между администратором бюджетных программ и его подведомственными государственными учреждениями и субъектами квазигосударственного сектора, а также между государственными учреждениями внутри одной системы, между государственными учреждениями и его подведомственными субъектами квазигосударственного сектора полностью исключаются;</w:t>
      </w:r>
    </w:p>
    <w:p w14:paraId="445C265A" w14:textId="77777777" w:rsidR="00CE4FD5" w:rsidRPr="00601080" w:rsidRDefault="00CE4FD5" w:rsidP="00CE4FD5">
      <w:pPr>
        <w:ind w:firstLine="709"/>
        <w:jc w:val="both"/>
        <w:rPr>
          <w:sz w:val="28"/>
          <w:szCs w:val="28"/>
        </w:rPr>
      </w:pPr>
      <w:bookmarkStart w:id="39" w:name="z6004"/>
      <w:bookmarkEnd w:id="38"/>
      <w:r w:rsidRPr="00601080">
        <w:rPr>
          <w:color w:val="000000"/>
          <w:sz w:val="28"/>
          <w:szCs w:val="28"/>
        </w:rPr>
        <w:t xml:space="preserve">сальдо по взаимным расчетам и операциям между администратором бюджетных программ и уполномоченным органом по исполнению бюджета </w:t>
      </w:r>
      <w:r w:rsidRPr="00601080">
        <w:rPr>
          <w:sz w:val="28"/>
          <w:szCs w:val="28"/>
        </w:rPr>
        <w:t>(</w:t>
      </w:r>
      <w:r w:rsidRPr="00601080">
        <w:rPr>
          <w:sz w:val="28"/>
          <w:szCs w:val="28"/>
          <w:lang w:val="kk-KZ"/>
        </w:rPr>
        <w:t>государственным казначейством</w:t>
      </w:r>
      <w:r w:rsidRPr="00601080">
        <w:rPr>
          <w:sz w:val="28"/>
          <w:szCs w:val="28"/>
        </w:rPr>
        <w:t xml:space="preserve">) полностью </w:t>
      </w:r>
      <w:r w:rsidRPr="00601080">
        <w:rPr>
          <w:color w:val="000000"/>
          <w:sz w:val="28"/>
          <w:szCs w:val="28"/>
        </w:rPr>
        <w:t>исключаются;</w:t>
      </w:r>
    </w:p>
    <w:p w14:paraId="1E381374" w14:textId="77777777" w:rsidR="00CE4FD5" w:rsidRPr="00601080" w:rsidRDefault="00CE4FD5" w:rsidP="00CE4FD5">
      <w:pPr>
        <w:ind w:firstLine="709"/>
        <w:jc w:val="both"/>
        <w:rPr>
          <w:sz w:val="28"/>
          <w:szCs w:val="28"/>
        </w:rPr>
      </w:pPr>
      <w:bookmarkStart w:id="40" w:name="z5911"/>
      <w:bookmarkEnd w:id="39"/>
      <w:r w:rsidRPr="00601080">
        <w:rPr>
          <w:color w:val="000000"/>
          <w:sz w:val="28"/>
          <w:szCs w:val="28"/>
        </w:rPr>
        <w:t>6) сальдо по взаимным расчетам между уполномоченными органами по исполнению вышестоящего и нижестоящего бюджетов при консолидации финансовой отчетности уполномоченным органом по исполнению бюджета полностью исключаются;</w:t>
      </w:r>
    </w:p>
    <w:p w14:paraId="684F0AED" w14:textId="77777777" w:rsidR="00CE4FD5" w:rsidRPr="00601080" w:rsidRDefault="00CE4FD5" w:rsidP="00CE4FD5">
      <w:pPr>
        <w:ind w:firstLine="709"/>
        <w:jc w:val="both"/>
        <w:rPr>
          <w:sz w:val="28"/>
          <w:szCs w:val="28"/>
        </w:rPr>
      </w:pPr>
      <w:bookmarkStart w:id="41" w:name="z5912"/>
      <w:bookmarkEnd w:id="40"/>
      <w:r w:rsidRPr="00601080">
        <w:rPr>
          <w:color w:val="000000"/>
          <w:sz w:val="28"/>
          <w:szCs w:val="28"/>
        </w:rPr>
        <w:t>7) перенос консолидированных данных предыдущего отчетного периода.</w:t>
      </w:r>
    </w:p>
    <w:p w14:paraId="3B63125F" w14:textId="1F7FEC9E" w:rsidR="00CE4FD5" w:rsidRPr="00601080" w:rsidRDefault="00CE4FD5" w:rsidP="00CE4FD5">
      <w:pPr>
        <w:ind w:firstLine="709"/>
        <w:jc w:val="both"/>
        <w:rPr>
          <w:b/>
          <w:color w:val="000000"/>
          <w:sz w:val="28"/>
          <w:szCs w:val="28"/>
        </w:rPr>
      </w:pPr>
      <w:bookmarkStart w:id="42" w:name="z123"/>
      <w:bookmarkEnd w:id="41"/>
    </w:p>
    <w:p w14:paraId="09A52592" w14:textId="77777777" w:rsidR="00A03E00" w:rsidRPr="00601080" w:rsidRDefault="00A03E00" w:rsidP="00CE4FD5">
      <w:pPr>
        <w:ind w:firstLine="709"/>
        <w:jc w:val="both"/>
        <w:rPr>
          <w:b/>
          <w:color w:val="000000"/>
          <w:sz w:val="28"/>
          <w:szCs w:val="28"/>
        </w:rPr>
      </w:pPr>
    </w:p>
    <w:p w14:paraId="62C48C0B" w14:textId="30B3E475" w:rsidR="00CE4FD5" w:rsidRPr="00601080" w:rsidRDefault="00CE4FD5" w:rsidP="00CE4FD5">
      <w:pPr>
        <w:ind w:firstLine="709"/>
        <w:jc w:val="center"/>
        <w:rPr>
          <w:sz w:val="28"/>
          <w:szCs w:val="28"/>
        </w:rPr>
      </w:pPr>
      <w:r w:rsidRPr="00601080">
        <w:rPr>
          <w:b/>
          <w:color w:val="000000"/>
          <w:sz w:val="28"/>
          <w:szCs w:val="28"/>
        </w:rPr>
        <w:lastRenderedPageBreak/>
        <w:t xml:space="preserve">Глава 3. Составление </w:t>
      </w:r>
      <w:r w:rsidR="00816843" w:rsidRPr="00601080">
        <w:rPr>
          <w:b/>
          <w:color w:val="000000"/>
          <w:sz w:val="28"/>
          <w:szCs w:val="28"/>
          <w:lang w:val="kk-KZ"/>
        </w:rPr>
        <w:t xml:space="preserve">годовой </w:t>
      </w:r>
      <w:r w:rsidRPr="00601080">
        <w:rPr>
          <w:b/>
          <w:color w:val="000000"/>
          <w:sz w:val="28"/>
          <w:szCs w:val="28"/>
        </w:rPr>
        <w:t>консолидированной финансовой отчетности администраторами бюджетных программ</w:t>
      </w:r>
    </w:p>
    <w:p w14:paraId="293D716B" w14:textId="77777777" w:rsidR="00CE4FD5" w:rsidRPr="00601080" w:rsidRDefault="00CE4FD5" w:rsidP="00CE4FD5">
      <w:pPr>
        <w:ind w:firstLine="709"/>
        <w:jc w:val="both"/>
        <w:rPr>
          <w:b/>
          <w:color w:val="000000"/>
          <w:sz w:val="28"/>
          <w:szCs w:val="28"/>
        </w:rPr>
      </w:pPr>
      <w:bookmarkStart w:id="43" w:name="z124"/>
      <w:bookmarkEnd w:id="42"/>
      <w:r w:rsidRPr="00601080">
        <w:rPr>
          <w:b/>
          <w:color w:val="000000"/>
          <w:sz w:val="28"/>
          <w:szCs w:val="28"/>
        </w:rPr>
        <w:t xml:space="preserve"> </w:t>
      </w:r>
    </w:p>
    <w:p w14:paraId="3534CD2B" w14:textId="3DD216EF" w:rsidR="00CE4FD5" w:rsidRPr="00601080" w:rsidRDefault="00CE4FD5" w:rsidP="00CE4FD5">
      <w:pPr>
        <w:ind w:firstLine="709"/>
        <w:jc w:val="both"/>
        <w:rPr>
          <w:sz w:val="28"/>
          <w:szCs w:val="28"/>
        </w:rPr>
      </w:pPr>
      <w:bookmarkStart w:id="44" w:name="z125"/>
      <w:bookmarkEnd w:id="43"/>
      <w:r w:rsidRPr="00601080">
        <w:rPr>
          <w:color w:val="000000"/>
          <w:sz w:val="28"/>
          <w:szCs w:val="28"/>
        </w:rPr>
        <w:t xml:space="preserve">14. Администраторами бюджетных программ годовая консолидированная финансовая отчетность </w:t>
      </w:r>
      <w:r w:rsidR="00816843" w:rsidRPr="00601080">
        <w:rPr>
          <w:color w:val="000000"/>
          <w:sz w:val="28"/>
          <w:szCs w:val="28"/>
          <w:lang w:val="kk-KZ"/>
        </w:rPr>
        <w:t>составляется</w:t>
      </w:r>
      <w:r w:rsidRPr="00601080">
        <w:rPr>
          <w:color w:val="000000"/>
          <w:sz w:val="28"/>
          <w:szCs w:val="28"/>
        </w:rPr>
        <w:t xml:space="preserve"> по состоянию на 31 декабря текущего финансового года. Годовая консолидированная финансовая отчетность составляется за календарный период с 1 января по 31 декабря.</w:t>
      </w:r>
    </w:p>
    <w:p w14:paraId="45AFC669" w14:textId="63545E0C" w:rsidR="00CE4FD5" w:rsidRPr="00601080" w:rsidRDefault="00CE4FD5" w:rsidP="00CE4FD5">
      <w:pPr>
        <w:ind w:firstLine="709"/>
        <w:jc w:val="both"/>
        <w:rPr>
          <w:sz w:val="28"/>
          <w:szCs w:val="28"/>
        </w:rPr>
      </w:pPr>
      <w:bookmarkStart w:id="45" w:name="z6005"/>
      <w:bookmarkEnd w:id="44"/>
      <w:r w:rsidRPr="00601080">
        <w:rPr>
          <w:color w:val="000000"/>
          <w:sz w:val="28"/>
          <w:szCs w:val="28"/>
        </w:rPr>
        <w:t xml:space="preserve">При составлении </w:t>
      </w:r>
      <w:r w:rsidR="00816843" w:rsidRPr="00601080">
        <w:rPr>
          <w:color w:val="000000"/>
          <w:sz w:val="28"/>
          <w:szCs w:val="28"/>
          <w:lang w:val="kk-KZ"/>
        </w:rPr>
        <w:t xml:space="preserve">годовой </w:t>
      </w:r>
      <w:r w:rsidRPr="00601080">
        <w:rPr>
          <w:color w:val="000000"/>
          <w:sz w:val="28"/>
          <w:szCs w:val="28"/>
        </w:rPr>
        <w:t>консолидированной финансовой отчетности соблюдаются следующие требования:</w:t>
      </w:r>
    </w:p>
    <w:p w14:paraId="035B712E" w14:textId="77777777" w:rsidR="00CE4FD5" w:rsidRPr="00601080" w:rsidRDefault="00CE4FD5" w:rsidP="00CE4FD5">
      <w:pPr>
        <w:ind w:firstLine="709"/>
        <w:jc w:val="both"/>
        <w:rPr>
          <w:sz w:val="28"/>
          <w:szCs w:val="28"/>
        </w:rPr>
      </w:pPr>
      <w:bookmarkStart w:id="46" w:name="z6006"/>
      <w:bookmarkEnd w:id="45"/>
      <w:r w:rsidRPr="00601080">
        <w:rPr>
          <w:color w:val="000000"/>
          <w:sz w:val="28"/>
          <w:szCs w:val="28"/>
        </w:rPr>
        <w:t>полнота и достоверность отражений за отчетный период всех операций;</w:t>
      </w:r>
    </w:p>
    <w:p w14:paraId="6611ACAD" w14:textId="77777777" w:rsidR="00CE4FD5" w:rsidRPr="00601080" w:rsidRDefault="00CE4FD5" w:rsidP="00CE4FD5">
      <w:pPr>
        <w:ind w:firstLine="709"/>
        <w:jc w:val="both"/>
        <w:rPr>
          <w:sz w:val="28"/>
          <w:szCs w:val="28"/>
        </w:rPr>
      </w:pPr>
      <w:bookmarkStart w:id="47" w:name="z6007"/>
      <w:bookmarkEnd w:id="46"/>
      <w:r w:rsidRPr="00601080">
        <w:rPr>
          <w:color w:val="000000"/>
          <w:sz w:val="28"/>
          <w:szCs w:val="28"/>
        </w:rPr>
        <w:t>правильность отнесения доходов и расходов к отчетным периодам;</w:t>
      </w:r>
    </w:p>
    <w:p w14:paraId="4F1A672D" w14:textId="77777777" w:rsidR="00CE4FD5" w:rsidRPr="00601080" w:rsidRDefault="00CE4FD5" w:rsidP="00CE4FD5">
      <w:pPr>
        <w:ind w:firstLine="709"/>
        <w:jc w:val="both"/>
        <w:rPr>
          <w:sz w:val="28"/>
          <w:szCs w:val="28"/>
        </w:rPr>
      </w:pPr>
      <w:bookmarkStart w:id="48" w:name="z6008"/>
      <w:bookmarkEnd w:id="47"/>
      <w:r w:rsidRPr="00601080">
        <w:rPr>
          <w:color w:val="000000"/>
          <w:sz w:val="28"/>
          <w:szCs w:val="28"/>
        </w:rPr>
        <w:t>тождество данных аналитического учета оборотам и остаткам по счетам синтетического учета на первое число месяца, следующего за отчетным периодом;</w:t>
      </w:r>
    </w:p>
    <w:p w14:paraId="42F50CA1" w14:textId="77777777" w:rsidR="00CE4FD5" w:rsidRPr="00601080" w:rsidRDefault="00CE4FD5" w:rsidP="00CE4FD5">
      <w:pPr>
        <w:ind w:firstLine="709"/>
        <w:jc w:val="both"/>
        <w:rPr>
          <w:sz w:val="28"/>
          <w:szCs w:val="28"/>
        </w:rPr>
      </w:pPr>
      <w:bookmarkStart w:id="49" w:name="z6009"/>
      <w:bookmarkEnd w:id="48"/>
      <w:r w:rsidRPr="00601080">
        <w:rPr>
          <w:color w:val="000000"/>
          <w:sz w:val="28"/>
          <w:szCs w:val="28"/>
        </w:rPr>
        <w:t>аккуратность заполнения показателей и недопустимость подчисток и помарок. В случае исправления ошибок делаются соответствующие записи, заверенные лицами, подписавшими финансовую отчетность, с указанием даты исправления.</w:t>
      </w:r>
    </w:p>
    <w:p w14:paraId="4DF249D0" w14:textId="77777777" w:rsidR="00CE4FD5" w:rsidRPr="00601080" w:rsidRDefault="00CE4FD5" w:rsidP="00CE4FD5">
      <w:pPr>
        <w:ind w:firstLine="709"/>
        <w:jc w:val="both"/>
        <w:rPr>
          <w:sz w:val="28"/>
          <w:szCs w:val="28"/>
        </w:rPr>
      </w:pPr>
      <w:bookmarkStart w:id="50" w:name="z126"/>
      <w:bookmarkEnd w:id="49"/>
      <w:r w:rsidRPr="00601080">
        <w:rPr>
          <w:color w:val="000000"/>
          <w:sz w:val="28"/>
          <w:szCs w:val="28"/>
        </w:rPr>
        <w:t>15. Объем полугодовой, годовой консолидированной финансовой отчетности включает:</w:t>
      </w:r>
    </w:p>
    <w:p w14:paraId="63069BC8" w14:textId="77777777" w:rsidR="00CE4FD5" w:rsidRPr="00601080" w:rsidRDefault="00CE4FD5" w:rsidP="00CE4FD5">
      <w:pPr>
        <w:ind w:firstLine="709"/>
        <w:jc w:val="both"/>
        <w:rPr>
          <w:sz w:val="28"/>
          <w:szCs w:val="28"/>
        </w:rPr>
      </w:pPr>
      <w:bookmarkStart w:id="51" w:name="z127"/>
      <w:bookmarkEnd w:id="50"/>
      <w:r w:rsidRPr="00601080">
        <w:rPr>
          <w:color w:val="000000"/>
          <w:sz w:val="28"/>
          <w:szCs w:val="28"/>
        </w:rPr>
        <w:t>1)</w:t>
      </w:r>
      <w:r w:rsidRPr="00601080">
        <w:rPr>
          <w:color w:val="000000"/>
          <w:sz w:val="28"/>
          <w:szCs w:val="28"/>
          <w:lang w:val="kk-KZ"/>
        </w:rPr>
        <w:t xml:space="preserve"> </w:t>
      </w:r>
      <w:r w:rsidRPr="00601080">
        <w:rPr>
          <w:color w:val="000000"/>
          <w:sz w:val="28"/>
          <w:szCs w:val="28"/>
        </w:rPr>
        <w:t>консолидированный бухгалтерский баланс по форме согласно приложению 1 к настоящим Правилам;</w:t>
      </w:r>
    </w:p>
    <w:p w14:paraId="0F934517" w14:textId="77777777" w:rsidR="00CE4FD5" w:rsidRPr="00601080" w:rsidRDefault="00CE4FD5" w:rsidP="00CE4FD5">
      <w:pPr>
        <w:ind w:firstLine="709"/>
        <w:jc w:val="both"/>
        <w:rPr>
          <w:sz w:val="28"/>
          <w:szCs w:val="28"/>
        </w:rPr>
      </w:pPr>
      <w:bookmarkStart w:id="52" w:name="z128"/>
      <w:bookmarkEnd w:id="51"/>
      <w:r w:rsidRPr="00601080">
        <w:rPr>
          <w:color w:val="000000"/>
          <w:sz w:val="28"/>
          <w:szCs w:val="28"/>
        </w:rPr>
        <w:t>2) консолидированный отчет о результатах финансовой деятельности по форме согласно приложению 2 к настоящим Правилам;</w:t>
      </w:r>
    </w:p>
    <w:p w14:paraId="1FCE3962" w14:textId="77777777" w:rsidR="00CE4FD5" w:rsidRPr="00601080" w:rsidRDefault="00CE4FD5" w:rsidP="00CE4FD5">
      <w:pPr>
        <w:ind w:firstLine="709"/>
        <w:jc w:val="both"/>
        <w:rPr>
          <w:sz w:val="28"/>
          <w:szCs w:val="28"/>
        </w:rPr>
      </w:pPr>
      <w:bookmarkStart w:id="53" w:name="z129"/>
      <w:bookmarkEnd w:id="52"/>
      <w:r w:rsidRPr="00601080">
        <w:rPr>
          <w:color w:val="000000"/>
          <w:sz w:val="28"/>
          <w:szCs w:val="28"/>
        </w:rPr>
        <w:t>3) консолидированный отчет о движении денег (прямой метод) по форме согласно приложению 3 к настоящим Правилам;</w:t>
      </w:r>
    </w:p>
    <w:p w14:paraId="457C16A7" w14:textId="77777777" w:rsidR="00CE4FD5" w:rsidRPr="00601080" w:rsidRDefault="00CE4FD5" w:rsidP="00CE4FD5">
      <w:pPr>
        <w:ind w:firstLine="709"/>
        <w:jc w:val="both"/>
        <w:rPr>
          <w:sz w:val="28"/>
          <w:szCs w:val="28"/>
        </w:rPr>
      </w:pPr>
      <w:bookmarkStart w:id="54" w:name="z130"/>
      <w:bookmarkEnd w:id="53"/>
      <w:r w:rsidRPr="00601080">
        <w:rPr>
          <w:color w:val="000000"/>
          <w:sz w:val="28"/>
          <w:szCs w:val="28"/>
        </w:rPr>
        <w:t>4) консолидированный отчет об изменениях чистых активов/капитала по форме согласно приложению 4 к настоящим Правилам;</w:t>
      </w:r>
    </w:p>
    <w:p w14:paraId="447DEB65" w14:textId="77777777" w:rsidR="00CE4FD5" w:rsidRPr="00601080" w:rsidRDefault="00CE4FD5" w:rsidP="00CE4FD5">
      <w:pPr>
        <w:ind w:firstLine="709"/>
        <w:jc w:val="both"/>
        <w:rPr>
          <w:sz w:val="28"/>
          <w:szCs w:val="28"/>
        </w:rPr>
      </w:pPr>
      <w:bookmarkStart w:id="55" w:name="z131"/>
      <w:bookmarkEnd w:id="54"/>
      <w:r w:rsidRPr="00601080">
        <w:rPr>
          <w:color w:val="000000"/>
          <w:sz w:val="28"/>
          <w:szCs w:val="28"/>
        </w:rPr>
        <w:t>5) пояснительная записка к консолидированной финансовой отчетности по форме согласно приложению 5 к настоящим Правилам.</w:t>
      </w:r>
    </w:p>
    <w:p w14:paraId="2DBC5CA8" w14:textId="67E5C20F" w:rsidR="00CE4FD5" w:rsidRPr="00601080" w:rsidRDefault="00CE4FD5" w:rsidP="003A451B">
      <w:pPr>
        <w:ind w:firstLine="709"/>
        <w:jc w:val="both"/>
        <w:rPr>
          <w:color w:val="000000"/>
          <w:sz w:val="28"/>
          <w:szCs w:val="28"/>
        </w:rPr>
      </w:pPr>
      <w:bookmarkStart w:id="56" w:name="z152"/>
      <w:bookmarkEnd w:id="55"/>
      <w:r w:rsidRPr="00601080">
        <w:rPr>
          <w:color w:val="000000"/>
          <w:sz w:val="28"/>
          <w:szCs w:val="28"/>
        </w:rPr>
        <w:t xml:space="preserve">16. Консолидация статей формы КФОП-1 «Консолидированный бухгалтерский баланс» </w:t>
      </w:r>
      <w:r w:rsidR="003A451B" w:rsidRPr="00601080">
        <w:rPr>
          <w:color w:val="000000"/>
          <w:sz w:val="28"/>
          <w:szCs w:val="28"/>
        </w:rPr>
        <w:t xml:space="preserve">(далее – КФОП-1) </w:t>
      </w:r>
      <w:r w:rsidRPr="00601080">
        <w:rPr>
          <w:color w:val="000000"/>
          <w:sz w:val="28"/>
          <w:szCs w:val="28"/>
        </w:rPr>
        <w:t>осуществляется путем построчного сложения аналогичных статей бухгалтерского баланса государственных учреждений и субъектов квазигосударственного сектора с учетом процедур элиминирования. Администратором бюджетных программ исключается стоимость инвестиции и доли в чистых активах/капитале субъекта квазигосударственного сектора.</w:t>
      </w:r>
    </w:p>
    <w:p w14:paraId="2E3B6024" w14:textId="5376821D" w:rsidR="00CE4FD5" w:rsidRPr="00601080" w:rsidRDefault="00CE4FD5" w:rsidP="00CE4FD5">
      <w:pPr>
        <w:ind w:firstLine="709"/>
        <w:jc w:val="both"/>
        <w:rPr>
          <w:sz w:val="28"/>
          <w:szCs w:val="28"/>
        </w:rPr>
      </w:pPr>
      <w:bookmarkStart w:id="57" w:name="z215"/>
      <w:bookmarkEnd w:id="56"/>
      <w:r w:rsidRPr="00601080">
        <w:rPr>
          <w:color w:val="000000"/>
          <w:sz w:val="28"/>
          <w:szCs w:val="28"/>
        </w:rPr>
        <w:t xml:space="preserve">Консолидация статей формы КФОП-2 «Консолидированный отчет о результатах финансовой деятельности» </w:t>
      </w:r>
      <w:r w:rsidR="003A451B" w:rsidRPr="00601080">
        <w:rPr>
          <w:color w:val="000000"/>
          <w:sz w:val="28"/>
          <w:szCs w:val="28"/>
        </w:rPr>
        <w:t xml:space="preserve">(далее – КФОП-2) </w:t>
      </w:r>
      <w:r w:rsidRPr="00601080">
        <w:rPr>
          <w:color w:val="000000"/>
          <w:sz w:val="28"/>
          <w:szCs w:val="28"/>
        </w:rPr>
        <w:t>осуществляется путем построчного сложения аналогичных статей доходов и расходов отчета о результатах финансовой деятельности государственных учреждений и субъектов квазигосударственного сектора с учетом процедур элиминирования.</w:t>
      </w:r>
    </w:p>
    <w:p w14:paraId="36E40704" w14:textId="7916AA82" w:rsidR="00CE4FD5" w:rsidRPr="00601080" w:rsidRDefault="00CE4FD5" w:rsidP="00CE4FD5">
      <w:pPr>
        <w:ind w:firstLine="709"/>
        <w:jc w:val="both"/>
        <w:rPr>
          <w:sz w:val="28"/>
          <w:szCs w:val="28"/>
        </w:rPr>
      </w:pPr>
      <w:bookmarkStart w:id="58" w:name="z267"/>
      <w:bookmarkEnd w:id="57"/>
      <w:r w:rsidRPr="00601080">
        <w:rPr>
          <w:color w:val="000000"/>
          <w:sz w:val="28"/>
          <w:szCs w:val="28"/>
        </w:rPr>
        <w:lastRenderedPageBreak/>
        <w:t xml:space="preserve">Консолидация статей формы КФОП-3 «Консолидированный отчет о движении денег (прямой метод)» </w:t>
      </w:r>
      <w:r w:rsidR="003A451B" w:rsidRPr="00601080">
        <w:rPr>
          <w:color w:val="000000"/>
          <w:sz w:val="28"/>
          <w:szCs w:val="28"/>
        </w:rPr>
        <w:t xml:space="preserve">(далее – КФОП-3) </w:t>
      </w:r>
      <w:r w:rsidRPr="00601080">
        <w:rPr>
          <w:color w:val="000000"/>
          <w:sz w:val="28"/>
          <w:szCs w:val="28"/>
        </w:rPr>
        <w:t>осуществляется путем построчного сложения аналогичных статей отчетов о результатах финансовой деятельности государственных учреждений и субъектов квазигосударственного сектора с учетом процедур элиминирования.</w:t>
      </w:r>
    </w:p>
    <w:p w14:paraId="64EDF84C" w14:textId="105550BA" w:rsidR="00CE4FD5" w:rsidRPr="00601080" w:rsidRDefault="00CE4FD5" w:rsidP="00CE4FD5">
      <w:pPr>
        <w:ind w:firstLine="709"/>
        <w:jc w:val="both"/>
        <w:rPr>
          <w:sz w:val="28"/>
          <w:szCs w:val="28"/>
        </w:rPr>
      </w:pPr>
      <w:bookmarkStart w:id="59" w:name="z310"/>
      <w:bookmarkEnd w:id="58"/>
      <w:r w:rsidRPr="00601080">
        <w:rPr>
          <w:color w:val="000000"/>
          <w:sz w:val="28"/>
          <w:szCs w:val="28"/>
        </w:rPr>
        <w:t xml:space="preserve">Консолидация статей формы КФОП-4 «Консолидированный отчет об изменениях чистых активов/капитала» </w:t>
      </w:r>
      <w:r w:rsidR="003A451B" w:rsidRPr="00601080">
        <w:rPr>
          <w:color w:val="000000"/>
          <w:sz w:val="28"/>
          <w:szCs w:val="28"/>
        </w:rPr>
        <w:t xml:space="preserve">(далее – КФОП-4) </w:t>
      </w:r>
      <w:r w:rsidRPr="00601080">
        <w:rPr>
          <w:color w:val="000000"/>
          <w:sz w:val="28"/>
          <w:szCs w:val="28"/>
        </w:rPr>
        <w:t>осуществляется путем построчного сложения аналогичных статей отчетов об изменениях чистых активов/капитала государственных учреждений и субъектов квазигосударственного сектора с учетом процедур элиминирования.</w:t>
      </w:r>
    </w:p>
    <w:p w14:paraId="185B5F44" w14:textId="77777777" w:rsidR="00CE4FD5" w:rsidRPr="00601080" w:rsidRDefault="00CE4FD5" w:rsidP="00CE4FD5">
      <w:pPr>
        <w:ind w:firstLine="709"/>
        <w:jc w:val="both"/>
        <w:rPr>
          <w:sz w:val="28"/>
          <w:szCs w:val="28"/>
        </w:rPr>
      </w:pPr>
      <w:bookmarkStart w:id="60" w:name="z333"/>
      <w:bookmarkEnd w:id="59"/>
      <w:r w:rsidRPr="00601080">
        <w:rPr>
          <w:color w:val="000000"/>
          <w:sz w:val="28"/>
          <w:szCs w:val="28"/>
        </w:rPr>
        <w:t>17. К формам консолидированной финансовой отчетности администратором бюджетных программ составляется пояснительная записка, в которой излагается сравнительный анализ статей форм консолидированной финансовой отчетности.</w:t>
      </w:r>
    </w:p>
    <w:p w14:paraId="04627D83" w14:textId="77777777" w:rsidR="00CE4FD5" w:rsidRPr="00601080" w:rsidRDefault="00CE4FD5" w:rsidP="00CE4FD5">
      <w:pPr>
        <w:ind w:firstLine="709"/>
        <w:jc w:val="both"/>
        <w:rPr>
          <w:sz w:val="28"/>
          <w:szCs w:val="28"/>
        </w:rPr>
      </w:pPr>
      <w:bookmarkStart w:id="61" w:name="z334"/>
      <w:bookmarkEnd w:id="60"/>
      <w:r w:rsidRPr="00601080">
        <w:rPr>
          <w:color w:val="000000"/>
          <w:sz w:val="28"/>
          <w:szCs w:val="28"/>
        </w:rPr>
        <w:t>Форма КФОП-5 «Пояснительная записка к консолидированной финансовой отчетности» состоит из общих сведений и раскрытий к консолидированной финансовой отчетности.</w:t>
      </w:r>
    </w:p>
    <w:p w14:paraId="5175BAD8" w14:textId="77777777" w:rsidR="00CE4FD5" w:rsidRPr="00601080" w:rsidRDefault="00CE4FD5" w:rsidP="00CE4FD5">
      <w:pPr>
        <w:ind w:firstLine="709"/>
        <w:jc w:val="both"/>
        <w:rPr>
          <w:sz w:val="28"/>
          <w:szCs w:val="28"/>
        </w:rPr>
      </w:pPr>
      <w:bookmarkStart w:id="62" w:name="z335"/>
      <w:bookmarkEnd w:id="61"/>
      <w:r w:rsidRPr="00601080">
        <w:rPr>
          <w:color w:val="000000"/>
          <w:sz w:val="28"/>
          <w:szCs w:val="28"/>
        </w:rPr>
        <w:t>В общих сведениях указывается название отчитывающегося администратора бюджетных программ и любые изменения в данной информации в сравнении с прошлым периодом:</w:t>
      </w:r>
    </w:p>
    <w:p w14:paraId="2C8DC969" w14:textId="77777777" w:rsidR="00CE4FD5" w:rsidRPr="00601080" w:rsidRDefault="00CE4FD5" w:rsidP="00CE4FD5">
      <w:pPr>
        <w:ind w:firstLine="709"/>
        <w:jc w:val="both"/>
        <w:rPr>
          <w:sz w:val="28"/>
          <w:szCs w:val="28"/>
        </w:rPr>
      </w:pPr>
      <w:bookmarkStart w:id="63" w:name="z336"/>
      <w:bookmarkEnd w:id="62"/>
      <w:r w:rsidRPr="00601080">
        <w:rPr>
          <w:color w:val="000000"/>
          <w:sz w:val="28"/>
          <w:szCs w:val="28"/>
        </w:rPr>
        <w:t>информация о нормативных правовых актах, регламентирующих деятельность администратора бюджетных программ;</w:t>
      </w:r>
    </w:p>
    <w:p w14:paraId="56748BEC" w14:textId="77777777" w:rsidR="00CE4FD5" w:rsidRPr="00601080" w:rsidRDefault="00CE4FD5" w:rsidP="00CE4FD5">
      <w:pPr>
        <w:ind w:firstLine="709"/>
        <w:jc w:val="both"/>
        <w:rPr>
          <w:sz w:val="28"/>
          <w:szCs w:val="28"/>
        </w:rPr>
      </w:pPr>
      <w:bookmarkStart w:id="64" w:name="z337"/>
      <w:bookmarkEnd w:id="63"/>
      <w:r w:rsidRPr="00601080">
        <w:rPr>
          <w:color w:val="000000"/>
          <w:sz w:val="28"/>
          <w:szCs w:val="28"/>
        </w:rPr>
        <w:t>сведения об основных направлениях деятельности, о задолженностях по налоговым, неналоговым поступлениям и иная информация о деятельности;</w:t>
      </w:r>
    </w:p>
    <w:p w14:paraId="5028C136" w14:textId="77777777" w:rsidR="00CE4FD5" w:rsidRPr="00601080" w:rsidRDefault="00CE4FD5" w:rsidP="00CE4FD5">
      <w:pPr>
        <w:ind w:firstLine="709"/>
        <w:jc w:val="both"/>
        <w:rPr>
          <w:color w:val="000000"/>
          <w:sz w:val="28"/>
          <w:szCs w:val="28"/>
        </w:rPr>
      </w:pPr>
      <w:bookmarkStart w:id="65" w:name="z338"/>
      <w:bookmarkEnd w:id="64"/>
      <w:r w:rsidRPr="00601080">
        <w:rPr>
          <w:color w:val="000000"/>
          <w:sz w:val="28"/>
          <w:szCs w:val="28"/>
        </w:rPr>
        <w:t>информация о реорганизации (слиянии, присоединении, разделении, выделении и преобразовании) государственного учреждения за отчетный период;</w:t>
      </w:r>
    </w:p>
    <w:p w14:paraId="468924B6" w14:textId="77777777" w:rsidR="00CE4FD5" w:rsidRPr="00601080" w:rsidRDefault="00CE4FD5" w:rsidP="00CE4FD5">
      <w:pPr>
        <w:ind w:firstLine="709"/>
        <w:jc w:val="both"/>
        <w:rPr>
          <w:color w:val="000000"/>
          <w:sz w:val="28"/>
          <w:szCs w:val="28"/>
        </w:rPr>
      </w:pPr>
      <w:r w:rsidRPr="00601080">
        <w:rPr>
          <w:color w:val="000000"/>
          <w:sz w:val="28"/>
          <w:szCs w:val="28"/>
        </w:rPr>
        <w:t>перечень государственных учреждений и субъектов квазигосударственного сектора;</w:t>
      </w:r>
    </w:p>
    <w:p w14:paraId="165229C5" w14:textId="77777777" w:rsidR="00CE4FD5" w:rsidRPr="00601080" w:rsidRDefault="00CE4FD5" w:rsidP="00CE4FD5">
      <w:pPr>
        <w:ind w:firstLine="709"/>
        <w:jc w:val="both"/>
        <w:rPr>
          <w:color w:val="000000"/>
          <w:sz w:val="28"/>
          <w:szCs w:val="28"/>
        </w:rPr>
      </w:pPr>
      <w:r w:rsidRPr="00601080">
        <w:rPr>
          <w:color w:val="000000"/>
          <w:sz w:val="28"/>
          <w:szCs w:val="28"/>
        </w:rPr>
        <w:t>информация о субъектах квазигосударственного сектора;</w:t>
      </w:r>
    </w:p>
    <w:p w14:paraId="69192143" w14:textId="77777777" w:rsidR="00CE4FD5" w:rsidRPr="00601080" w:rsidRDefault="00CE4FD5" w:rsidP="00CE4FD5">
      <w:pPr>
        <w:ind w:firstLine="709"/>
        <w:jc w:val="both"/>
        <w:rPr>
          <w:sz w:val="28"/>
          <w:szCs w:val="28"/>
        </w:rPr>
      </w:pPr>
      <w:r w:rsidRPr="00601080">
        <w:rPr>
          <w:sz w:val="28"/>
          <w:szCs w:val="28"/>
        </w:rPr>
        <w:t>информация о неконтролируемой доле участия субъектов квазигосударственного сектора;</w:t>
      </w:r>
    </w:p>
    <w:p w14:paraId="041DF81C" w14:textId="77777777" w:rsidR="00CE4FD5" w:rsidRPr="00601080" w:rsidRDefault="00CE4FD5" w:rsidP="00CE4FD5">
      <w:pPr>
        <w:ind w:firstLine="709"/>
        <w:jc w:val="both"/>
        <w:rPr>
          <w:color w:val="000000"/>
          <w:sz w:val="28"/>
          <w:szCs w:val="28"/>
        </w:rPr>
      </w:pPr>
      <w:bookmarkStart w:id="66" w:name="z339"/>
      <w:bookmarkEnd w:id="65"/>
      <w:r w:rsidRPr="00601080">
        <w:rPr>
          <w:color w:val="000000"/>
          <w:sz w:val="28"/>
          <w:szCs w:val="28"/>
        </w:rPr>
        <w:t>информация о правилах учета активов и обязательств, принятых учетной политикой;</w:t>
      </w:r>
    </w:p>
    <w:p w14:paraId="0CC40BD0" w14:textId="77777777" w:rsidR="00CE4FD5" w:rsidRPr="00601080" w:rsidRDefault="00CE4FD5" w:rsidP="00CE4FD5">
      <w:pPr>
        <w:ind w:firstLine="709"/>
        <w:jc w:val="both"/>
        <w:rPr>
          <w:sz w:val="28"/>
          <w:szCs w:val="28"/>
        </w:rPr>
      </w:pPr>
      <w:r w:rsidRPr="00601080">
        <w:rPr>
          <w:color w:val="000000"/>
          <w:sz w:val="28"/>
          <w:szCs w:val="28"/>
        </w:rPr>
        <w:t>раскрытие информации об активах, обязательствах, чистых активах/капитале, доходах и расходах.</w:t>
      </w:r>
      <w:bookmarkEnd w:id="66"/>
    </w:p>
    <w:p w14:paraId="5805E288" w14:textId="77777777" w:rsidR="00CE4FD5" w:rsidRPr="00601080" w:rsidRDefault="00CE4FD5" w:rsidP="00CE4FD5">
      <w:pPr>
        <w:ind w:firstLine="709"/>
        <w:jc w:val="both"/>
        <w:rPr>
          <w:b/>
          <w:color w:val="000000"/>
          <w:sz w:val="28"/>
          <w:szCs w:val="28"/>
        </w:rPr>
      </w:pPr>
      <w:bookmarkStart w:id="67" w:name="z439"/>
    </w:p>
    <w:bookmarkEnd w:id="67"/>
    <w:p w14:paraId="74D06F8B" w14:textId="77777777" w:rsidR="00CE4FD5" w:rsidRPr="00601080" w:rsidRDefault="00CE4FD5" w:rsidP="00CE4FD5">
      <w:pPr>
        <w:ind w:firstLine="709"/>
        <w:jc w:val="both"/>
        <w:rPr>
          <w:b/>
          <w:color w:val="000000"/>
          <w:sz w:val="28"/>
          <w:szCs w:val="28"/>
        </w:rPr>
      </w:pPr>
    </w:p>
    <w:p w14:paraId="7B541629" w14:textId="77777777" w:rsidR="00CE4FD5" w:rsidRPr="00601080" w:rsidRDefault="00CE4FD5" w:rsidP="00CE4FD5">
      <w:pPr>
        <w:ind w:firstLine="709"/>
        <w:jc w:val="both"/>
        <w:rPr>
          <w:b/>
          <w:color w:val="000000"/>
          <w:sz w:val="28"/>
          <w:szCs w:val="28"/>
        </w:rPr>
      </w:pPr>
    </w:p>
    <w:p w14:paraId="63E32E09" w14:textId="77777777" w:rsidR="00CE4FD5" w:rsidRPr="00601080" w:rsidRDefault="00CE4FD5" w:rsidP="00CE4FD5">
      <w:pPr>
        <w:ind w:firstLine="709"/>
        <w:jc w:val="both"/>
        <w:rPr>
          <w:b/>
          <w:color w:val="000000"/>
          <w:sz w:val="28"/>
          <w:szCs w:val="28"/>
        </w:rPr>
      </w:pPr>
    </w:p>
    <w:p w14:paraId="1D69F4F3" w14:textId="77777777" w:rsidR="00CE4FD5" w:rsidRPr="00601080" w:rsidRDefault="00CE4FD5" w:rsidP="00CE4FD5">
      <w:pPr>
        <w:overflowPunct/>
        <w:autoSpaceDE/>
        <w:autoSpaceDN/>
        <w:adjustRightInd/>
        <w:rPr>
          <w:b/>
          <w:color w:val="000000"/>
          <w:sz w:val="28"/>
          <w:szCs w:val="28"/>
        </w:rPr>
      </w:pPr>
      <w:r w:rsidRPr="00601080">
        <w:rPr>
          <w:b/>
          <w:color w:val="000000"/>
          <w:sz w:val="28"/>
          <w:szCs w:val="28"/>
        </w:rPr>
        <w:br w:type="page"/>
      </w:r>
    </w:p>
    <w:p w14:paraId="04E6D46A" w14:textId="77777777" w:rsidR="00CE4FD5" w:rsidRPr="00601080" w:rsidRDefault="00CE4FD5" w:rsidP="00CE4FD5">
      <w:pPr>
        <w:ind w:left="5670"/>
        <w:jc w:val="center"/>
        <w:rPr>
          <w:color w:val="000000"/>
          <w:sz w:val="28"/>
          <w:szCs w:val="28"/>
        </w:rPr>
      </w:pPr>
      <w:r w:rsidRPr="00601080">
        <w:rPr>
          <w:color w:val="000000" w:themeColor="text1"/>
          <w:sz w:val="28"/>
          <w:szCs w:val="28"/>
        </w:rPr>
        <w:lastRenderedPageBreak/>
        <w:t>Приложение 1</w:t>
      </w:r>
    </w:p>
    <w:p w14:paraId="4267D33E" w14:textId="4B4DEB14" w:rsidR="00CE4FD5" w:rsidRPr="00601080" w:rsidRDefault="00CE4FD5" w:rsidP="008D0401">
      <w:pPr>
        <w:ind w:left="5670"/>
        <w:jc w:val="center"/>
        <w:rPr>
          <w:color w:val="000000" w:themeColor="text1"/>
          <w:sz w:val="28"/>
          <w:szCs w:val="28"/>
        </w:rPr>
      </w:pPr>
      <w:r w:rsidRPr="00601080">
        <w:rPr>
          <w:color w:val="000000" w:themeColor="text1"/>
          <w:sz w:val="28"/>
          <w:szCs w:val="28"/>
        </w:rPr>
        <w:t xml:space="preserve">к Правилам </w:t>
      </w:r>
      <w:r w:rsidR="008D0401" w:rsidRPr="00601080">
        <w:rPr>
          <w:color w:val="000000" w:themeColor="text1"/>
          <w:sz w:val="28"/>
          <w:szCs w:val="28"/>
        </w:rPr>
        <w:t>составления годовой 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w:t>
      </w:r>
    </w:p>
    <w:p w14:paraId="07404452" w14:textId="77777777" w:rsidR="008D0401" w:rsidRPr="00601080" w:rsidRDefault="008D0401" w:rsidP="008D0401">
      <w:pPr>
        <w:ind w:left="5670"/>
        <w:jc w:val="center"/>
        <w:rPr>
          <w:color w:val="000000"/>
          <w:sz w:val="28"/>
          <w:szCs w:val="28"/>
        </w:rPr>
      </w:pPr>
    </w:p>
    <w:p w14:paraId="241FBA35" w14:textId="77777777" w:rsidR="00CE4FD5" w:rsidRPr="00601080" w:rsidRDefault="00CE4FD5" w:rsidP="00CE4FD5">
      <w:pPr>
        <w:ind w:left="5670"/>
        <w:jc w:val="center"/>
        <w:rPr>
          <w:color w:val="000000"/>
          <w:sz w:val="28"/>
          <w:szCs w:val="28"/>
        </w:rPr>
      </w:pPr>
      <w:r w:rsidRPr="00601080">
        <w:rPr>
          <w:color w:val="000000" w:themeColor="text1"/>
          <w:sz w:val="28"/>
          <w:szCs w:val="28"/>
        </w:rPr>
        <w:t>Форма, предназначенная для</w:t>
      </w:r>
    </w:p>
    <w:p w14:paraId="70373E12" w14:textId="77777777" w:rsidR="00CE4FD5" w:rsidRPr="00601080" w:rsidRDefault="00CE4FD5" w:rsidP="00CE4FD5">
      <w:pPr>
        <w:ind w:left="5670"/>
        <w:jc w:val="center"/>
        <w:rPr>
          <w:color w:val="000000"/>
          <w:sz w:val="28"/>
          <w:szCs w:val="28"/>
        </w:rPr>
      </w:pPr>
      <w:r w:rsidRPr="00601080">
        <w:rPr>
          <w:color w:val="000000" w:themeColor="text1"/>
          <w:sz w:val="28"/>
          <w:szCs w:val="28"/>
        </w:rPr>
        <w:t>сбора административных данных</w:t>
      </w:r>
    </w:p>
    <w:p w14:paraId="125528EF" w14:textId="77777777" w:rsidR="00CE4FD5" w:rsidRPr="00601080" w:rsidRDefault="00CE4FD5" w:rsidP="00CE4FD5">
      <w:pPr>
        <w:ind w:left="5670"/>
        <w:jc w:val="both"/>
        <w:rPr>
          <w:color w:val="000000"/>
          <w:sz w:val="28"/>
          <w:szCs w:val="28"/>
        </w:rPr>
      </w:pPr>
    </w:p>
    <w:p w14:paraId="68101DFB" w14:textId="77777777" w:rsidR="00CE4FD5" w:rsidRPr="00601080" w:rsidRDefault="00CE4FD5" w:rsidP="00CE4FD5">
      <w:pPr>
        <w:jc w:val="both"/>
        <w:rPr>
          <w:color w:val="000000"/>
          <w:sz w:val="28"/>
          <w:szCs w:val="28"/>
        </w:rPr>
      </w:pPr>
    </w:p>
    <w:p w14:paraId="4D5B1920" w14:textId="77777777" w:rsidR="00CE4FD5" w:rsidRPr="00601080" w:rsidRDefault="00CE4FD5" w:rsidP="00CE4FD5">
      <w:pPr>
        <w:jc w:val="center"/>
        <w:rPr>
          <w:b/>
          <w:color w:val="000000" w:themeColor="text1"/>
          <w:sz w:val="28"/>
          <w:szCs w:val="28"/>
        </w:rPr>
      </w:pPr>
      <w:r w:rsidRPr="00601080">
        <w:rPr>
          <w:b/>
          <w:color w:val="000000" w:themeColor="text1"/>
          <w:sz w:val="28"/>
          <w:szCs w:val="28"/>
        </w:rPr>
        <w:t xml:space="preserve">Консолидированный бухгалтерский баланс </w:t>
      </w:r>
    </w:p>
    <w:p w14:paraId="3ADFAC87" w14:textId="77777777" w:rsidR="00CE4FD5" w:rsidRPr="00601080" w:rsidRDefault="00CE4FD5" w:rsidP="00CE4FD5">
      <w:pPr>
        <w:jc w:val="center"/>
        <w:rPr>
          <w:b/>
          <w:color w:val="000000"/>
          <w:sz w:val="28"/>
          <w:szCs w:val="28"/>
        </w:rPr>
      </w:pPr>
      <w:r w:rsidRPr="00601080">
        <w:rPr>
          <w:b/>
          <w:color w:val="000000"/>
          <w:sz w:val="28"/>
        </w:rPr>
        <w:t xml:space="preserve">по состоянию на </w:t>
      </w:r>
      <w:r w:rsidRPr="00601080">
        <w:rPr>
          <w:color w:val="000000" w:themeColor="text1"/>
          <w:sz w:val="28"/>
          <w:szCs w:val="28"/>
        </w:rPr>
        <w:t>«</w:t>
      </w:r>
      <w:r w:rsidRPr="00601080">
        <w:rPr>
          <w:b/>
          <w:color w:val="000000"/>
          <w:sz w:val="28"/>
        </w:rPr>
        <w:t>___</w:t>
      </w:r>
      <w:r w:rsidRPr="00601080">
        <w:rPr>
          <w:color w:val="000000" w:themeColor="text1"/>
          <w:sz w:val="28"/>
          <w:szCs w:val="28"/>
        </w:rPr>
        <w:t>»</w:t>
      </w:r>
      <w:r w:rsidRPr="00601080">
        <w:rPr>
          <w:b/>
          <w:color w:val="000000"/>
          <w:sz w:val="28"/>
        </w:rPr>
        <w:t xml:space="preserve"> ________ 20__ года</w:t>
      </w:r>
    </w:p>
    <w:p w14:paraId="31EA90F5" w14:textId="77777777" w:rsidR="00CE4FD5" w:rsidRPr="00601080" w:rsidRDefault="00CE4FD5" w:rsidP="00CE4FD5">
      <w:pPr>
        <w:jc w:val="both"/>
        <w:rPr>
          <w:color w:val="000000"/>
          <w:sz w:val="28"/>
          <w:szCs w:val="28"/>
        </w:rPr>
      </w:pPr>
    </w:p>
    <w:p w14:paraId="0EC7DFA6" w14:textId="77777777" w:rsidR="00CE4FD5" w:rsidRPr="00601080" w:rsidRDefault="00CE4FD5" w:rsidP="00CE4FD5">
      <w:pPr>
        <w:jc w:val="both"/>
        <w:rPr>
          <w:color w:val="000000"/>
          <w:sz w:val="28"/>
          <w:szCs w:val="28"/>
        </w:rPr>
      </w:pPr>
    </w:p>
    <w:p w14:paraId="24DB9236" w14:textId="77777777" w:rsidR="00CE4FD5" w:rsidRPr="00601080" w:rsidRDefault="00CE4FD5" w:rsidP="00CE4FD5">
      <w:pPr>
        <w:ind w:firstLine="709"/>
        <w:jc w:val="both"/>
        <w:rPr>
          <w:sz w:val="28"/>
          <w:szCs w:val="28"/>
        </w:rPr>
      </w:pPr>
      <w:r w:rsidRPr="00601080">
        <w:rPr>
          <w:color w:val="000000" w:themeColor="text1"/>
          <w:sz w:val="28"/>
          <w:szCs w:val="28"/>
        </w:rPr>
        <w:t>Представляется: соответствующему уполномоченному органу</w:t>
      </w:r>
      <w:r w:rsidRPr="00601080">
        <w:rPr>
          <w:color w:val="000000" w:themeColor="text1"/>
          <w:sz w:val="28"/>
          <w:szCs w:val="28"/>
          <w:lang w:val="kk-KZ"/>
        </w:rPr>
        <w:t xml:space="preserve"> </w:t>
      </w:r>
      <w:r w:rsidRPr="00601080">
        <w:rPr>
          <w:color w:val="000000" w:themeColor="text1"/>
          <w:sz w:val="28"/>
          <w:szCs w:val="28"/>
        </w:rPr>
        <w:t>по исполнению местного бюджета/</w:t>
      </w:r>
      <w:r w:rsidRPr="00601080">
        <w:rPr>
          <w:sz w:val="28"/>
          <w:szCs w:val="28"/>
          <w:lang w:val="kk-KZ"/>
        </w:rPr>
        <w:t>государственному казначейству</w:t>
      </w:r>
    </w:p>
    <w:p w14:paraId="1684F038" w14:textId="77777777" w:rsidR="00CE4FD5" w:rsidRPr="00601080" w:rsidRDefault="00CE4FD5" w:rsidP="00CE4FD5">
      <w:pPr>
        <w:ind w:firstLine="708"/>
        <w:jc w:val="both"/>
        <w:rPr>
          <w:color w:val="000000"/>
          <w:sz w:val="28"/>
          <w:szCs w:val="28"/>
        </w:rPr>
      </w:pPr>
      <w:r w:rsidRPr="00601080">
        <w:rPr>
          <w:color w:val="000000" w:themeColor="text1"/>
          <w:sz w:val="28"/>
          <w:szCs w:val="28"/>
        </w:rPr>
        <w:t>Форма, предназначенная для сбора административных данных</w:t>
      </w:r>
      <w:r w:rsidRPr="00601080">
        <w:rPr>
          <w:color w:val="000000" w:themeColor="text1"/>
          <w:sz w:val="28"/>
          <w:szCs w:val="28"/>
          <w:lang w:val="kk-KZ"/>
        </w:rPr>
        <w:t xml:space="preserve"> </w:t>
      </w:r>
      <w:r w:rsidRPr="00601080">
        <w:rPr>
          <w:color w:val="000000" w:themeColor="text1"/>
          <w:sz w:val="28"/>
          <w:szCs w:val="28"/>
        </w:rPr>
        <w:t>на безвозмездной основе размещена на интернет – ресурсе: www.minfin.gov.kz</w:t>
      </w:r>
    </w:p>
    <w:p w14:paraId="05005C94" w14:textId="77777777" w:rsidR="00CE4FD5" w:rsidRPr="00601080" w:rsidRDefault="00CE4FD5" w:rsidP="00CE4FD5">
      <w:pPr>
        <w:ind w:firstLine="709"/>
        <w:jc w:val="both"/>
        <w:rPr>
          <w:color w:val="000000"/>
          <w:sz w:val="28"/>
          <w:szCs w:val="28"/>
        </w:rPr>
      </w:pPr>
      <w:r w:rsidRPr="00601080">
        <w:rPr>
          <w:color w:val="000000" w:themeColor="text1"/>
          <w:sz w:val="28"/>
          <w:szCs w:val="28"/>
        </w:rPr>
        <w:t>Наименование административной формы:</w:t>
      </w:r>
      <w:r w:rsidRPr="00601080">
        <w:rPr>
          <w:color w:val="000000" w:themeColor="text1"/>
          <w:sz w:val="28"/>
          <w:szCs w:val="28"/>
          <w:lang w:val="kk-KZ"/>
        </w:rPr>
        <w:t xml:space="preserve"> </w:t>
      </w:r>
      <w:r w:rsidRPr="00601080">
        <w:rPr>
          <w:color w:val="000000" w:themeColor="text1"/>
          <w:sz w:val="28"/>
          <w:szCs w:val="28"/>
        </w:rPr>
        <w:t xml:space="preserve">Консолидированный бухгалтерский баланс </w:t>
      </w:r>
    </w:p>
    <w:p w14:paraId="79EC5122" w14:textId="77777777" w:rsidR="00CE4FD5" w:rsidRPr="00601080" w:rsidRDefault="00CE4FD5" w:rsidP="00CE4FD5">
      <w:pPr>
        <w:ind w:firstLine="709"/>
        <w:jc w:val="both"/>
        <w:rPr>
          <w:color w:val="000000"/>
          <w:sz w:val="28"/>
          <w:szCs w:val="28"/>
        </w:rPr>
      </w:pPr>
      <w:r w:rsidRPr="00601080">
        <w:rPr>
          <w:color w:val="000000" w:themeColor="text1"/>
          <w:sz w:val="28"/>
          <w:szCs w:val="28"/>
        </w:rPr>
        <w:t>Индекс формы, предназначенной для сбора административных данных</w:t>
      </w:r>
      <w:r w:rsidRPr="00601080">
        <w:rPr>
          <w:color w:val="000000" w:themeColor="text1"/>
          <w:sz w:val="28"/>
          <w:szCs w:val="28"/>
          <w:lang w:val="kk-KZ"/>
        </w:rPr>
        <w:t xml:space="preserve"> </w:t>
      </w:r>
      <w:r w:rsidRPr="00601080">
        <w:rPr>
          <w:color w:val="000000" w:themeColor="text1"/>
          <w:sz w:val="28"/>
          <w:szCs w:val="28"/>
        </w:rPr>
        <w:t>на безвозмездной основе (краткое буквенно-цифровое выражение наименования формы): КФОП-1</w:t>
      </w:r>
    </w:p>
    <w:p w14:paraId="79F18E78"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Периодичность: полугодовая, годовая </w:t>
      </w:r>
    </w:p>
    <w:p w14:paraId="42F37B05" w14:textId="77777777" w:rsidR="00CE4FD5" w:rsidRPr="00601080" w:rsidRDefault="00CE4FD5" w:rsidP="00CE4FD5">
      <w:pPr>
        <w:ind w:firstLine="709"/>
        <w:jc w:val="both"/>
        <w:rPr>
          <w:color w:val="000000"/>
          <w:sz w:val="28"/>
          <w:szCs w:val="28"/>
        </w:rPr>
      </w:pPr>
      <w:r w:rsidRPr="00601080">
        <w:rPr>
          <w:color w:val="000000" w:themeColor="text1"/>
          <w:sz w:val="28"/>
          <w:szCs w:val="28"/>
        </w:rPr>
        <w:t>Отчетный период: «__» _________ __</w:t>
      </w:r>
      <w:r w:rsidRPr="00601080">
        <w:rPr>
          <w:color w:val="000000" w:themeColor="text1"/>
          <w:sz w:val="28"/>
          <w:szCs w:val="28"/>
          <w:lang w:val="kk-KZ"/>
        </w:rPr>
        <w:t xml:space="preserve"> </w:t>
      </w:r>
      <w:r w:rsidRPr="00601080">
        <w:rPr>
          <w:color w:val="000000" w:themeColor="text1"/>
          <w:sz w:val="28"/>
          <w:szCs w:val="28"/>
        </w:rPr>
        <w:t>год</w:t>
      </w:r>
    </w:p>
    <w:p w14:paraId="11C3382D" w14:textId="77777777" w:rsidR="00CE4FD5" w:rsidRPr="00601080" w:rsidRDefault="00CE4FD5" w:rsidP="00CE4FD5">
      <w:pPr>
        <w:ind w:firstLine="709"/>
        <w:jc w:val="both"/>
        <w:rPr>
          <w:color w:val="000000"/>
          <w:sz w:val="28"/>
          <w:szCs w:val="28"/>
          <w:lang w:val="kk-KZ"/>
        </w:rPr>
      </w:pPr>
      <w:r w:rsidRPr="00601080">
        <w:rPr>
          <w:color w:val="000000" w:themeColor="text1"/>
          <w:sz w:val="28"/>
          <w:szCs w:val="28"/>
        </w:rPr>
        <w:t>Круг лиц, представляющих форму, предназначенную для сбора</w:t>
      </w:r>
      <w:r w:rsidRPr="00601080">
        <w:rPr>
          <w:color w:val="000000" w:themeColor="text1"/>
          <w:sz w:val="28"/>
          <w:szCs w:val="28"/>
          <w:lang w:val="kk-KZ"/>
        </w:rPr>
        <w:t xml:space="preserve"> </w:t>
      </w:r>
      <w:r w:rsidRPr="00601080">
        <w:rPr>
          <w:color w:val="000000" w:themeColor="text1"/>
          <w:sz w:val="28"/>
          <w:szCs w:val="28"/>
        </w:rPr>
        <w:t xml:space="preserve">административных данных на безвозмездной основе: </w:t>
      </w:r>
      <w:r w:rsidRPr="00601080">
        <w:rPr>
          <w:color w:val="000000" w:themeColor="text1"/>
          <w:sz w:val="28"/>
          <w:szCs w:val="28"/>
          <w:lang w:val="kk-KZ"/>
        </w:rPr>
        <w:t>администраторы</w:t>
      </w:r>
      <w:r w:rsidRPr="00601080">
        <w:rPr>
          <w:color w:val="000000" w:themeColor="text1"/>
          <w:sz w:val="28"/>
          <w:szCs w:val="28"/>
        </w:rPr>
        <w:t xml:space="preserve"> бюджетных программ</w:t>
      </w:r>
      <w:r w:rsidRPr="00601080">
        <w:rPr>
          <w:color w:val="000000" w:themeColor="text1"/>
          <w:sz w:val="28"/>
          <w:szCs w:val="28"/>
          <w:lang w:val="kk-KZ"/>
        </w:rPr>
        <w:t xml:space="preserve">, </w:t>
      </w:r>
      <w:r w:rsidRPr="00601080">
        <w:rPr>
          <w:color w:val="000000" w:themeColor="text1"/>
          <w:sz w:val="28"/>
          <w:szCs w:val="28"/>
        </w:rPr>
        <w:t>уполномоченные</w:t>
      </w:r>
      <w:r w:rsidRPr="00601080">
        <w:rPr>
          <w:color w:val="000000" w:themeColor="text1"/>
          <w:sz w:val="28"/>
          <w:szCs w:val="28"/>
          <w:lang w:val="kk-KZ"/>
        </w:rPr>
        <w:t xml:space="preserve"> органы </w:t>
      </w:r>
      <w:r w:rsidRPr="00601080">
        <w:rPr>
          <w:color w:val="000000" w:themeColor="text1"/>
          <w:sz w:val="28"/>
          <w:szCs w:val="28"/>
        </w:rPr>
        <w:t>по исполнению местного бюджета</w:t>
      </w:r>
      <w:r w:rsidRPr="00601080">
        <w:rPr>
          <w:color w:val="000000" w:themeColor="text1"/>
          <w:sz w:val="28"/>
          <w:szCs w:val="28"/>
          <w:lang w:val="kk-KZ"/>
        </w:rPr>
        <w:t>.</w:t>
      </w:r>
    </w:p>
    <w:p w14:paraId="094EC329" w14:textId="77777777" w:rsidR="00CE4FD5" w:rsidRPr="00601080" w:rsidRDefault="00CE4FD5" w:rsidP="00CE4FD5">
      <w:pPr>
        <w:ind w:firstLine="709"/>
        <w:jc w:val="both"/>
        <w:rPr>
          <w:sz w:val="28"/>
          <w:szCs w:val="28"/>
        </w:rPr>
      </w:pPr>
      <w:r w:rsidRPr="00601080">
        <w:rPr>
          <w:color w:val="000000" w:themeColor="text1"/>
          <w:sz w:val="28"/>
          <w:szCs w:val="28"/>
        </w:rPr>
        <w:t xml:space="preserve">Срок представления формы, предназначенной для сбора административных данных на безвозмездной основе: для администраторов республиканских бюджетных программ и уполномоченных органов по исполнению местного бюджета устанавливается </w:t>
      </w:r>
      <w:r w:rsidRPr="00601080">
        <w:rPr>
          <w:sz w:val="28"/>
          <w:szCs w:val="28"/>
          <w:lang w:val="kk-KZ"/>
        </w:rPr>
        <w:t>государственным казначейством</w:t>
      </w:r>
      <w:r w:rsidRPr="00601080">
        <w:rPr>
          <w:sz w:val="28"/>
          <w:szCs w:val="28"/>
        </w:rPr>
        <w:t>;</w:t>
      </w:r>
    </w:p>
    <w:p w14:paraId="2DA1A0D6" w14:textId="77777777" w:rsidR="00CE4FD5" w:rsidRPr="00601080" w:rsidRDefault="00CE4FD5" w:rsidP="00CE4FD5">
      <w:pPr>
        <w:ind w:firstLine="709"/>
        <w:jc w:val="both"/>
        <w:rPr>
          <w:color w:val="000000"/>
          <w:sz w:val="28"/>
          <w:szCs w:val="28"/>
          <w:lang w:val="kk-KZ"/>
        </w:rPr>
      </w:pPr>
      <w:r w:rsidRPr="00601080">
        <w:rPr>
          <w:color w:val="000000" w:themeColor="text1"/>
          <w:sz w:val="28"/>
          <w:szCs w:val="28"/>
        </w:rPr>
        <w:t>для администраторов местных бюджетных программ устанавливается уполномоченными органами по исполнению местного бюджета</w:t>
      </w:r>
      <w:r w:rsidRPr="00601080">
        <w:rPr>
          <w:color w:val="000000" w:themeColor="text1"/>
          <w:sz w:val="28"/>
          <w:szCs w:val="28"/>
          <w:lang w:val="kk-KZ"/>
        </w:rPr>
        <w:t>.</w:t>
      </w:r>
    </w:p>
    <w:p w14:paraId="2CA3FA46"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БИН </w:t>
      </w:r>
      <w:r w:rsidRPr="00601080">
        <w:rPr>
          <w:color w:val="000000" w:themeColor="text1"/>
          <w:sz w:val="28"/>
          <w:szCs w:val="28"/>
          <w:lang w:val="kk-KZ"/>
        </w:rPr>
        <w:t>(бизнес-идентификационный номер)</w:t>
      </w:r>
      <w:r w:rsidRPr="00601080">
        <w:rPr>
          <w:color w:val="000000" w:themeColor="text1"/>
          <w:sz w:val="28"/>
          <w:szCs w:val="28"/>
        </w:rPr>
        <w:t xml:space="preserve"> </w:t>
      </w:r>
      <w:r w:rsidRPr="00601080">
        <w:rPr>
          <w:noProof/>
          <w:sz w:val="28"/>
          <w:szCs w:val="28"/>
        </w:rPr>
        <w:drawing>
          <wp:inline distT="0" distB="0" distL="0" distR="0" wp14:anchorId="17B77BBB" wp14:editId="75126735">
            <wp:extent cx="2362200" cy="323850"/>
            <wp:effectExtent l="0" t="0" r="0" b="0"/>
            <wp:docPr id="6"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a:stretch/>
                  </pic:blipFill>
                  <pic:spPr bwMode="auto">
                    <a:xfrm>
                      <a:off x="0" y="0"/>
                      <a:ext cx="2362199" cy="323850"/>
                    </a:xfrm>
                    <a:prstGeom prst="rect">
                      <a:avLst/>
                    </a:prstGeom>
                    <a:noFill/>
                    <a:ln>
                      <a:noFill/>
                    </a:ln>
                  </pic:spPr>
                </pic:pic>
              </a:graphicData>
            </a:graphic>
          </wp:inline>
        </w:drawing>
      </w:r>
    </w:p>
    <w:p w14:paraId="29C522AD" w14:textId="77777777" w:rsidR="00CE4FD5" w:rsidRPr="00601080" w:rsidRDefault="00CE4FD5" w:rsidP="00CE4FD5">
      <w:pPr>
        <w:ind w:firstLine="709"/>
        <w:jc w:val="both"/>
        <w:rPr>
          <w:color w:val="000000"/>
          <w:sz w:val="28"/>
          <w:szCs w:val="28"/>
        </w:rPr>
      </w:pPr>
      <w:r w:rsidRPr="00601080">
        <w:rPr>
          <w:color w:val="000000" w:themeColor="text1"/>
          <w:sz w:val="28"/>
          <w:szCs w:val="28"/>
        </w:rPr>
        <w:lastRenderedPageBreak/>
        <w:t>Метод сбора: в электронном виде</w:t>
      </w:r>
    </w:p>
    <w:p w14:paraId="0AD0191F"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Вид бюджета: ____________________ </w:t>
      </w:r>
    </w:p>
    <w:p w14:paraId="6C607EAB" w14:textId="77777777" w:rsidR="00CE4FD5" w:rsidRPr="00601080" w:rsidRDefault="00CE4FD5" w:rsidP="00CE4FD5">
      <w:pPr>
        <w:ind w:firstLine="709"/>
        <w:jc w:val="both"/>
        <w:rPr>
          <w:color w:val="000000"/>
          <w:sz w:val="28"/>
          <w:szCs w:val="28"/>
        </w:rPr>
      </w:pPr>
      <w:r w:rsidRPr="00601080">
        <w:rPr>
          <w:color w:val="000000" w:themeColor="text1"/>
          <w:sz w:val="28"/>
          <w:szCs w:val="28"/>
        </w:rPr>
        <w:t>Единица измерения: тысяч тенге</w:t>
      </w:r>
    </w:p>
    <w:p w14:paraId="4CE8601B" w14:textId="77777777" w:rsidR="00CE4FD5" w:rsidRPr="00601080" w:rsidRDefault="00CE4FD5" w:rsidP="00CE4FD5">
      <w:pPr>
        <w:ind w:firstLine="709"/>
        <w:jc w:val="both"/>
        <w:rPr>
          <w:color w:val="000000"/>
          <w:sz w:val="28"/>
          <w:szCs w:val="28"/>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6"/>
        <w:gridCol w:w="1277"/>
        <w:gridCol w:w="2269"/>
        <w:gridCol w:w="2553"/>
      </w:tblGrid>
      <w:tr w:rsidR="00CE4FD5" w:rsidRPr="00601080" w14:paraId="61EA099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BBBA90"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Активы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F0D61F"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Код строки</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31265"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На начало отчетного периода</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569D7"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На конец отчетного периода</w:t>
            </w:r>
          </w:p>
        </w:tc>
      </w:tr>
      <w:tr w:rsidR="00CE4FD5" w:rsidRPr="00601080" w14:paraId="2CF65BA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FA1D4"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70267F"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819FDF"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3</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ED74D"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4</w:t>
            </w:r>
          </w:p>
        </w:tc>
      </w:tr>
      <w:tr w:rsidR="00CE4FD5" w:rsidRPr="00601080" w14:paraId="642A00BE"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279FE4"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I. Краткосрочные активы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2DAF77" w14:textId="77777777" w:rsidR="00CE4FD5" w:rsidRPr="00601080" w:rsidRDefault="00CE4FD5" w:rsidP="0029237B">
            <w:pPr>
              <w:spacing w:line="256" w:lineRule="auto"/>
              <w:jc w:val="both"/>
              <w:rPr>
                <w:color w:val="000000"/>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B14692"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D0D75"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C6D1DB1"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6B5E8D"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Денежные средства и их эквиваленты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725C8"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114C56"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AA618B"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3889741F"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8BD15"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Краткосрочные финансовые инвестиции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AA7CB"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011</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A3F66E"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31B214"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1867E3B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388E59"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дебиторская задолженность по бюджетным выплатам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9B1F0"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012</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EC3A94"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FF2F1"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196728AF"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7A6FD"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дебиторская задолженность по расчетам с бюджетом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E2B00"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013</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478D7"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CCA1C6"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8C8700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908FCD"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дебиторская задолженность покупателей и заказчиков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9773A"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014</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FB80C"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4853F"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2FA59C0"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F2BA5"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дебиторская задолженность по ведомственным расчетам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B9FDA9"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015</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44F005"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B8CF6D"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7AE01FA"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51C35C"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Краткосрочные вознаграждения к получению</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C08B7F"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016</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46745"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EA9DA1"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2174F3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EC183"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дебиторская задолженность работников и прочих подотчетных лиц</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2BBCB"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017</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0B48AB"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EF8D95"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15257C3"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46D2C4"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дебиторская задолженность по аренде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105E54"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018</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FF8E0A"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F8F818"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59FC35F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FD794E"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Прочая краткосрочная дебиторская задолженность</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237848"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019</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A4A63"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945E8D"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4613BB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AF3067"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Запасы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E0B9EE"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020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9C97C"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C374B5"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6988C25A"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CADFA"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Краткосрочные авансы выданные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B292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021</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5EAF9"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42268"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F64E72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4D6FB"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Прочие краткосрочные активы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081E51"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022</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0000A"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E47CA"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07440D1"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483AE"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lastRenderedPageBreak/>
              <w:t>Краткосрочная дебиторская задолженность по расчетам с бюджетом по налоговым и неналоговым поступлениям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C9330"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023</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E75E45"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861FE"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2893E9C9"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E748DA"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Итого краткосрочных активов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28C24"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100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272838"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EB433"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1F16DEA"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7C9504"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II. Долгосрочные активы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DA1DB" w14:textId="77777777" w:rsidR="00CE4FD5" w:rsidRPr="00601080" w:rsidRDefault="00CE4FD5" w:rsidP="0029237B">
            <w:pPr>
              <w:spacing w:line="256" w:lineRule="auto"/>
              <w:jc w:val="center"/>
              <w:rPr>
                <w:color w:val="000000"/>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E71B82" w14:textId="77777777" w:rsidR="00CE4FD5" w:rsidRPr="00601080" w:rsidRDefault="00CE4FD5" w:rsidP="0029237B">
            <w:pPr>
              <w:spacing w:line="256" w:lineRule="auto"/>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1738F9" w14:textId="77777777" w:rsidR="00CE4FD5" w:rsidRPr="00601080" w:rsidRDefault="00CE4FD5" w:rsidP="0029237B">
            <w:pPr>
              <w:spacing w:line="256" w:lineRule="auto"/>
              <w:jc w:val="both"/>
              <w:rPr>
                <w:color w:val="000000"/>
                <w:sz w:val="28"/>
                <w:szCs w:val="28"/>
                <w:lang w:eastAsia="en-US"/>
              </w:rPr>
            </w:pPr>
          </w:p>
        </w:tc>
      </w:tr>
      <w:tr w:rsidR="00CE4FD5" w:rsidRPr="00601080" w14:paraId="34A24ED0"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129275"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Долгосрочные финансовые инвестиции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97448"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3EEFEF"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76E61"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31F14E5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B657A8"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Долгосрочная дебиторская задолженность покупателей и заказчиков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D968E"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111</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5AD36"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22D279"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9CE0591"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7261E"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Долгосрочная дебиторская задолженность по аренде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DFD73"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112</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D11997"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F9684"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29F96894"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86DAE"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Прочая долгосрочная дебиторская задолженность</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549C87"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113</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5CBAD"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635D27"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AC002DE"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DAD36"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Основные средства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5ADA57"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114</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720C2"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0948E"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32E42D2B"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B0572"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Незавершенное строительство и капитальные вложения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CB78F"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115</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2ADE49"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9E81BE"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2DD91D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A5879C"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Инвестиционная недвижимость</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06654"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116</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728BB0"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65E3B6"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A517C98"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318F78"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Биологические активы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9D3D3"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117</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00857"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CBE67"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37EE9F28"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57A67"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Нематериальные активы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D5C18B"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118</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EE2B6"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C4BA4"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38F8C57F"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C8D6F"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Долгосрочные финансовые инвестиции, учитываемые по методу долевого участия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AAB53C"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119</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F7BDCD"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936D2"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184DC9CB"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BD5D3F"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Прочие долгосрочные активы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AF1800"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120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870E0"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4EEFAE"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E6AB0C4"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33394"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Итого долгосрочных активов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1EB5DE"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200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33DE4A"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E39226"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27AE46E4"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C3DCC"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Баланс</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B98D9" w14:textId="77777777" w:rsidR="00CE4FD5" w:rsidRPr="00601080" w:rsidRDefault="00CE4FD5" w:rsidP="0029237B">
            <w:pPr>
              <w:spacing w:line="256" w:lineRule="auto"/>
              <w:jc w:val="both"/>
              <w:rPr>
                <w:color w:val="000000"/>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37939"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1E68FC"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2264AC44"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26D45"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Обязательства,</w:t>
            </w:r>
          </w:p>
          <w:p w14:paraId="0086E51C"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Чистые активы/капитал</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00C02"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Код строки</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98257"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На начало отчетного периода</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A3234"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На конец отчетного периода</w:t>
            </w:r>
          </w:p>
        </w:tc>
      </w:tr>
      <w:tr w:rsidR="00CE4FD5" w:rsidRPr="00601080" w14:paraId="22DA7EC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16919"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1</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9A6FF"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83FFA"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3</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B54A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4</w:t>
            </w:r>
          </w:p>
        </w:tc>
      </w:tr>
      <w:tr w:rsidR="00CE4FD5" w:rsidRPr="00601080" w14:paraId="6A7AF34E"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E6D6A"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III. Краткосрочные обязательства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83C2B" w14:textId="77777777" w:rsidR="00CE4FD5" w:rsidRPr="00601080" w:rsidRDefault="00CE4FD5" w:rsidP="0029237B">
            <w:pPr>
              <w:spacing w:line="256" w:lineRule="auto"/>
              <w:ind w:left="20"/>
              <w:jc w:val="both"/>
              <w:rPr>
                <w:color w:val="000000"/>
                <w:sz w:val="28"/>
                <w:szCs w:val="28"/>
                <w:lang w:eastAsia="en-US"/>
              </w:rPr>
            </w:pPr>
          </w:p>
          <w:p w14:paraId="5A293475" w14:textId="77777777" w:rsidR="00CE4FD5" w:rsidRPr="00601080" w:rsidRDefault="00CE4FD5" w:rsidP="0029237B">
            <w:pPr>
              <w:spacing w:line="256" w:lineRule="auto"/>
              <w:ind w:left="20"/>
              <w:jc w:val="both"/>
              <w:rPr>
                <w:color w:val="000000"/>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CE49A3"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BE9F2"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1B0306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4E40F"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Краткосрочные финансовые обязательства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3DDC6E"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E3EA8"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F66C94"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747777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3E8417"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lastRenderedPageBreak/>
              <w:t>Краткосрочная кредиторская задолженность по бюджетным выплатам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5E2C90"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211</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071B9"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777EC7"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5BCA24D6"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BE6AD7"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кредиторская задолженность по платежам в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15A1CF"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212</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D44A9"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6FE5A8"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9FB7A1D"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F41888"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кредиторская задолженность по расчетам с бюджетом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5DFDBC"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213</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DBF787"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3D4E7"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127FF6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8855FF"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кредиторская задолженность по другим обязательным и добровольным платежам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7D899"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214</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D51ED"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DCE41C"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CC00C8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7E0EBA"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кредиторская задолженность поставщикам и подрядчикам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07B63C"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215</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E6EC45"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02F00E"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11AEBA2"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AD366F"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кредиторская задолженность по ведомственным расчетам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E44BA"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216</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6F458C"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CBEB9F"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3B90B8BE"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CE7A85"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кредиторская задолженность стипендиатам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3F23E5"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217</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0F164"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96412"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6EE3892B"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0C1F53"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кредиторская задолженность перед работниками и прочими подотчетными лицами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A85DF"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218</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EAA3B"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257AC4"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5DE989BA"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219E7"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Краткосрочные вознаграждения к выплате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8805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219</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F959F"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7BA157"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1215A6B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559FFA"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Краткосрочная кредиторская задолженность по аренде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E719E0"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220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D8A155"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B2167D"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5775124C"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AA2E5F"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Прочая краткосрочная кредиторская задолженность</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C1D59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221</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2AFA76"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75217"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6444A23B"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BD490"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Краткосрочные оценочные и гарантийные обязательства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661D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222</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837008"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6DCC54"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1D6309EF"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10AAF8"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Прочие краткосрочные обязательства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7BB765"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223</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378C97"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1929BC"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2794C31B"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0DA3B"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 xml:space="preserve">Краткосрочная кредиторская задолженность по налоговым </w:t>
            </w:r>
            <w:r w:rsidRPr="00601080">
              <w:rPr>
                <w:color w:val="000000" w:themeColor="text1"/>
                <w:sz w:val="28"/>
                <w:szCs w:val="28"/>
                <w:lang w:eastAsia="en-US"/>
              </w:rPr>
              <w:lastRenderedPageBreak/>
              <w:t>и неналоговым поступлениям в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1036B"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lastRenderedPageBreak/>
              <w:t>224</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2CEE9E"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CB1FEE"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16C609A"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DADE4"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Итого краткосрочных обязательств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4B774"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300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8EBCBF"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EBE2E6"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17369C0"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C2E5FC"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IV. Долгосрочные обязательства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DE013" w14:textId="77777777" w:rsidR="00CE4FD5" w:rsidRPr="00601080" w:rsidRDefault="00CE4FD5" w:rsidP="0029237B">
            <w:pPr>
              <w:spacing w:line="256" w:lineRule="auto"/>
              <w:ind w:left="20"/>
              <w:jc w:val="center"/>
              <w:rPr>
                <w:color w:val="000000"/>
                <w:sz w:val="28"/>
                <w:szCs w:val="28"/>
                <w:lang w:eastAsia="en-US"/>
              </w:rPr>
            </w:pPr>
          </w:p>
          <w:p w14:paraId="2689DF1E" w14:textId="77777777" w:rsidR="00CE4FD5" w:rsidRPr="00601080" w:rsidRDefault="00CE4FD5" w:rsidP="0029237B">
            <w:pPr>
              <w:spacing w:line="256" w:lineRule="auto"/>
              <w:ind w:left="20"/>
              <w:jc w:val="center"/>
              <w:rPr>
                <w:color w:val="000000"/>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14DCE"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296E3"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672D9811"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ACE6E7"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Долгосрочные финансовые обязательства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232B5F"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310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43B44E"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8D12F"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B995EDD"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FB385"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Долгосрочная кредиторская задолженность поставщикам и подрядчикам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06CC0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311</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D48A3"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685BDF"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6C08C7CF"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D93101"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Долгосрочная кредиторская задолженность по аренде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9E2B6"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312</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BB1072"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2C553"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595AF29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E6350E"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Долгосрочная кредиторская задолженность перед бюджетом</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8E207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313</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7F7E64"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0BF62"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2BB43F1"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9321F"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Долгосрочные оценочные и гарантийные обязательства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A489A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314</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40D26F"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D5CA36"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D345AE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A7BF3"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Прочие долгосрочные обязательства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1D573"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315</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C64AC9"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2FC8B9"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5200825A"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FB612"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Итого долгосрочных обязательств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890D4"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400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E8E903"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FE351"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5A85584"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58E22"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V. Чистые активы/капитал</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7AAD95" w14:textId="77777777" w:rsidR="00CE4FD5" w:rsidRPr="00601080" w:rsidRDefault="00CE4FD5" w:rsidP="0029237B">
            <w:pPr>
              <w:spacing w:line="256" w:lineRule="auto"/>
              <w:ind w:left="20"/>
              <w:jc w:val="center"/>
              <w:rPr>
                <w:color w:val="000000"/>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61F117"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6ACF88"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15400A35"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E5A33C"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Финансирование капитальных вложений за счет внешних займов и связанных грантов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41F6B"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410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637EB"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C095D"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5987384"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4496D"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Резервы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1C0F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411</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408C4"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70FCA0"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549D2159"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9496A5"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Накопленный финансовый результат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43659"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412</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5B84B"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BE56B"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21A86D79"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152741"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Итого чистые активы/капитал</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FACDF"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500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7D30F"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98BD70"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F7B1E66"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7C7121"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Баланс</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0CE558" w14:textId="77777777" w:rsidR="00CE4FD5" w:rsidRPr="00601080" w:rsidRDefault="00CE4FD5" w:rsidP="0029237B">
            <w:pPr>
              <w:spacing w:line="256" w:lineRule="auto"/>
              <w:ind w:left="20"/>
              <w:jc w:val="center"/>
              <w:rPr>
                <w:color w:val="000000"/>
                <w:sz w:val="28"/>
                <w:szCs w:val="28"/>
                <w:lang w:eastAsia="en-US"/>
              </w:rPr>
            </w:pPr>
          </w:p>
          <w:p w14:paraId="63C71917" w14:textId="77777777" w:rsidR="00CE4FD5" w:rsidRPr="00601080" w:rsidRDefault="00CE4FD5" w:rsidP="0029237B">
            <w:pPr>
              <w:spacing w:line="256" w:lineRule="auto"/>
              <w:ind w:left="20"/>
              <w:jc w:val="center"/>
              <w:rPr>
                <w:color w:val="000000"/>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A6311"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7699A"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621E458E"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A06A5"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Забалансовые счета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EDCEBE" w14:textId="77777777" w:rsidR="00CE4FD5" w:rsidRPr="00601080" w:rsidRDefault="00CE4FD5" w:rsidP="0029237B">
            <w:pPr>
              <w:spacing w:line="256" w:lineRule="auto"/>
              <w:ind w:left="20"/>
              <w:jc w:val="center"/>
              <w:rPr>
                <w:color w:val="000000"/>
                <w:sz w:val="28"/>
                <w:szCs w:val="28"/>
                <w:lang w:eastAsia="en-US"/>
              </w:rPr>
            </w:pPr>
          </w:p>
          <w:p w14:paraId="712130F4" w14:textId="77777777" w:rsidR="00CE4FD5" w:rsidRPr="00601080" w:rsidRDefault="00CE4FD5" w:rsidP="0029237B">
            <w:pPr>
              <w:spacing w:line="256" w:lineRule="auto"/>
              <w:ind w:left="20"/>
              <w:jc w:val="center"/>
              <w:rPr>
                <w:color w:val="000000"/>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5FE9FE"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A077BB"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50D110A0"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5F45E8"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Арендованные активы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09AFA5"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610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42907"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C6D472"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386302A8"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77A3A9"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lastRenderedPageBreak/>
              <w:t>Запасы, принятые на ответственное хранение или оплаченные по централизованному снабжению</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CE8CEC"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620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00FD65"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05E65A"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614EB78"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9B987"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Бланки строгой отчетности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FF495B"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630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E15AE"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82842A"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2A0B6347"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9A1483"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Списанная задолженность неплатежеспособных дебиторов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1CF18"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640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2759A"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68363"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779B1A29"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C6D5E"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Задолженность учащихся и студентов за невозвращенные материальные ценности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2C6912"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650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C79AAC"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85AF18"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F4D4DDD"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478D0F"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Переходящие спортивные призы и кубки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FB3D29"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660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61707"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8E25D0"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4BECD1FA"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B1050E"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Путевки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BC7E6"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670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D085EA"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E472A"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017187C4"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034BE"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Учебные предметы военной техники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343D75"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680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68293"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C2FC5" w14:textId="77777777" w:rsidR="00CE4FD5" w:rsidRPr="00601080" w:rsidRDefault="00CE4FD5" w:rsidP="0029237B">
            <w:pPr>
              <w:spacing w:line="256" w:lineRule="auto"/>
              <w:ind w:left="20"/>
              <w:jc w:val="both"/>
              <w:rPr>
                <w:color w:val="000000"/>
                <w:sz w:val="28"/>
                <w:szCs w:val="28"/>
                <w:lang w:eastAsia="en-US"/>
              </w:rPr>
            </w:pPr>
          </w:p>
        </w:tc>
      </w:tr>
      <w:tr w:rsidR="00CE4FD5" w:rsidRPr="00601080" w14:paraId="1E4B6EC9" w14:textId="77777777" w:rsidTr="0029237B">
        <w:trPr>
          <w:trHeight w:val="30"/>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720C98" w14:textId="77777777" w:rsidR="00CE4FD5" w:rsidRPr="00601080" w:rsidRDefault="00CE4FD5" w:rsidP="0029237B">
            <w:pPr>
              <w:spacing w:line="256" w:lineRule="auto"/>
              <w:ind w:left="20"/>
              <w:jc w:val="both"/>
              <w:rPr>
                <w:color w:val="000000"/>
                <w:sz w:val="28"/>
                <w:szCs w:val="28"/>
                <w:lang w:eastAsia="en-US"/>
              </w:rPr>
            </w:pPr>
            <w:r w:rsidRPr="00601080">
              <w:rPr>
                <w:color w:val="000000" w:themeColor="text1"/>
                <w:sz w:val="28"/>
                <w:szCs w:val="28"/>
                <w:lang w:eastAsia="en-US"/>
              </w:rPr>
              <w:t>Активы культурного наследия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5A0B5E" w14:textId="77777777" w:rsidR="00CE4FD5" w:rsidRPr="00601080" w:rsidRDefault="00CE4FD5" w:rsidP="0029237B">
            <w:pPr>
              <w:spacing w:line="256" w:lineRule="auto"/>
              <w:ind w:left="20"/>
              <w:jc w:val="center"/>
              <w:rPr>
                <w:color w:val="000000"/>
                <w:sz w:val="28"/>
                <w:szCs w:val="28"/>
                <w:lang w:eastAsia="en-US"/>
              </w:rPr>
            </w:pPr>
            <w:r w:rsidRPr="00601080">
              <w:rPr>
                <w:color w:val="000000" w:themeColor="text1"/>
                <w:sz w:val="28"/>
                <w:szCs w:val="28"/>
                <w:lang w:eastAsia="en-US"/>
              </w:rPr>
              <w:t>690</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30CF5" w14:textId="77777777" w:rsidR="00CE4FD5" w:rsidRPr="00601080" w:rsidRDefault="00CE4FD5" w:rsidP="0029237B">
            <w:pPr>
              <w:spacing w:line="256" w:lineRule="auto"/>
              <w:ind w:left="20"/>
              <w:jc w:val="both"/>
              <w:rPr>
                <w:color w:val="000000"/>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4FDDB" w14:textId="77777777" w:rsidR="00CE4FD5" w:rsidRPr="00601080" w:rsidRDefault="00CE4FD5" w:rsidP="0029237B">
            <w:pPr>
              <w:spacing w:line="256" w:lineRule="auto"/>
              <w:ind w:left="20"/>
              <w:jc w:val="both"/>
              <w:rPr>
                <w:color w:val="000000"/>
                <w:sz w:val="28"/>
                <w:szCs w:val="28"/>
                <w:lang w:eastAsia="en-US"/>
              </w:rPr>
            </w:pPr>
          </w:p>
        </w:tc>
      </w:tr>
    </w:tbl>
    <w:p w14:paraId="4EE5DFA6" w14:textId="77777777" w:rsidR="00CE4FD5" w:rsidRPr="00601080" w:rsidRDefault="00CE4FD5" w:rsidP="00CE4FD5">
      <w:pPr>
        <w:jc w:val="both"/>
        <w:rPr>
          <w:color w:val="000000"/>
          <w:sz w:val="28"/>
          <w:szCs w:val="28"/>
        </w:rPr>
      </w:pPr>
    </w:p>
    <w:tbl>
      <w:tblPr>
        <w:tblW w:w="9674" w:type="dxa"/>
        <w:tblCellSpacing w:w="15" w:type="dxa"/>
        <w:tblInd w:w="-5" w:type="dxa"/>
        <w:tblLook w:val="04A0" w:firstRow="1" w:lastRow="0" w:firstColumn="1" w:lastColumn="0" w:noHBand="0" w:noVBand="1"/>
      </w:tblPr>
      <w:tblGrid>
        <w:gridCol w:w="4975"/>
        <w:gridCol w:w="4738"/>
      </w:tblGrid>
      <w:tr w:rsidR="00CE4FD5" w:rsidRPr="00601080" w14:paraId="15172CBD" w14:textId="77777777" w:rsidTr="0029237B">
        <w:trPr>
          <w:trHeight w:val="1034"/>
          <w:tblCellSpacing w:w="15" w:type="dxa"/>
        </w:trPr>
        <w:tc>
          <w:tcPr>
            <w:tcW w:w="0" w:type="auto"/>
            <w:tcMar>
              <w:top w:w="15" w:type="dxa"/>
              <w:left w:w="15" w:type="dxa"/>
              <w:bottom w:w="15" w:type="dxa"/>
              <w:right w:w="15" w:type="dxa"/>
            </w:tcMar>
            <w:vAlign w:val="center"/>
          </w:tcPr>
          <w:p w14:paraId="63C1B9D8" w14:textId="77777777" w:rsidR="00CE4FD5" w:rsidRPr="00601080" w:rsidRDefault="00CE4FD5" w:rsidP="0029237B">
            <w:pPr>
              <w:pStyle w:val="a8"/>
              <w:spacing w:line="256" w:lineRule="auto"/>
              <w:rPr>
                <w:szCs w:val="28"/>
                <w:lang w:eastAsia="en-US"/>
              </w:rPr>
            </w:pPr>
            <w:bookmarkStart w:id="68" w:name="_Hlk181091920"/>
            <w:r w:rsidRPr="00601080">
              <w:rPr>
                <w:szCs w:val="28"/>
                <w:lang w:eastAsia="en-US"/>
              </w:rPr>
              <w:t>Наименование ______________________</w:t>
            </w:r>
            <w:r w:rsidRPr="00601080">
              <w:rPr>
                <w:szCs w:val="28"/>
                <w:lang w:eastAsia="en-US"/>
              </w:rPr>
              <w:br/>
              <w:t>___________________________________</w:t>
            </w:r>
          </w:p>
        </w:tc>
        <w:tc>
          <w:tcPr>
            <w:tcW w:w="0" w:type="auto"/>
            <w:tcMar>
              <w:top w:w="15" w:type="dxa"/>
              <w:left w:w="15" w:type="dxa"/>
              <w:bottom w:w="15" w:type="dxa"/>
              <w:right w:w="15" w:type="dxa"/>
            </w:tcMar>
            <w:vAlign w:val="center"/>
          </w:tcPr>
          <w:p w14:paraId="1A038BCE" w14:textId="77777777" w:rsidR="00CE4FD5" w:rsidRPr="00601080" w:rsidRDefault="00CE4FD5" w:rsidP="0029237B">
            <w:pPr>
              <w:pStyle w:val="a8"/>
              <w:spacing w:line="256" w:lineRule="auto"/>
              <w:rPr>
                <w:szCs w:val="28"/>
                <w:lang w:eastAsia="en-US"/>
              </w:rPr>
            </w:pPr>
            <w:r w:rsidRPr="00601080">
              <w:rPr>
                <w:szCs w:val="28"/>
                <w:lang w:eastAsia="en-US"/>
              </w:rPr>
              <w:t>Адрес_______________________</w:t>
            </w:r>
            <w:r w:rsidRPr="00601080">
              <w:rPr>
                <w:szCs w:val="28"/>
                <w:lang w:eastAsia="en-US"/>
              </w:rPr>
              <w:br/>
              <w:t>____________________________</w:t>
            </w:r>
            <w:bookmarkEnd w:id="68"/>
          </w:p>
        </w:tc>
      </w:tr>
    </w:tbl>
    <w:p w14:paraId="351C0C67" w14:textId="77777777" w:rsidR="00CE4FD5" w:rsidRPr="00601080" w:rsidRDefault="00CE4FD5" w:rsidP="00CE4FD5">
      <w:pPr>
        <w:jc w:val="both"/>
        <w:rPr>
          <w:color w:val="000000"/>
          <w:sz w:val="28"/>
          <w:szCs w:val="28"/>
        </w:rPr>
      </w:pPr>
      <w:r w:rsidRPr="00601080">
        <w:rPr>
          <w:sz w:val="28"/>
          <w:szCs w:val="28"/>
        </w:rPr>
        <w:t>Телефон</w:t>
      </w:r>
      <w:r w:rsidRPr="00601080">
        <w:rPr>
          <w:sz w:val="28"/>
          <w:szCs w:val="28"/>
          <w:lang w:val="kk-KZ"/>
        </w:rPr>
        <w:t xml:space="preserve"> </w:t>
      </w:r>
      <w:r w:rsidRPr="00601080">
        <w:rPr>
          <w:sz w:val="28"/>
          <w:szCs w:val="28"/>
        </w:rPr>
        <w:t>______________________________________________________</w:t>
      </w:r>
      <w:r w:rsidRPr="00601080">
        <w:rPr>
          <w:sz w:val="28"/>
          <w:szCs w:val="28"/>
        </w:rPr>
        <w:br/>
        <w:t>Адрес электронной почты_________________________________________</w:t>
      </w:r>
      <w:r w:rsidRPr="00601080">
        <w:rPr>
          <w:sz w:val="28"/>
          <w:szCs w:val="28"/>
        </w:rPr>
        <w:br/>
      </w:r>
    </w:p>
    <w:p w14:paraId="101498AC" w14:textId="77777777" w:rsidR="00CE4FD5" w:rsidRPr="00601080" w:rsidRDefault="00CE4FD5" w:rsidP="00CE4FD5">
      <w:pPr>
        <w:jc w:val="both"/>
        <w:rPr>
          <w:color w:val="000000"/>
          <w:sz w:val="28"/>
          <w:szCs w:val="28"/>
        </w:rPr>
      </w:pPr>
      <w:bookmarkStart w:id="69" w:name="_Hlk116897729"/>
      <w:bookmarkStart w:id="70" w:name="_Hlk116898439"/>
      <w:r w:rsidRPr="00601080">
        <w:rPr>
          <w:color w:val="000000" w:themeColor="text1"/>
          <w:sz w:val="28"/>
          <w:szCs w:val="28"/>
        </w:rPr>
        <w:t>Исполнитель ____________________________________________________</w:t>
      </w:r>
    </w:p>
    <w:p w14:paraId="0131BC61" w14:textId="77777777" w:rsidR="00CE4FD5" w:rsidRPr="00601080" w:rsidRDefault="00CE4FD5" w:rsidP="00CE4FD5">
      <w:pPr>
        <w:ind w:firstLine="852"/>
        <w:jc w:val="both"/>
        <w:rPr>
          <w:color w:val="000000"/>
          <w:sz w:val="28"/>
          <w:szCs w:val="28"/>
        </w:rPr>
      </w:pPr>
      <w:r w:rsidRPr="00601080">
        <w:rPr>
          <w:color w:val="000000" w:themeColor="text1"/>
          <w:sz w:val="28"/>
          <w:szCs w:val="28"/>
        </w:rPr>
        <w:t>фамилия, имя и отчество (при его наличии) подпись, телефон</w:t>
      </w:r>
      <w:r w:rsidRPr="00601080">
        <w:rPr>
          <w:color w:val="000000" w:themeColor="text1"/>
          <w:sz w:val="28"/>
          <w:szCs w:val="28"/>
          <w:lang w:val="kk-KZ"/>
        </w:rPr>
        <w:t xml:space="preserve"> </w:t>
      </w:r>
      <w:r w:rsidRPr="00601080">
        <w:rPr>
          <w:color w:val="000000" w:themeColor="text1"/>
          <w:sz w:val="28"/>
          <w:szCs w:val="28"/>
        </w:rPr>
        <w:t>Руководитель или лицо, замещающее его, либо руководитель аппарата</w:t>
      </w:r>
      <w:r w:rsidRPr="00601080">
        <w:rPr>
          <w:color w:val="000000" w:themeColor="text1"/>
          <w:sz w:val="28"/>
          <w:szCs w:val="28"/>
          <w:lang w:val="kk-KZ"/>
        </w:rPr>
        <w:t xml:space="preserve"> </w:t>
      </w:r>
      <w:r w:rsidRPr="00601080">
        <w:rPr>
          <w:color w:val="000000" w:themeColor="text1"/>
          <w:sz w:val="28"/>
          <w:szCs w:val="28"/>
        </w:rPr>
        <w:t xml:space="preserve">государственного органа </w:t>
      </w:r>
    </w:p>
    <w:p w14:paraId="6C148A0F" w14:textId="77777777" w:rsidR="00CE4FD5" w:rsidRPr="00601080" w:rsidRDefault="00CE4FD5" w:rsidP="00CE4FD5">
      <w:pPr>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6B0163D3" w14:textId="77777777" w:rsidR="00CE4FD5" w:rsidRPr="00601080" w:rsidRDefault="00CE4FD5" w:rsidP="00CE4FD5">
      <w:pPr>
        <w:ind w:left="708" w:firstLine="1"/>
        <w:jc w:val="both"/>
        <w:rPr>
          <w:color w:val="000000"/>
          <w:sz w:val="28"/>
          <w:szCs w:val="28"/>
        </w:rPr>
      </w:pPr>
    </w:p>
    <w:p w14:paraId="2F5F7D21" w14:textId="77777777" w:rsidR="00CE4FD5" w:rsidRPr="00601080" w:rsidRDefault="00CE4FD5" w:rsidP="00CE4FD5">
      <w:pPr>
        <w:jc w:val="both"/>
        <w:rPr>
          <w:color w:val="000000"/>
          <w:sz w:val="28"/>
          <w:szCs w:val="28"/>
        </w:rPr>
      </w:pPr>
      <w:r w:rsidRPr="00601080">
        <w:rPr>
          <w:color w:val="000000" w:themeColor="text1"/>
          <w:sz w:val="28"/>
          <w:szCs w:val="28"/>
        </w:rPr>
        <w:t>Главный бухгалтер или лицо, возглавляющее структурное подразделение</w:t>
      </w:r>
    </w:p>
    <w:p w14:paraId="7D502EFB" w14:textId="77777777" w:rsidR="00CE4FD5" w:rsidRPr="00601080" w:rsidRDefault="00CE4FD5" w:rsidP="00CE4FD5">
      <w:pPr>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082744C7" w14:textId="77777777" w:rsidR="00CE4FD5" w:rsidRPr="00601080" w:rsidRDefault="00CE4FD5" w:rsidP="00CE4FD5">
      <w:pPr>
        <w:ind w:firstLine="709"/>
        <w:jc w:val="both"/>
        <w:rPr>
          <w:color w:val="000000"/>
          <w:sz w:val="28"/>
          <w:szCs w:val="28"/>
        </w:rPr>
      </w:pPr>
    </w:p>
    <w:p w14:paraId="658647DA" w14:textId="77777777" w:rsidR="00CE4FD5" w:rsidRPr="00601080" w:rsidRDefault="00CE4FD5" w:rsidP="00CE4FD5">
      <w:pPr>
        <w:jc w:val="both"/>
        <w:rPr>
          <w:color w:val="000000"/>
          <w:sz w:val="28"/>
          <w:szCs w:val="28"/>
        </w:rPr>
      </w:pPr>
      <w:r w:rsidRPr="00601080">
        <w:rPr>
          <w:color w:val="000000" w:themeColor="text1"/>
          <w:sz w:val="28"/>
          <w:szCs w:val="28"/>
        </w:rPr>
        <w:t>Место печати «___» _______________ ____ года</w:t>
      </w:r>
    </w:p>
    <w:bookmarkEnd w:id="69"/>
    <w:bookmarkEnd w:id="70"/>
    <w:p w14:paraId="4F51A8AF" w14:textId="77777777" w:rsidR="00CE4FD5" w:rsidRPr="00601080" w:rsidRDefault="00CE4FD5" w:rsidP="00CE4FD5">
      <w:pPr>
        <w:overflowPunct/>
        <w:autoSpaceDE/>
        <w:autoSpaceDN/>
        <w:adjustRightInd/>
        <w:rPr>
          <w:color w:val="000000" w:themeColor="text1"/>
          <w:sz w:val="28"/>
          <w:szCs w:val="28"/>
        </w:rPr>
      </w:pPr>
      <w:r w:rsidRPr="00601080">
        <w:rPr>
          <w:color w:val="000000" w:themeColor="text1"/>
          <w:sz w:val="28"/>
          <w:szCs w:val="28"/>
        </w:rPr>
        <w:br w:type="page"/>
      </w:r>
    </w:p>
    <w:p w14:paraId="0AC129CE" w14:textId="77777777" w:rsidR="00CE4FD5" w:rsidRPr="00601080" w:rsidRDefault="00CE4FD5" w:rsidP="00CE4FD5">
      <w:pPr>
        <w:tabs>
          <w:tab w:val="left" w:pos="709"/>
          <w:tab w:val="left" w:pos="7797"/>
        </w:tabs>
        <w:ind w:left="5670"/>
        <w:jc w:val="center"/>
        <w:rPr>
          <w:color w:val="000000"/>
          <w:sz w:val="28"/>
          <w:szCs w:val="28"/>
          <w:lang w:val="kk-KZ"/>
        </w:rPr>
      </w:pPr>
      <w:r w:rsidRPr="00601080">
        <w:rPr>
          <w:color w:val="000000" w:themeColor="text1"/>
          <w:sz w:val="28"/>
          <w:szCs w:val="28"/>
        </w:rPr>
        <w:lastRenderedPageBreak/>
        <w:t xml:space="preserve">Приложение </w:t>
      </w:r>
      <w:r w:rsidRPr="00601080">
        <w:rPr>
          <w:color w:val="000000" w:themeColor="text1"/>
          <w:sz w:val="28"/>
          <w:szCs w:val="28"/>
          <w:lang w:val="kk-KZ"/>
        </w:rPr>
        <w:t>2</w:t>
      </w:r>
    </w:p>
    <w:p w14:paraId="3C453E61" w14:textId="738D7BAD" w:rsidR="00CE4FD5" w:rsidRPr="00601080" w:rsidRDefault="00CE4FD5" w:rsidP="004B6E21">
      <w:pPr>
        <w:tabs>
          <w:tab w:val="left" w:pos="709"/>
          <w:tab w:val="left" w:pos="7797"/>
        </w:tabs>
        <w:ind w:left="5670"/>
        <w:jc w:val="center"/>
        <w:rPr>
          <w:color w:val="000000" w:themeColor="text1"/>
          <w:sz w:val="28"/>
          <w:szCs w:val="28"/>
        </w:rPr>
      </w:pPr>
      <w:r w:rsidRPr="00601080">
        <w:rPr>
          <w:color w:val="000000" w:themeColor="text1"/>
          <w:sz w:val="28"/>
          <w:szCs w:val="28"/>
        </w:rPr>
        <w:t xml:space="preserve">к Правилам </w:t>
      </w:r>
      <w:r w:rsidR="004B6E21" w:rsidRPr="00601080">
        <w:rPr>
          <w:color w:val="000000" w:themeColor="text1"/>
          <w:sz w:val="28"/>
          <w:szCs w:val="28"/>
        </w:rPr>
        <w:t>составления годовой 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w:t>
      </w:r>
    </w:p>
    <w:p w14:paraId="15CE8E31" w14:textId="77777777" w:rsidR="004B6E21" w:rsidRPr="00601080" w:rsidRDefault="004B6E21" w:rsidP="004B6E21">
      <w:pPr>
        <w:tabs>
          <w:tab w:val="left" w:pos="709"/>
          <w:tab w:val="left" w:pos="7797"/>
        </w:tabs>
        <w:ind w:left="5670"/>
        <w:jc w:val="center"/>
        <w:rPr>
          <w:color w:val="000000"/>
          <w:sz w:val="28"/>
          <w:szCs w:val="28"/>
        </w:rPr>
      </w:pPr>
    </w:p>
    <w:p w14:paraId="4776DB37" w14:textId="77777777" w:rsidR="00CE4FD5" w:rsidRPr="00601080" w:rsidRDefault="00CE4FD5" w:rsidP="00CE4FD5">
      <w:pPr>
        <w:tabs>
          <w:tab w:val="left" w:pos="709"/>
          <w:tab w:val="left" w:pos="7797"/>
        </w:tabs>
        <w:ind w:left="5670"/>
        <w:jc w:val="center"/>
        <w:rPr>
          <w:color w:val="000000"/>
          <w:sz w:val="28"/>
          <w:szCs w:val="28"/>
        </w:rPr>
      </w:pPr>
      <w:r w:rsidRPr="00601080">
        <w:rPr>
          <w:color w:val="000000" w:themeColor="text1"/>
          <w:sz w:val="28"/>
          <w:szCs w:val="28"/>
        </w:rPr>
        <w:t>Форма, предназначенная для</w:t>
      </w:r>
    </w:p>
    <w:p w14:paraId="35C4ADDD" w14:textId="77777777" w:rsidR="00CE4FD5" w:rsidRPr="00601080" w:rsidRDefault="00CE4FD5" w:rsidP="00CE4FD5">
      <w:pPr>
        <w:tabs>
          <w:tab w:val="left" w:pos="709"/>
          <w:tab w:val="left" w:pos="7797"/>
        </w:tabs>
        <w:ind w:left="5670"/>
        <w:jc w:val="center"/>
        <w:rPr>
          <w:color w:val="000000"/>
          <w:sz w:val="28"/>
          <w:szCs w:val="28"/>
        </w:rPr>
      </w:pPr>
      <w:r w:rsidRPr="00601080">
        <w:rPr>
          <w:color w:val="000000" w:themeColor="text1"/>
          <w:sz w:val="28"/>
          <w:szCs w:val="28"/>
        </w:rPr>
        <w:t>сбора административных данных</w:t>
      </w:r>
    </w:p>
    <w:p w14:paraId="554ECBCE" w14:textId="77777777" w:rsidR="00CE4FD5" w:rsidRPr="00601080" w:rsidRDefault="00CE4FD5" w:rsidP="00CE4FD5">
      <w:pPr>
        <w:tabs>
          <w:tab w:val="left" w:pos="709"/>
          <w:tab w:val="left" w:pos="7797"/>
        </w:tabs>
        <w:ind w:left="3540"/>
        <w:jc w:val="both"/>
        <w:rPr>
          <w:bCs/>
          <w:color w:val="000000"/>
          <w:sz w:val="28"/>
          <w:szCs w:val="28"/>
        </w:rPr>
      </w:pPr>
    </w:p>
    <w:p w14:paraId="4AED737B" w14:textId="77777777" w:rsidR="00CE4FD5" w:rsidRPr="00601080" w:rsidRDefault="00CE4FD5" w:rsidP="00CE4FD5">
      <w:pPr>
        <w:tabs>
          <w:tab w:val="left" w:pos="709"/>
          <w:tab w:val="left" w:pos="7797"/>
        </w:tabs>
        <w:ind w:left="3540"/>
        <w:jc w:val="both"/>
        <w:rPr>
          <w:bCs/>
          <w:color w:val="000000"/>
          <w:sz w:val="28"/>
          <w:szCs w:val="28"/>
        </w:rPr>
      </w:pPr>
    </w:p>
    <w:p w14:paraId="127400C4" w14:textId="77777777" w:rsidR="00CE4FD5" w:rsidRPr="00601080" w:rsidRDefault="00CE4FD5" w:rsidP="00CE4FD5">
      <w:pPr>
        <w:tabs>
          <w:tab w:val="left" w:pos="709"/>
          <w:tab w:val="left" w:pos="7797"/>
        </w:tabs>
        <w:jc w:val="center"/>
        <w:rPr>
          <w:b/>
          <w:color w:val="000000"/>
          <w:sz w:val="28"/>
          <w:szCs w:val="28"/>
        </w:rPr>
      </w:pPr>
      <w:r w:rsidRPr="00601080">
        <w:rPr>
          <w:b/>
          <w:color w:val="000000"/>
          <w:sz w:val="28"/>
          <w:szCs w:val="28"/>
        </w:rPr>
        <w:t>Консолидированный отчет о результатах</w:t>
      </w:r>
      <w:r w:rsidRPr="00601080">
        <w:rPr>
          <w:b/>
          <w:color w:val="000000"/>
          <w:sz w:val="28"/>
          <w:szCs w:val="28"/>
          <w:lang w:val="kk-KZ"/>
        </w:rPr>
        <w:t xml:space="preserve"> </w:t>
      </w:r>
      <w:r w:rsidRPr="00601080">
        <w:rPr>
          <w:b/>
          <w:color w:val="000000"/>
          <w:sz w:val="28"/>
          <w:szCs w:val="28"/>
        </w:rPr>
        <w:t xml:space="preserve">финансовой деятельности </w:t>
      </w:r>
      <w:r w:rsidRPr="00601080">
        <w:rPr>
          <w:b/>
          <w:color w:val="000000"/>
          <w:sz w:val="28"/>
          <w:szCs w:val="28"/>
        </w:rPr>
        <w:br/>
      </w:r>
      <w:r w:rsidRPr="00601080">
        <w:rPr>
          <w:b/>
          <w:color w:val="000000"/>
          <w:sz w:val="28"/>
        </w:rPr>
        <w:t xml:space="preserve">за отчетный период на </w:t>
      </w:r>
      <w:r w:rsidRPr="00601080">
        <w:rPr>
          <w:color w:val="000000" w:themeColor="text1"/>
          <w:sz w:val="28"/>
          <w:szCs w:val="28"/>
        </w:rPr>
        <w:t>«</w:t>
      </w:r>
      <w:r w:rsidRPr="00601080">
        <w:rPr>
          <w:b/>
          <w:color w:val="000000"/>
          <w:sz w:val="28"/>
        </w:rPr>
        <w:t>___</w:t>
      </w:r>
      <w:r w:rsidRPr="00601080">
        <w:rPr>
          <w:color w:val="000000" w:themeColor="text1"/>
          <w:sz w:val="28"/>
          <w:szCs w:val="28"/>
        </w:rPr>
        <w:t>»</w:t>
      </w:r>
      <w:r w:rsidRPr="00601080">
        <w:rPr>
          <w:b/>
          <w:color w:val="000000"/>
          <w:sz w:val="28"/>
        </w:rPr>
        <w:t xml:space="preserve"> ________ 20__ года</w:t>
      </w:r>
    </w:p>
    <w:p w14:paraId="074E12D5" w14:textId="77777777" w:rsidR="00CE4FD5" w:rsidRPr="00601080" w:rsidRDefault="00CE4FD5" w:rsidP="00CE4FD5">
      <w:pPr>
        <w:tabs>
          <w:tab w:val="left" w:pos="709"/>
          <w:tab w:val="left" w:pos="7797"/>
        </w:tabs>
        <w:jc w:val="both"/>
        <w:rPr>
          <w:b/>
          <w:color w:val="000000"/>
          <w:sz w:val="28"/>
          <w:szCs w:val="28"/>
        </w:rPr>
      </w:pPr>
    </w:p>
    <w:p w14:paraId="59352E9F" w14:textId="77777777" w:rsidR="00CE4FD5" w:rsidRPr="00601080" w:rsidRDefault="00CE4FD5" w:rsidP="00CE4FD5">
      <w:pPr>
        <w:ind w:firstLine="709"/>
        <w:jc w:val="both"/>
        <w:rPr>
          <w:color w:val="000000"/>
          <w:sz w:val="28"/>
          <w:szCs w:val="28"/>
          <w:lang w:val="kk-KZ"/>
        </w:rPr>
      </w:pPr>
      <w:r w:rsidRPr="00601080">
        <w:rPr>
          <w:color w:val="000000" w:themeColor="text1"/>
          <w:sz w:val="28"/>
          <w:szCs w:val="28"/>
        </w:rPr>
        <w:t>Представляется: соответствующему уполномоченному органу</w:t>
      </w:r>
      <w:r w:rsidRPr="00601080">
        <w:rPr>
          <w:color w:val="000000" w:themeColor="text1"/>
          <w:sz w:val="28"/>
          <w:szCs w:val="28"/>
          <w:lang w:val="kk-KZ"/>
        </w:rPr>
        <w:t xml:space="preserve"> </w:t>
      </w:r>
      <w:r w:rsidRPr="00601080">
        <w:rPr>
          <w:color w:val="000000" w:themeColor="text1"/>
          <w:sz w:val="28"/>
          <w:szCs w:val="28"/>
        </w:rPr>
        <w:t xml:space="preserve">по исполнению местного </w:t>
      </w:r>
      <w:r w:rsidRPr="00601080">
        <w:rPr>
          <w:sz w:val="28"/>
          <w:szCs w:val="28"/>
        </w:rPr>
        <w:t>бюджета/</w:t>
      </w:r>
      <w:r w:rsidRPr="00601080">
        <w:rPr>
          <w:sz w:val="28"/>
          <w:szCs w:val="28"/>
          <w:lang w:val="kk-KZ"/>
        </w:rPr>
        <w:t>государственному казначейству</w:t>
      </w:r>
    </w:p>
    <w:p w14:paraId="684A8145" w14:textId="77777777" w:rsidR="00CE4FD5" w:rsidRPr="00601080" w:rsidRDefault="00CE4FD5" w:rsidP="00CE4FD5">
      <w:pPr>
        <w:ind w:firstLine="708"/>
        <w:jc w:val="both"/>
        <w:rPr>
          <w:color w:val="000000"/>
          <w:sz w:val="28"/>
          <w:szCs w:val="28"/>
        </w:rPr>
      </w:pPr>
      <w:r w:rsidRPr="00601080">
        <w:rPr>
          <w:color w:val="000000" w:themeColor="text1"/>
          <w:sz w:val="28"/>
          <w:szCs w:val="28"/>
        </w:rPr>
        <w:t>Форма, предназначенная для сбора административных данных</w:t>
      </w:r>
      <w:r w:rsidRPr="00601080">
        <w:rPr>
          <w:color w:val="000000" w:themeColor="text1"/>
          <w:sz w:val="28"/>
          <w:szCs w:val="28"/>
          <w:lang w:val="kk-KZ"/>
        </w:rPr>
        <w:t xml:space="preserve"> </w:t>
      </w:r>
      <w:r w:rsidRPr="00601080">
        <w:rPr>
          <w:color w:val="000000" w:themeColor="text1"/>
          <w:sz w:val="28"/>
          <w:szCs w:val="28"/>
        </w:rPr>
        <w:t>на безвозмездной основе размещена на интернет – ресурсе: www.minfin.gov.kz</w:t>
      </w:r>
    </w:p>
    <w:p w14:paraId="0D4E2968" w14:textId="77777777" w:rsidR="00CE4FD5" w:rsidRPr="00601080" w:rsidRDefault="00CE4FD5" w:rsidP="00CE4FD5">
      <w:pPr>
        <w:ind w:firstLine="709"/>
        <w:jc w:val="both"/>
        <w:rPr>
          <w:color w:val="000000"/>
          <w:sz w:val="28"/>
          <w:szCs w:val="28"/>
        </w:rPr>
      </w:pPr>
      <w:r w:rsidRPr="00601080">
        <w:rPr>
          <w:color w:val="000000" w:themeColor="text1"/>
          <w:sz w:val="28"/>
          <w:szCs w:val="28"/>
        </w:rPr>
        <w:t>Наименование административной формы:</w:t>
      </w:r>
      <w:r w:rsidRPr="00601080">
        <w:rPr>
          <w:color w:val="000000" w:themeColor="text1"/>
          <w:sz w:val="28"/>
          <w:szCs w:val="28"/>
          <w:lang w:val="kk-KZ"/>
        </w:rPr>
        <w:t xml:space="preserve"> </w:t>
      </w:r>
      <w:r w:rsidRPr="00601080">
        <w:rPr>
          <w:color w:val="000000" w:themeColor="text1"/>
          <w:sz w:val="28"/>
          <w:szCs w:val="28"/>
        </w:rPr>
        <w:t xml:space="preserve">Консолидированный отчет о результатах финансовой деятельности </w:t>
      </w:r>
    </w:p>
    <w:p w14:paraId="0A973F7E" w14:textId="77777777" w:rsidR="00CE4FD5" w:rsidRPr="00601080" w:rsidRDefault="00CE4FD5" w:rsidP="00CE4FD5">
      <w:pPr>
        <w:ind w:firstLine="709"/>
        <w:jc w:val="both"/>
        <w:rPr>
          <w:color w:val="000000"/>
          <w:sz w:val="28"/>
          <w:szCs w:val="28"/>
        </w:rPr>
      </w:pPr>
      <w:r w:rsidRPr="00601080">
        <w:rPr>
          <w:color w:val="000000" w:themeColor="text1"/>
          <w:sz w:val="28"/>
          <w:szCs w:val="28"/>
        </w:rPr>
        <w:t>Индекс формы, предназначенной для сбора административных данных</w:t>
      </w:r>
    </w:p>
    <w:p w14:paraId="676B8DE7" w14:textId="77777777" w:rsidR="00CE4FD5" w:rsidRPr="00601080" w:rsidRDefault="00CE4FD5" w:rsidP="00CE4FD5">
      <w:pPr>
        <w:jc w:val="both"/>
        <w:rPr>
          <w:color w:val="000000"/>
          <w:sz w:val="28"/>
          <w:szCs w:val="28"/>
          <w:lang w:val="kk-KZ"/>
        </w:rPr>
      </w:pPr>
      <w:r w:rsidRPr="00601080">
        <w:rPr>
          <w:color w:val="000000" w:themeColor="text1"/>
          <w:sz w:val="28"/>
          <w:szCs w:val="28"/>
        </w:rPr>
        <w:t>на безвозмездной основе (краткое буквенно-цифровое выражение наименования формы): КФОП-</w:t>
      </w:r>
      <w:r w:rsidRPr="00601080">
        <w:rPr>
          <w:color w:val="000000" w:themeColor="text1"/>
          <w:sz w:val="28"/>
          <w:szCs w:val="28"/>
          <w:lang w:val="kk-KZ"/>
        </w:rPr>
        <w:t>2</w:t>
      </w:r>
    </w:p>
    <w:p w14:paraId="242FBB8C"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Периодичность: годовая </w:t>
      </w:r>
    </w:p>
    <w:p w14:paraId="563AC186" w14:textId="77777777" w:rsidR="00CE4FD5" w:rsidRPr="00601080" w:rsidRDefault="00CE4FD5" w:rsidP="00CE4FD5">
      <w:pPr>
        <w:ind w:firstLine="709"/>
        <w:jc w:val="both"/>
        <w:rPr>
          <w:color w:val="000000"/>
          <w:sz w:val="28"/>
          <w:szCs w:val="28"/>
        </w:rPr>
      </w:pPr>
      <w:r w:rsidRPr="00601080">
        <w:rPr>
          <w:color w:val="000000" w:themeColor="text1"/>
          <w:sz w:val="28"/>
          <w:szCs w:val="28"/>
        </w:rPr>
        <w:t>Отчетный период: «__» _________ __</w:t>
      </w:r>
      <w:r w:rsidRPr="00601080">
        <w:rPr>
          <w:color w:val="000000" w:themeColor="text1"/>
          <w:sz w:val="28"/>
          <w:szCs w:val="28"/>
          <w:lang w:val="kk-KZ"/>
        </w:rPr>
        <w:t xml:space="preserve"> </w:t>
      </w:r>
      <w:r w:rsidRPr="00601080">
        <w:rPr>
          <w:color w:val="000000" w:themeColor="text1"/>
          <w:sz w:val="28"/>
          <w:szCs w:val="28"/>
        </w:rPr>
        <w:t>год</w:t>
      </w:r>
    </w:p>
    <w:p w14:paraId="271F1F74" w14:textId="77777777" w:rsidR="00CE4FD5" w:rsidRPr="00601080" w:rsidRDefault="00CE4FD5" w:rsidP="00CE4FD5">
      <w:pPr>
        <w:ind w:firstLine="709"/>
        <w:jc w:val="both"/>
        <w:rPr>
          <w:color w:val="000000"/>
          <w:sz w:val="28"/>
          <w:szCs w:val="28"/>
        </w:rPr>
      </w:pPr>
      <w:r w:rsidRPr="00601080">
        <w:rPr>
          <w:color w:val="000000" w:themeColor="text1"/>
          <w:sz w:val="28"/>
          <w:szCs w:val="28"/>
        </w:rPr>
        <w:t>Круг лиц, представляющих форму, предназначенную для сбора</w:t>
      </w:r>
      <w:r w:rsidRPr="00601080">
        <w:rPr>
          <w:color w:val="000000" w:themeColor="text1"/>
          <w:sz w:val="28"/>
          <w:szCs w:val="28"/>
          <w:lang w:val="kk-KZ"/>
        </w:rPr>
        <w:t xml:space="preserve"> </w:t>
      </w:r>
      <w:r w:rsidRPr="00601080">
        <w:rPr>
          <w:color w:val="000000" w:themeColor="text1"/>
          <w:sz w:val="28"/>
          <w:szCs w:val="28"/>
        </w:rPr>
        <w:t xml:space="preserve">административных данных на безвозмездной основе: </w:t>
      </w:r>
      <w:r w:rsidRPr="00601080">
        <w:rPr>
          <w:color w:val="000000" w:themeColor="text1"/>
          <w:sz w:val="28"/>
          <w:szCs w:val="28"/>
          <w:lang w:val="kk-KZ"/>
        </w:rPr>
        <w:t>администраторы</w:t>
      </w:r>
      <w:r w:rsidRPr="00601080">
        <w:rPr>
          <w:color w:val="000000" w:themeColor="text1"/>
          <w:sz w:val="28"/>
          <w:szCs w:val="28"/>
        </w:rPr>
        <w:t xml:space="preserve"> бюджетных программ</w:t>
      </w:r>
      <w:r w:rsidRPr="00601080">
        <w:rPr>
          <w:color w:val="000000" w:themeColor="text1"/>
          <w:sz w:val="28"/>
          <w:szCs w:val="28"/>
          <w:lang w:val="kk-KZ"/>
        </w:rPr>
        <w:t xml:space="preserve">, </w:t>
      </w:r>
      <w:r w:rsidRPr="00601080">
        <w:rPr>
          <w:color w:val="000000" w:themeColor="text1"/>
          <w:sz w:val="28"/>
          <w:szCs w:val="28"/>
        </w:rPr>
        <w:t>уполномоченные</w:t>
      </w:r>
      <w:r w:rsidRPr="00601080">
        <w:rPr>
          <w:color w:val="000000" w:themeColor="text1"/>
          <w:sz w:val="28"/>
          <w:szCs w:val="28"/>
          <w:lang w:val="kk-KZ"/>
        </w:rPr>
        <w:t xml:space="preserve"> органы </w:t>
      </w:r>
      <w:r w:rsidRPr="00601080">
        <w:rPr>
          <w:color w:val="000000" w:themeColor="text1"/>
          <w:sz w:val="28"/>
          <w:szCs w:val="28"/>
        </w:rPr>
        <w:t xml:space="preserve">по исполнению местного бюджета </w:t>
      </w:r>
    </w:p>
    <w:p w14:paraId="70065C96" w14:textId="77777777" w:rsidR="00CE4FD5" w:rsidRPr="00601080" w:rsidRDefault="00CE4FD5" w:rsidP="00CE4FD5">
      <w:pPr>
        <w:ind w:firstLine="709"/>
        <w:jc w:val="both"/>
        <w:rPr>
          <w:sz w:val="28"/>
          <w:szCs w:val="28"/>
        </w:rPr>
      </w:pPr>
      <w:r w:rsidRPr="00601080">
        <w:rPr>
          <w:color w:val="000000" w:themeColor="text1"/>
          <w:sz w:val="28"/>
          <w:szCs w:val="28"/>
        </w:rPr>
        <w:t xml:space="preserve">Срок представления формы, </w:t>
      </w:r>
      <w:bookmarkStart w:id="71" w:name="_Hlk181696165"/>
      <w:r w:rsidRPr="00601080">
        <w:rPr>
          <w:color w:val="000000" w:themeColor="text1"/>
          <w:sz w:val="28"/>
          <w:szCs w:val="28"/>
        </w:rPr>
        <w:t>предназначенной для сбора административных данных на безвозмездной основе</w:t>
      </w:r>
      <w:bookmarkEnd w:id="71"/>
      <w:r w:rsidRPr="00601080">
        <w:rPr>
          <w:color w:val="000000" w:themeColor="text1"/>
          <w:sz w:val="28"/>
          <w:szCs w:val="28"/>
        </w:rPr>
        <w:t xml:space="preserve">: для администраторов республиканских бюджетных программ и уполномоченных органов по исполнению местного бюджета устанавливается </w:t>
      </w:r>
      <w:r w:rsidRPr="00601080">
        <w:rPr>
          <w:sz w:val="28"/>
          <w:szCs w:val="28"/>
          <w:lang w:val="kk-KZ"/>
        </w:rPr>
        <w:t>государственным казначейством</w:t>
      </w:r>
      <w:r w:rsidRPr="00601080">
        <w:rPr>
          <w:sz w:val="28"/>
          <w:szCs w:val="28"/>
        </w:rPr>
        <w:t>;</w:t>
      </w:r>
    </w:p>
    <w:p w14:paraId="3F1AD037" w14:textId="77777777" w:rsidR="00CE4FD5" w:rsidRPr="00601080" w:rsidRDefault="00CE4FD5" w:rsidP="00CE4FD5">
      <w:pPr>
        <w:ind w:firstLine="709"/>
        <w:jc w:val="both"/>
        <w:rPr>
          <w:color w:val="000000"/>
          <w:sz w:val="28"/>
          <w:szCs w:val="28"/>
          <w:lang w:val="kk-KZ"/>
        </w:rPr>
      </w:pPr>
      <w:r w:rsidRPr="00601080">
        <w:rPr>
          <w:color w:val="000000" w:themeColor="text1"/>
          <w:sz w:val="28"/>
          <w:szCs w:val="28"/>
        </w:rPr>
        <w:t>для администраторов местных бюджетных программ устанавливается уполномоченными органами по исполнению местного бюджета</w:t>
      </w:r>
      <w:r w:rsidRPr="00601080">
        <w:rPr>
          <w:color w:val="000000" w:themeColor="text1"/>
          <w:sz w:val="28"/>
          <w:szCs w:val="28"/>
          <w:lang w:val="kk-KZ"/>
        </w:rPr>
        <w:t>.</w:t>
      </w:r>
    </w:p>
    <w:p w14:paraId="02B2B336"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БИН </w:t>
      </w:r>
      <w:r w:rsidRPr="00601080">
        <w:rPr>
          <w:color w:val="000000" w:themeColor="text1"/>
          <w:sz w:val="28"/>
          <w:szCs w:val="28"/>
          <w:lang w:val="kk-KZ"/>
        </w:rPr>
        <w:t>(бизнес-идентификационный номер)</w:t>
      </w:r>
      <w:r w:rsidRPr="00601080">
        <w:rPr>
          <w:color w:val="000000" w:themeColor="text1"/>
          <w:sz w:val="28"/>
          <w:szCs w:val="28"/>
        </w:rPr>
        <w:t xml:space="preserve"> </w:t>
      </w:r>
      <w:r w:rsidRPr="00601080">
        <w:rPr>
          <w:noProof/>
          <w:sz w:val="28"/>
          <w:szCs w:val="28"/>
        </w:rPr>
        <w:drawing>
          <wp:inline distT="0" distB="0" distL="0" distR="0" wp14:anchorId="5E0E57E2" wp14:editId="674E6E36">
            <wp:extent cx="2362200" cy="323850"/>
            <wp:effectExtent l="0" t="0" r="0" b="0"/>
            <wp:docPr id="7" name="Рисунок 3"/>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a:stretch/>
                  </pic:blipFill>
                  <pic:spPr bwMode="auto">
                    <a:xfrm>
                      <a:off x="0" y="0"/>
                      <a:ext cx="2362199" cy="323850"/>
                    </a:xfrm>
                    <a:prstGeom prst="rect">
                      <a:avLst/>
                    </a:prstGeom>
                    <a:noFill/>
                    <a:ln>
                      <a:noFill/>
                    </a:ln>
                  </pic:spPr>
                </pic:pic>
              </a:graphicData>
            </a:graphic>
          </wp:inline>
        </w:drawing>
      </w:r>
    </w:p>
    <w:p w14:paraId="1C91E14E" w14:textId="77777777" w:rsidR="00CE4FD5" w:rsidRPr="00601080" w:rsidRDefault="00CE4FD5" w:rsidP="00CE4FD5">
      <w:pPr>
        <w:ind w:firstLine="709"/>
        <w:jc w:val="both"/>
        <w:rPr>
          <w:color w:val="000000"/>
          <w:sz w:val="28"/>
          <w:szCs w:val="28"/>
        </w:rPr>
      </w:pPr>
      <w:r w:rsidRPr="00601080">
        <w:rPr>
          <w:color w:val="000000" w:themeColor="text1"/>
          <w:sz w:val="28"/>
          <w:szCs w:val="28"/>
        </w:rPr>
        <w:t>Метод сбора: в электронном виде</w:t>
      </w:r>
    </w:p>
    <w:p w14:paraId="237D3A24" w14:textId="77777777" w:rsidR="00CE4FD5" w:rsidRPr="00601080" w:rsidRDefault="00CE4FD5" w:rsidP="00CE4FD5">
      <w:pPr>
        <w:ind w:firstLine="709"/>
        <w:jc w:val="both"/>
        <w:rPr>
          <w:color w:val="000000"/>
          <w:sz w:val="28"/>
          <w:szCs w:val="28"/>
        </w:rPr>
      </w:pPr>
      <w:r w:rsidRPr="00601080">
        <w:rPr>
          <w:color w:val="000000" w:themeColor="text1"/>
          <w:sz w:val="28"/>
          <w:szCs w:val="28"/>
        </w:rPr>
        <w:lastRenderedPageBreak/>
        <w:t xml:space="preserve">Вид бюджета: ____________________ </w:t>
      </w:r>
    </w:p>
    <w:p w14:paraId="162C4887" w14:textId="77777777" w:rsidR="00CE4FD5" w:rsidRPr="00601080" w:rsidRDefault="00CE4FD5" w:rsidP="00CE4FD5">
      <w:pPr>
        <w:ind w:firstLine="709"/>
        <w:jc w:val="both"/>
        <w:rPr>
          <w:color w:val="000000"/>
          <w:sz w:val="28"/>
          <w:szCs w:val="28"/>
        </w:rPr>
      </w:pPr>
      <w:r w:rsidRPr="00601080">
        <w:rPr>
          <w:color w:val="000000" w:themeColor="text1"/>
          <w:sz w:val="28"/>
          <w:szCs w:val="28"/>
        </w:rPr>
        <w:t>Единица измерения: тысяч тенге</w:t>
      </w:r>
    </w:p>
    <w:p w14:paraId="3BE72787" w14:textId="77777777" w:rsidR="00CE4FD5" w:rsidRPr="00601080" w:rsidRDefault="00CE4FD5" w:rsidP="00CE4FD5">
      <w:pPr>
        <w:ind w:firstLine="709"/>
        <w:jc w:val="both"/>
        <w:rPr>
          <w:color w:val="000000"/>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992"/>
        <w:gridCol w:w="2268"/>
        <w:gridCol w:w="2213"/>
      </w:tblGrid>
      <w:tr w:rsidR="00CE4FD5" w:rsidRPr="00601080" w14:paraId="4CE8CDE5" w14:textId="77777777" w:rsidTr="0029237B">
        <w:trPr>
          <w:trHeight w:val="29"/>
        </w:trPr>
        <w:tc>
          <w:tcPr>
            <w:tcW w:w="4111" w:type="dxa"/>
            <w:tcMar>
              <w:top w:w="15" w:type="dxa"/>
              <w:left w:w="15" w:type="dxa"/>
              <w:bottom w:w="15" w:type="dxa"/>
              <w:right w:w="15" w:type="dxa"/>
            </w:tcMar>
            <w:vAlign w:val="center"/>
          </w:tcPr>
          <w:p w14:paraId="2DE440A2" w14:textId="77777777" w:rsidR="00CE4FD5" w:rsidRPr="00601080" w:rsidRDefault="00CE4FD5" w:rsidP="0029237B">
            <w:pPr>
              <w:spacing w:after="20"/>
              <w:ind w:left="20"/>
              <w:jc w:val="both"/>
              <w:rPr>
                <w:sz w:val="28"/>
                <w:szCs w:val="28"/>
              </w:rPr>
            </w:pPr>
            <w:r w:rsidRPr="00601080">
              <w:rPr>
                <w:color w:val="000000"/>
                <w:sz w:val="28"/>
                <w:szCs w:val="28"/>
              </w:rPr>
              <w:t>Показатели</w:t>
            </w:r>
          </w:p>
        </w:tc>
        <w:tc>
          <w:tcPr>
            <w:tcW w:w="992" w:type="dxa"/>
            <w:tcMar>
              <w:top w:w="15" w:type="dxa"/>
              <w:left w:w="15" w:type="dxa"/>
              <w:bottom w:w="15" w:type="dxa"/>
              <w:right w:w="15" w:type="dxa"/>
            </w:tcMar>
            <w:vAlign w:val="center"/>
          </w:tcPr>
          <w:p w14:paraId="2890517B" w14:textId="77777777" w:rsidR="00CE4FD5" w:rsidRPr="00601080" w:rsidRDefault="00CE4FD5" w:rsidP="0029237B">
            <w:pPr>
              <w:spacing w:after="20"/>
              <w:ind w:left="20"/>
              <w:jc w:val="both"/>
              <w:rPr>
                <w:sz w:val="28"/>
                <w:szCs w:val="28"/>
              </w:rPr>
            </w:pPr>
            <w:r w:rsidRPr="00601080">
              <w:rPr>
                <w:color w:val="000000"/>
                <w:sz w:val="28"/>
                <w:szCs w:val="28"/>
              </w:rPr>
              <w:t>Код строки</w:t>
            </w:r>
          </w:p>
        </w:tc>
        <w:tc>
          <w:tcPr>
            <w:tcW w:w="2268" w:type="dxa"/>
            <w:tcMar>
              <w:top w:w="15" w:type="dxa"/>
              <w:left w:w="15" w:type="dxa"/>
              <w:bottom w:w="15" w:type="dxa"/>
              <w:right w:w="15" w:type="dxa"/>
            </w:tcMar>
            <w:vAlign w:val="center"/>
          </w:tcPr>
          <w:p w14:paraId="4392B23A" w14:textId="77777777" w:rsidR="00CE4FD5" w:rsidRPr="00601080" w:rsidRDefault="00CE4FD5" w:rsidP="0029237B">
            <w:pPr>
              <w:spacing w:after="20"/>
              <w:ind w:left="20"/>
              <w:jc w:val="both"/>
              <w:rPr>
                <w:sz w:val="28"/>
                <w:szCs w:val="28"/>
              </w:rPr>
            </w:pPr>
            <w:r w:rsidRPr="00601080">
              <w:rPr>
                <w:color w:val="000000"/>
                <w:sz w:val="28"/>
                <w:szCs w:val="28"/>
              </w:rPr>
              <w:t>Отчетный период</w:t>
            </w:r>
          </w:p>
        </w:tc>
        <w:tc>
          <w:tcPr>
            <w:tcW w:w="2213" w:type="dxa"/>
            <w:tcMar>
              <w:top w:w="15" w:type="dxa"/>
              <w:left w:w="15" w:type="dxa"/>
              <w:bottom w:w="15" w:type="dxa"/>
              <w:right w:w="15" w:type="dxa"/>
            </w:tcMar>
            <w:vAlign w:val="center"/>
          </w:tcPr>
          <w:p w14:paraId="6DCC2D0A" w14:textId="77777777" w:rsidR="00CE4FD5" w:rsidRPr="00601080" w:rsidRDefault="00CE4FD5" w:rsidP="0029237B">
            <w:pPr>
              <w:spacing w:after="20"/>
              <w:ind w:left="20"/>
              <w:jc w:val="both"/>
              <w:rPr>
                <w:sz w:val="28"/>
                <w:szCs w:val="28"/>
              </w:rPr>
            </w:pPr>
            <w:r w:rsidRPr="00601080">
              <w:rPr>
                <w:color w:val="000000"/>
                <w:sz w:val="28"/>
                <w:szCs w:val="28"/>
              </w:rPr>
              <w:t>Прошлый период</w:t>
            </w:r>
          </w:p>
        </w:tc>
      </w:tr>
      <w:tr w:rsidR="00CE4FD5" w:rsidRPr="00601080" w14:paraId="03EC8A28" w14:textId="77777777" w:rsidTr="0029237B">
        <w:trPr>
          <w:trHeight w:val="29"/>
        </w:trPr>
        <w:tc>
          <w:tcPr>
            <w:tcW w:w="4111" w:type="dxa"/>
            <w:tcMar>
              <w:top w:w="15" w:type="dxa"/>
              <w:left w:w="15" w:type="dxa"/>
              <w:bottom w:w="15" w:type="dxa"/>
              <w:right w:w="15" w:type="dxa"/>
            </w:tcMar>
            <w:vAlign w:val="center"/>
          </w:tcPr>
          <w:p w14:paraId="1A2FAE60" w14:textId="77777777" w:rsidR="00CE4FD5" w:rsidRPr="00601080" w:rsidRDefault="00CE4FD5" w:rsidP="0029237B">
            <w:pPr>
              <w:spacing w:after="20"/>
              <w:ind w:left="20"/>
              <w:jc w:val="center"/>
              <w:rPr>
                <w:sz w:val="28"/>
                <w:szCs w:val="28"/>
              </w:rPr>
            </w:pPr>
            <w:r w:rsidRPr="00601080">
              <w:rPr>
                <w:color w:val="000000"/>
                <w:sz w:val="28"/>
                <w:szCs w:val="28"/>
              </w:rPr>
              <w:t>1</w:t>
            </w:r>
          </w:p>
        </w:tc>
        <w:tc>
          <w:tcPr>
            <w:tcW w:w="992" w:type="dxa"/>
            <w:tcMar>
              <w:top w:w="15" w:type="dxa"/>
              <w:left w:w="15" w:type="dxa"/>
              <w:bottom w:w="15" w:type="dxa"/>
              <w:right w:w="15" w:type="dxa"/>
            </w:tcMar>
            <w:vAlign w:val="center"/>
          </w:tcPr>
          <w:p w14:paraId="324146BB" w14:textId="77777777" w:rsidR="00CE4FD5" w:rsidRPr="00601080" w:rsidRDefault="00CE4FD5" w:rsidP="0029237B">
            <w:pPr>
              <w:spacing w:after="20"/>
              <w:ind w:left="20"/>
              <w:jc w:val="center"/>
              <w:rPr>
                <w:sz w:val="28"/>
                <w:szCs w:val="28"/>
              </w:rPr>
            </w:pPr>
            <w:r w:rsidRPr="00601080">
              <w:rPr>
                <w:color w:val="000000"/>
                <w:sz w:val="28"/>
                <w:szCs w:val="28"/>
              </w:rPr>
              <w:t>2</w:t>
            </w:r>
          </w:p>
        </w:tc>
        <w:tc>
          <w:tcPr>
            <w:tcW w:w="2268" w:type="dxa"/>
            <w:tcMar>
              <w:top w:w="15" w:type="dxa"/>
              <w:left w:w="15" w:type="dxa"/>
              <w:bottom w:w="15" w:type="dxa"/>
              <w:right w:w="15" w:type="dxa"/>
            </w:tcMar>
            <w:vAlign w:val="center"/>
          </w:tcPr>
          <w:p w14:paraId="0D435412" w14:textId="77777777" w:rsidR="00CE4FD5" w:rsidRPr="00601080" w:rsidRDefault="00CE4FD5" w:rsidP="0029237B">
            <w:pPr>
              <w:spacing w:after="20"/>
              <w:ind w:left="20"/>
              <w:jc w:val="center"/>
              <w:rPr>
                <w:sz w:val="28"/>
                <w:szCs w:val="28"/>
              </w:rPr>
            </w:pPr>
            <w:r w:rsidRPr="00601080">
              <w:rPr>
                <w:color w:val="000000"/>
                <w:sz w:val="28"/>
                <w:szCs w:val="28"/>
              </w:rPr>
              <w:t>3</w:t>
            </w:r>
          </w:p>
        </w:tc>
        <w:tc>
          <w:tcPr>
            <w:tcW w:w="2213" w:type="dxa"/>
            <w:tcMar>
              <w:top w:w="15" w:type="dxa"/>
              <w:left w:w="15" w:type="dxa"/>
              <w:bottom w:w="15" w:type="dxa"/>
              <w:right w:w="15" w:type="dxa"/>
            </w:tcMar>
            <w:vAlign w:val="center"/>
          </w:tcPr>
          <w:p w14:paraId="6AFCEBBC" w14:textId="77777777" w:rsidR="00CE4FD5" w:rsidRPr="00601080" w:rsidRDefault="00CE4FD5" w:rsidP="0029237B">
            <w:pPr>
              <w:spacing w:after="20"/>
              <w:ind w:left="20"/>
              <w:jc w:val="center"/>
              <w:rPr>
                <w:sz w:val="28"/>
                <w:szCs w:val="28"/>
              </w:rPr>
            </w:pPr>
            <w:r w:rsidRPr="00601080">
              <w:rPr>
                <w:color w:val="000000"/>
                <w:sz w:val="28"/>
                <w:szCs w:val="28"/>
              </w:rPr>
              <w:t>4</w:t>
            </w:r>
          </w:p>
        </w:tc>
      </w:tr>
      <w:tr w:rsidR="00CE4FD5" w:rsidRPr="00601080" w14:paraId="763B3D8E" w14:textId="77777777" w:rsidTr="0029237B">
        <w:trPr>
          <w:trHeight w:val="29"/>
        </w:trPr>
        <w:tc>
          <w:tcPr>
            <w:tcW w:w="4111" w:type="dxa"/>
            <w:tcMar>
              <w:top w:w="15" w:type="dxa"/>
              <w:left w:w="15" w:type="dxa"/>
              <w:bottom w:w="15" w:type="dxa"/>
              <w:right w:w="15" w:type="dxa"/>
            </w:tcMar>
            <w:vAlign w:val="center"/>
          </w:tcPr>
          <w:p w14:paraId="247CC194" w14:textId="77777777" w:rsidR="00CE4FD5" w:rsidRPr="00601080" w:rsidRDefault="00CE4FD5" w:rsidP="0029237B">
            <w:pPr>
              <w:spacing w:after="20"/>
              <w:ind w:left="20"/>
              <w:jc w:val="both"/>
              <w:rPr>
                <w:sz w:val="28"/>
                <w:szCs w:val="28"/>
              </w:rPr>
            </w:pPr>
            <w:r w:rsidRPr="00601080">
              <w:rPr>
                <w:color w:val="000000"/>
                <w:sz w:val="28"/>
                <w:szCs w:val="28"/>
              </w:rPr>
              <w:t>Доходы от необменных операций, в том числе:</w:t>
            </w:r>
          </w:p>
        </w:tc>
        <w:tc>
          <w:tcPr>
            <w:tcW w:w="992" w:type="dxa"/>
            <w:tcMar>
              <w:top w:w="15" w:type="dxa"/>
              <w:left w:w="15" w:type="dxa"/>
              <w:bottom w:w="15" w:type="dxa"/>
              <w:right w:w="15" w:type="dxa"/>
            </w:tcMar>
            <w:vAlign w:val="center"/>
          </w:tcPr>
          <w:p w14:paraId="611B0236" w14:textId="77777777" w:rsidR="00CE4FD5" w:rsidRPr="00601080" w:rsidRDefault="00CE4FD5" w:rsidP="0029237B">
            <w:pPr>
              <w:spacing w:after="20"/>
              <w:ind w:left="20"/>
              <w:jc w:val="center"/>
              <w:rPr>
                <w:sz w:val="28"/>
                <w:szCs w:val="28"/>
              </w:rPr>
            </w:pPr>
            <w:r w:rsidRPr="00601080">
              <w:rPr>
                <w:color w:val="000000"/>
                <w:sz w:val="28"/>
                <w:szCs w:val="28"/>
              </w:rPr>
              <w:t>010</w:t>
            </w:r>
          </w:p>
        </w:tc>
        <w:tc>
          <w:tcPr>
            <w:tcW w:w="2268" w:type="dxa"/>
            <w:tcMar>
              <w:top w:w="15" w:type="dxa"/>
              <w:left w:w="15" w:type="dxa"/>
              <w:bottom w:w="15" w:type="dxa"/>
              <w:right w:w="15" w:type="dxa"/>
            </w:tcMar>
            <w:vAlign w:val="center"/>
          </w:tcPr>
          <w:p w14:paraId="6430BB57"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3C8FDDC2" w14:textId="77777777" w:rsidR="00CE4FD5" w:rsidRPr="00601080" w:rsidRDefault="00CE4FD5" w:rsidP="0029237B">
            <w:pPr>
              <w:spacing w:after="20"/>
              <w:ind w:left="20"/>
              <w:jc w:val="both"/>
              <w:rPr>
                <w:sz w:val="28"/>
                <w:szCs w:val="28"/>
              </w:rPr>
            </w:pPr>
          </w:p>
        </w:tc>
      </w:tr>
      <w:tr w:rsidR="00CE4FD5" w:rsidRPr="00601080" w14:paraId="37528CB4" w14:textId="77777777" w:rsidTr="0029237B">
        <w:trPr>
          <w:trHeight w:val="29"/>
        </w:trPr>
        <w:tc>
          <w:tcPr>
            <w:tcW w:w="4111" w:type="dxa"/>
            <w:tcMar>
              <w:top w:w="15" w:type="dxa"/>
              <w:left w:w="15" w:type="dxa"/>
              <w:bottom w:w="15" w:type="dxa"/>
              <w:right w:w="15" w:type="dxa"/>
            </w:tcMar>
            <w:vAlign w:val="center"/>
          </w:tcPr>
          <w:p w14:paraId="59B567DF" w14:textId="77777777" w:rsidR="00CE4FD5" w:rsidRPr="00601080" w:rsidRDefault="00CE4FD5" w:rsidP="0029237B">
            <w:pPr>
              <w:spacing w:after="20"/>
              <w:ind w:left="20"/>
              <w:jc w:val="both"/>
              <w:rPr>
                <w:sz w:val="28"/>
                <w:szCs w:val="28"/>
              </w:rPr>
            </w:pPr>
            <w:r w:rsidRPr="00601080">
              <w:rPr>
                <w:color w:val="000000"/>
                <w:sz w:val="28"/>
                <w:szCs w:val="28"/>
              </w:rPr>
              <w:t>Финансирование текущей деятельности</w:t>
            </w:r>
          </w:p>
        </w:tc>
        <w:tc>
          <w:tcPr>
            <w:tcW w:w="992" w:type="dxa"/>
            <w:tcMar>
              <w:top w:w="15" w:type="dxa"/>
              <w:left w:w="15" w:type="dxa"/>
              <w:bottom w:w="15" w:type="dxa"/>
              <w:right w:w="15" w:type="dxa"/>
            </w:tcMar>
            <w:vAlign w:val="center"/>
          </w:tcPr>
          <w:p w14:paraId="1F5EB672" w14:textId="77777777" w:rsidR="00CE4FD5" w:rsidRPr="00601080" w:rsidRDefault="00CE4FD5" w:rsidP="0029237B">
            <w:pPr>
              <w:spacing w:after="20"/>
              <w:ind w:left="20"/>
              <w:jc w:val="center"/>
              <w:rPr>
                <w:sz w:val="28"/>
                <w:szCs w:val="28"/>
              </w:rPr>
            </w:pPr>
            <w:r w:rsidRPr="00601080">
              <w:rPr>
                <w:color w:val="000000"/>
                <w:sz w:val="28"/>
                <w:szCs w:val="28"/>
              </w:rPr>
              <w:t>011</w:t>
            </w:r>
          </w:p>
        </w:tc>
        <w:tc>
          <w:tcPr>
            <w:tcW w:w="2268" w:type="dxa"/>
            <w:tcMar>
              <w:top w:w="15" w:type="dxa"/>
              <w:left w:w="15" w:type="dxa"/>
              <w:bottom w:w="15" w:type="dxa"/>
              <w:right w:w="15" w:type="dxa"/>
            </w:tcMar>
            <w:vAlign w:val="center"/>
          </w:tcPr>
          <w:p w14:paraId="0F8A047D"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3CDAF76B" w14:textId="77777777" w:rsidR="00CE4FD5" w:rsidRPr="00601080" w:rsidRDefault="00CE4FD5" w:rsidP="0029237B">
            <w:pPr>
              <w:spacing w:after="20"/>
              <w:ind w:left="20"/>
              <w:jc w:val="both"/>
              <w:rPr>
                <w:sz w:val="28"/>
                <w:szCs w:val="28"/>
              </w:rPr>
            </w:pPr>
          </w:p>
        </w:tc>
      </w:tr>
      <w:tr w:rsidR="00CE4FD5" w:rsidRPr="00601080" w14:paraId="523D1E84" w14:textId="77777777" w:rsidTr="0029237B">
        <w:trPr>
          <w:trHeight w:val="29"/>
        </w:trPr>
        <w:tc>
          <w:tcPr>
            <w:tcW w:w="4111" w:type="dxa"/>
            <w:tcMar>
              <w:top w:w="15" w:type="dxa"/>
              <w:left w:w="15" w:type="dxa"/>
              <w:bottom w:w="15" w:type="dxa"/>
              <w:right w:w="15" w:type="dxa"/>
            </w:tcMar>
            <w:vAlign w:val="center"/>
          </w:tcPr>
          <w:p w14:paraId="74EC9E25" w14:textId="77777777" w:rsidR="00CE4FD5" w:rsidRPr="00601080" w:rsidRDefault="00CE4FD5" w:rsidP="0029237B">
            <w:pPr>
              <w:spacing w:after="20"/>
              <w:ind w:left="20"/>
              <w:jc w:val="both"/>
              <w:rPr>
                <w:sz w:val="28"/>
                <w:szCs w:val="28"/>
              </w:rPr>
            </w:pPr>
            <w:r w:rsidRPr="00601080">
              <w:rPr>
                <w:color w:val="000000"/>
                <w:sz w:val="28"/>
                <w:szCs w:val="28"/>
              </w:rPr>
              <w:t>Финансирование капитальных вложений</w:t>
            </w:r>
          </w:p>
        </w:tc>
        <w:tc>
          <w:tcPr>
            <w:tcW w:w="992" w:type="dxa"/>
            <w:tcMar>
              <w:top w:w="15" w:type="dxa"/>
              <w:left w:w="15" w:type="dxa"/>
              <w:bottom w:w="15" w:type="dxa"/>
              <w:right w:w="15" w:type="dxa"/>
            </w:tcMar>
            <w:vAlign w:val="center"/>
          </w:tcPr>
          <w:p w14:paraId="347BD998" w14:textId="77777777" w:rsidR="00CE4FD5" w:rsidRPr="00601080" w:rsidRDefault="00CE4FD5" w:rsidP="0029237B">
            <w:pPr>
              <w:spacing w:after="20"/>
              <w:ind w:left="20"/>
              <w:jc w:val="center"/>
              <w:rPr>
                <w:sz w:val="28"/>
                <w:szCs w:val="28"/>
              </w:rPr>
            </w:pPr>
            <w:r w:rsidRPr="00601080">
              <w:rPr>
                <w:color w:val="000000"/>
                <w:sz w:val="28"/>
                <w:szCs w:val="28"/>
              </w:rPr>
              <w:t>012</w:t>
            </w:r>
          </w:p>
        </w:tc>
        <w:tc>
          <w:tcPr>
            <w:tcW w:w="2268" w:type="dxa"/>
            <w:tcMar>
              <w:top w:w="15" w:type="dxa"/>
              <w:left w:w="15" w:type="dxa"/>
              <w:bottom w:w="15" w:type="dxa"/>
              <w:right w:w="15" w:type="dxa"/>
            </w:tcMar>
            <w:vAlign w:val="center"/>
          </w:tcPr>
          <w:p w14:paraId="0E576248"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49621143" w14:textId="77777777" w:rsidR="00CE4FD5" w:rsidRPr="00601080" w:rsidRDefault="00CE4FD5" w:rsidP="0029237B">
            <w:pPr>
              <w:spacing w:after="20"/>
              <w:ind w:left="20"/>
              <w:jc w:val="both"/>
              <w:rPr>
                <w:sz w:val="28"/>
                <w:szCs w:val="28"/>
              </w:rPr>
            </w:pPr>
          </w:p>
        </w:tc>
      </w:tr>
      <w:tr w:rsidR="00CE4FD5" w:rsidRPr="00601080" w14:paraId="0AE129F1" w14:textId="77777777" w:rsidTr="0029237B">
        <w:trPr>
          <w:trHeight w:val="29"/>
        </w:trPr>
        <w:tc>
          <w:tcPr>
            <w:tcW w:w="4111" w:type="dxa"/>
            <w:tcMar>
              <w:top w:w="15" w:type="dxa"/>
              <w:left w:w="15" w:type="dxa"/>
              <w:bottom w:w="15" w:type="dxa"/>
              <w:right w:w="15" w:type="dxa"/>
            </w:tcMar>
            <w:vAlign w:val="center"/>
          </w:tcPr>
          <w:p w14:paraId="0DC88C5E" w14:textId="77777777" w:rsidR="00CE4FD5" w:rsidRPr="00601080" w:rsidRDefault="00CE4FD5" w:rsidP="0029237B">
            <w:pPr>
              <w:spacing w:after="20"/>
              <w:ind w:left="20"/>
              <w:jc w:val="both"/>
              <w:rPr>
                <w:sz w:val="28"/>
                <w:szCs w:val="28"/>
              </w:rPr>
            </w:pPr>
            <w:r w:rsidRPr="00601080">
              <w:rPr>
                <w:color w:val="000000"/>
                <w:sz w:val="28"/>
                <w:szCs w:val="28"/>
              </w:rPr>
              <w:t>Доходы от поступления займов</w:t>
            </w:r>
          </w:p>
        </w:tc>
        <w:tc>
          <w:tcPr>
            <w:tcW w:w="992" w:type="dxa"/>
            <w:tcMar>
              <w:top w:w="15" w:type="dxa"/>
              <w:left w:w="15" w:type="dxa"/>
              <w:bottom w:w="15" w:type="dxa"/>
              <w:right w:w="15" w:type="dxa"/>
            </w:tcMar>
            <w:vAlign w:val="center"/>
          </w:tcPr>
          <w:p w14:paraId="61BDA087" w14:textId="77777777" w:rsidR="00CE4FD5" w:rsidRPr="00601080" w:rsidRDefault="00CE4FD5" w:rsidP="0029237B">
            <w:pPr>
              <w:spacing w:after="20"/>
              <w:ind w:left="20"/>
              <w:jc w:val="center"/>
              <w:rPr>
                <w:sz w:val="28"/>
                <w:szCs w:val="28"/>
              </w:rPr>
            </w:pPr>
            <w:r w:rsidRPr="00601080">
              <w:rPr>
                <w:color w:val="000000"/>
                <w:sz w:val="28"/>
                <w:szCs w:val="28"/>
              </w:rPr>
              <w:t>013</w:t>
            </w:r>
          </w:p>
        </w:tc>
        <w:tc>
          <w:tcPr>
            <w:tcW w:w="2268" w:type="dxa"/>
            <w:tcMar>
              <w:top w:w="15" w:type="dxa"/>
              <w:left w:w="15" w:type="dxa"/>
              <w:bottom w:w="15" w:type="dxa"/>
              <w:right w:w="15" w:type="dxa"/>
            </w:tcMar>
            <w:vAlign w:val="center"/>
          </w:tcPr>
          <w:p w14:paraId="42C44597"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7EAE96EE" w14:textId="77777777" w:rsidR="00CE4FD5" w:rsidRPr="00601080" w:rsidRDefault="00CE4FD5" w:rsidP="0029237B">
            <w:pPr>
              <w:spacing w:after="20"/>
              <w:ind w:left="20"/>
              <w:jc w:val="both"/>
              <w:rPr>
                <w:sz w:val="28"/>
                <w:szCs w:val="28"/>
              </w:rPr>
            </w:pPr>
          </w:p>
        </w:tc>
      </w:tr>
      <w:tr w:rsidR="00CE4FD5" w:rsidRPr="00601080" w14:paraId="428EB794" w14:textId="77777777" w:rsidTr="0029237B">
        <w:trPr>
          <w:trHeight w:val="29"/>
        </w:trPr>
        <w:tc>
          <w:tcPr>
            <w:tcW w:w="4111" w:type="dxa"/>
            <w:tcMar>
              <w:top w:w="15" w:type="dxa"/>
              <w:left w:w="15" w:type="dxa"/>
              <w:bottom w:w="15" w:type="dxa"/>
              <w:right w:w="15" w:type="dxa"/>
            </w:tcMar>
            <w:vAlign w:val="center"/>
          </w:tcPr>
          <w:p w14:paraId="7B12B13A" w14:textId="77777777" w:rsidR="00CE4FD5" w:rsidRPr="00601080" w:rsidRDefault="00CE4FD5" w:rsidP="0029237B">
            <w:pPr>
              <w:spacing w:after="20"/>
              <w:ind w:left="20"/>
              <w:jc w:val="both"/>
              <w:rPr>
                <w:sz w:val="28"/>
                <w:szCs w:val="28"/>
              </w:rPr>
            </w:pPr>
            <w:r w:rsidRPr="00601080">
              <w:rPr>
                <w:color w:val="000000"/>
                <w:sz w:val="28"/>
                <w:szCs w:val="28"/>
              </w:rPr>
              <w:t>Доходы по трансфертам, в том числе:</w:t>
            </w:r>
          </w:p>
        </w:tc>
        <w:tc>
          <w:tcPr>
            <w:tcW w:w="992" w:type="dxa"/>
            <w:tcMar>
              <w:top w:w="15" w:type="dxa"/>
              <w:left w:w="15" w:type="dxa"/>
              <w:bottom w:w="15" w:type="dxa"/>
              <w:right w:w="15" w:type="dxa"/>
            </w:tcMar>
            <w:vAlign w:val="center"/>
          </w:tcPr>
          <w:p w14:paraId="1726047F" w14:textId="77777777" w:rsidR="00CE4FD5" w:rsidRPr="00601080" w:rsidRDefault="00CE4FD5" w:rsidP="0029237B">
            <w:pPr>
              <w:spacing w:after="20"/>
              <w:ind w:left="20"/>
              <w:jc w:val="center"/>
              <w:rPr>
                <w:sz w:val="28"/>
                <w:szCs w:val="28"/>
              </w:rPr>
            </w:pPr>
            <w:r w:rsidRPr="00601080">
              <w:rPr>
                <w:color w:val="000000"/>
                <w:sz w:val="28"/>
                <w:szCs w:val="28"/>
              </w:rPr>
              <w:t>014</w:t>
            </w:r>
          </w:p>
        </w:tc>
        <w:tc>
          <w:tcPr>
            <w:tcW w:w="2268" w:type="dxa"/>
            <w:tcMar>
              <w:top w:w="15" w:type="dxa"/>
              <w:left w:w="15" w:type="dxa"/>
              <w:bottom w:w="15" w:type="dxa"/>
              <w:right w:w="15" w:type="dxa"/>
            </w:tcMar>
            <w:vAlign w:val="center"/>
          </w:tcPr>
          <w:p w14:paraId="28872A85"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476F480" w14:textId="77777777" w:rsidR="00CE4FD5" w:rsidRPr="00601080" w:rsidRDefault="00CE4FD5" w:rsidP="0029237B">
            <w:pPr>
              <w:spacing w:after="20"/>
              <w:ind w:left="20"/>
              <w:jc w:val="both"/>
              <w:rPr>
                <w:sz w:val="28"/>
                <w:szCs w:val="28"/>
              </w:rPr>
            </w:pPr>
          </w:p>
        </w:tc>
      </w:tr>
      <w:tr w:rsidR="00CE4FD5" w:rsidRPr="00601080" w14:paraId="56550367" w14:textId="77777777" w:rsidTr="0029237B">
        <w:trPr>
          <w:trHeight w:val="29"/>
        </w:trPr>
        <w:tc>
          <w:tcPr>
            <w:tcW w:w="4111" w:type="dxa"/>
            <w:tcMar>
              <w:top w:w="15" w:type="dxa"/>
              <w:left w:w="15" w:type="dxa"/>
              <w:bottom w:w="15" w:type="dxa"/>
              <w:right w:w="15" w:type="dxa"/>
            </w:tcMar>
            <w:vAlign w:val="center"/>
          </w:tcPr>
          <w:p w14:paraId="782583E0" w14:textId="77777777" w:rsidR="00CE4FD5" w:rsidRPr="00601080" w:rsidRDefault="00CE4FD5" w:rsidP="0029237B">
            <w:pPr>
              <w:spacing w:after="20"/>
              <w:ind w:left="20"/>
              <w:jc w:val="both"/>
              <w:rPr>
                <w:sz w:val="28"/>
                <w:szCs w:val="28"/>
              </w:rPr>
            </w:pPr>
            <w:r w:rsidRPr="00601080">
              <w:rPr>
                <w:color w:val="000000"/>
                <w:sz w:val="28"/>
                <w:szCs w:val="28"/>
              </w:rPr>
              <w:t>трансферты органам местного самоуправления</w:t>
            </w:r>
          </w:p>
        </w:tc>
        <w:tc>
          <w:tcPr>
            <w:tcW w:w="992" w:type="dxa"/>
            <w:tcMar>
              <w:top w:w="15" w:type="dxa"/>
              <w:left w:w="15" w:type="dxa"/>
              <w:bottom w:w="15" w:type="dxa"/>
              <w:right w:w="15" w:type="dxa"/>
            </w:tcMar>
            <w:vAlign w:val="center"/>
          </w:tcPr>
          <w:p w14:paraId="524123C8" w14:textId="77777777" w:rsidR="00CE4FD5" w:rsidRPr="00601080" w:rsidRDefault="00CE4FD5" w:rsidP="0029237B">
            <w:pPr>
              <w:spacing w:after="20"/>
              <w:ind w:left="20"/>
              <w:jc w:val="center"/>
              <w:rPr>
                <w:sz w:val="28"/>
                <w:szCs w:val="28"/>
              </w:rPr>
            </w:pPr>
            <w:r w:rsidRPr="00601080">
              <w:rPr>
                <w:color w:val="000000"/>
                <w:sz w:val="28"/>
                <w:szCs w:val="28"/>
              </w:rPr>
              <w:t>015</w:t>
            </w:r>
          </w:p>
        </w:tc>
        <w:tc>
          <w:tcPr>
            <w:tcW w:w="2268" w:type="dxa"/>
            <w:tcMar>
              <w:top w:w="15" w:type="dxa"/>
              <w:left w:w="15" w:type="dxa"/>
              <w:bottom w:w="15" w:type="dxa"/>
              <w:right w:w="15" w:type="dxa"/>
            </w:tcMar>
            <w:vAlign w:val="center"/>
          </w:tcPr>
          <w:p w14:paraId="28068FCB"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1EC713F3" w14:textId="77777777" w:rsidR="00CE4FD5" w:rsidRPr="00601080" w:rsidRDefault="00CE4FD5" w:rsidP="0029237B">
            <w:pPr>
              <w:spacing w:after="20"/>
              <w:ind w:left="20"/>
              <w:jc w:val="both"/>
              <w:rPr>
                <w:sz w:val="28"/>
                <w:szCs w:val="28"/>
              </w:rPr>
            </w:pPr>
          </w:p>
        </w:tc>
      </w:tr>
      <w:tr w:rsidR="00CE4FD5" w:rsidRPr="00601080" w14:paraId="5E92231B" w14:textId="77777777" w:rsidTr="0029237B">
        <w:trPr>
          <w:trHeight w:val="29"/>
        </w:trPr>
        <w:tc>
          <w:tcPr>
            <w:tcW w:w="4111" w:type="dxa"/>
            <w:tcMar>
              <w:top w:w="15" w:type="dxa"/>
              <w:left w:w="15" w:type="dxa"/>
              <w:bottom w:w="15" w:type="dxa"/>
              <w:right w:w="15" w:type="dxa"/>
            </w:tcMar>
            <w:vAlign w:val="center"/>
          </w:tcPr>
          <w:p w14:paraId="1670741E" w14:textId="77777777" w:rsidR="00CE4FD5" w:rsidRPr="00601080" w:rsidRDefault="00CE4FD5" w:rsidP="0029237B">
            <w:pPr>
              <w:spacing w:after="20"/>
              <w:ind w:left="20"/>
              <w:jc w:val="both"/>
              <w:rPr>
                <w:sz w:val="28"/>
                <w:szCs w:val="28"/>
              </w:rPr>
            </w:pPr>
            <w:r w:rsidRPr="00601080">
              <w:rPr>
                <w:color w:val="000000"/>
                <w:sz w:val="28"/>
                <w:szCs w:val="28"/>
              </w:rPr>
              <w:t>Субсидии</w:t>
            </w:r>
          </w:p>
        </w:tc>
        <w:tc>
          <w:tcPr>
            <w:tcW w:w="992" w:type="dxa"/>
            <w:tcMar>
              <w:top w:w="15" w:type="dxa"/>
              <w:left w:w="15" w:type="dxa"/>
              <w:bottom w:w="15" w:type="dxa"/>
              <w:right w:w="15" w:type="dxa"/>
            </w:tcMar>
            <w:vAlign w:val="center"/>
          </w:tcPr>
          <w:p w14:paraId="73235360" w14:textId="77777777" w:rsidR="00CE4FD5" w:rsidRPr="00601080" w:rsidRDefault="00CE4FD5" w:rsidP="0029237B">
            <w:pPr>
              <w:spacing w:after="20"/>
              <w:ind w:left="20"/>
              <w:jc w:val="center"/>
              <w:rPr>
                <w:sz w:val="28"/>
                <w:szCs w:val="28"/>
              </w:rPr>
            </w:pPr>
            <w:r w:rsidRPr="00601080">
              <w:rPr>
                <w:color w:val="000000"/>
                <w:sz w:val="28"/>
                <w:szCs w:val="28"/>
              </w:rPr>
              <w:t>016</w:t>
            </w:r>
          </w:p>
        </w:tc>
        <w:tc>
          <w:tcPr>
            <w:tcW w:w="2268" w:type="dxa"/>
            <w:tcMar>
              <w:top w:w="15" w:type="dxa"/>
              <w:left w:w="15" w:type="dxa"/>
              <w:bottom w:w="15" w:type="dxa"/>
              <w:right w:w="15" w:type="dxa"/>
            </w:tcMar>
            <w:vAlign w:val="center"/>
          </w:tcPr>
          <w:p w14:paraId="2D4277B9"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9F7B2C5" w14:textId="77777777" w:rsidR="00CE4FD5" w:rsidRPr="00601080" w:rsidRDefault="00CE4FD5" w:rsidP="0029237B">
            <w:pPr>
              <w:spacing w:after="20"/>
              <w:ind w:left="20"/>
              <w:jc w:val="both"/>
              <w:rPr>
                <w:sz w:val="28"/>
                <w:szCs w:val="28"/>
              </w:rPr>
            </w:pPr>
          </w:p>
        </w:tc>
      </w:tr>
      <w:tr w:rsidR="00CE4FD5" w:rsidRPr="00601080" w14:paraId="772AAF31" w14:textId="77777777" w:rsidTr="0029237B">
        <w:trPr>
          <w:trHeight w:val="29"/>
        </w:trPr>
        <w:tc>
          <w:tcPr>
            <w:tcW w:w="4111" w:type="dxa"/>
            <w:tcMar>
              <w:top w:w="15" w:type="dxa"/>
              <w:left w:w="15" w:type="dxa"/>
              <w:bottom w:w="15" w:type="dxa"/>
              <w:right w:w="15" w:type="dxa"/>
            </w:tcMar>
            <w:vAlign w:val="center"/>
          </w:tcPr>
          <w:p w14:paraId="2759A019" w14:textId="77777777" w:rsidR="00CE4FD5" w:rsidRPr="00601080" w:rsidRDefault="00CE4FD5" w:rsidP="0029237B">
            <w:pPr>
              <w:spacing w:after="20"/>
              <w:ind w:left="20"/>
              <w:jc w:val="both"/>
              <w:rPr>
                <w:sz w:val="28"/>
                <w:szCs w:val="28"/>
              </w:rPr>
            </w:pPr>
            <w:r w:rsidRPr="00601080">
              <w:rPr>
                <w:color w:val="000000"/>
                <w:sz w:val="28"/>
                <w:szCs w:val="28"/>
              </w:rPr>
              <w:t>Доходы от благотворительной помощи</w:t>
            </w:r>
          </w:p>
        </w:tc>
        <w:tc>
          <w:tcPr>
            <w:tcW w:w="992" w:type="dxa"/>
            <w:tcMar>
              <w:top w:w="15" w:type="dxa"/>
              <w:left w:w="15" w:type="dxa"/>
              <w:bottom w:w="15" w:type="dxa"/>
              <w:right w:w="15" w:type="dxa"/>
            </w:tcMar>
            <w:vAlign w:val="center"/>
          </w:tcPr>
          <w:p w14:paraId="345F9807" w14:textId="77777777" w:rsidR="00CE4FD5" w:rsidRPr="00601080" w:rsidRDefault="00CE4FD5" w:rsidP="0029237B">
            <w:pPr>
              <w:spacing w:after="20"/>
              <w:ind w:left="20"/>
              <w:jc w:val="center"/>
              <w:rPr>
                <w:sz w:val="28"/>
                <w:szCs w:val="28"/>
              </w:rPr>
            </w:pPr>
            <w:r w:rsidRPr="00601080">
              <w:rPr>
                <w:color w:val="000000"/>
                <w:sz w:val="28"/>
                <w:szCs w:val="28"/>
              </w:rPr>
              <w:t>017</w:t>
            </w:r>
          </w:p>
        </w:tc>
        <w:tc>
          <w:tcPr>
            <w:tcW w:w="2268" w:type="dxa"/>
            <w:tcMar>
              <w:top w:w="15" w:type="dxa"/>
              <w:left w:w="15" w:type="dxa"/>
              <w:bottom w:w="15" w:type="dxa"/>
              <w:right w:w="15" w:type="dxa"/>
            </w:tcMar>
            <w:vAlign w:val="center"/>
          </w:tcPr>
          <w:p w14:paraId="5258202E"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19D7642C" w14:textId="77777777" w:rsidR="00CE4FD5" w:rsidRPr="00601080" w:rsidRDefault="00CE4FD5" w:rsidP="0029237B">
            <w:pPr>
              <w:spacing w:after="20"/>
              <w:ind w:left="20"/>
              <w:jc w:val="both"/>
              <w:rPr>
                <w:sz w:val="28"/>
                <w:szCs w:val="28"/>
              </w:rPr>
            </w:pPr>
          </w:p>
        </w:tc>
      </w:tr>
      <w:tr w:rsidR="00CE4FD5" w:rsidRPr="00601080" w14:paraId="39031F9A" w14:textId="77777777" w:rsidTr="0029237B">
        <w:trPr>
          <w:trHeight w:val="29"/>
        </w:trPr>
        <w:tc>
          <w:tcPr>
            <w:tcW w:w="4111" w:type="dxa"/>
            <w:tcMar>
              <w:top w:w="15" w:type="dxa"/>
              <w:left w:w="15" w:type="dxa"/>
              <w:bottom w:w="15" w:type="dxa"/>
              <w:right w:w="15" w:type="dxa"/>
            </w:tcMar>
            <w:vAlign w:val="center"/>
          </w:tcPr>
          <w:p w14:paraId="3B8FE862" w14:textId="77777777" w:rsidR="00CE4FD5" w:rsidRPr="00601080" w:rsidRDefault="00CE4FD5" w:rsidP="0029237B">
            <w:pPr>
              <w:spacing w:after="20"/>
              <w:ind w:left="20"/>
              <w:jc w:val="both"/>
              <w:rPr>
                <w:sz w:val="28"/>
                <w:szCs w:val="28"/>
              </w:rPr>
            </w:pPr>
            <w:r w:rsidRPr="00601080">
              <w:rPr>
                <w:color w:val="000000"/>
                <w:sz w:val="28"/>
                <w:szCs w:val="28"/>
              </w:rPr>
              <w:t>Гранты</w:t>
            </w:r>
          </w:p>
        </w:tc>
        <w:tc>
          <w:tcPr>
            <w:tcW w:w="992" w:type="dxa"/>
            <w:tcMar>
              <w:top w:w="15" w:type="dxa"/>
              <w:left w:w="15" w:type="dxa"/>
              <w:bottom w:w="15" w:type="dxa"/>
              <w:right w:w="15" w:type="dxa"/>
            </w:tcMar>
            <w:vAlign w:val="center"/>
          </w:tcPr>
          <w:p w14:paraId="1AD2BB90" w14:textId="77777777" w:rsidR="00CE4FD5" w:rsidRPr="00601080" w:rsidRDefault="00CE4FD5" w:rsidP="0029237B">
            <w:pPr>
              <w:spacing w:after="20"/>
              <w:ind w:left="20"/>
              <w:jc w:val="center"/>
              <w:rPr>
                <w:sz w:val="28"/>
                <w:szCs w:val="28"/>
              </w:rPr>
            </w:pPr>
            <w:r w:rsidRPr="00601080">
              <w:rPr>
                <w:color w:val="000000"/>
                <w:sz w:val="28"/>
                <w:szCs w:val="28"/>
              </w:rPr>
              <w:t>018</w:t>
            </w:r>
          </w:p>
        </w:tc>
        <w:tc>
          <w:tcPr>
            <w:tcW w:w="2268" w:type="dxa"/>
            <w:tcMar>
              <w:top w:w="15" w:type="dxa"/>
              <w:left w:w="15" w:type="dxa"/>
              <w:bottom w:w="15" w:type="dxa"/>
              <w:right w:w="15" w:type="dxa"/>
            </w:tcMar>
            <w:vAlign w:val="center"/>
          </w:tcPr>
          <w:p w14:paraId="2172537D"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39F9A386" w14:textId="77777777" w:rsidR="00CE4FD5" w:rsidRPr="00601080" w:rsidRDefault="00CE4FD5" w:rsidP="0029237B">
            <w:pPr>
              <w:spacing w:after="20"/>
              <w:ind w:left="20"/>
              <w:jc w:val="both"/>
              <w:rPr>
                <w:sz w:val="28"/>
                <w:szCs w:val="28"/>
              </w:rPr>
            </w:pPr>
          </w:p>
        </w:tc>
      </w:tr>
      <w:tr w:rsidR="00CE4FD5" w:rsidRPr="00601080" w14:paraId="62AD9765" w14:textId="77777777" w:rsidTr="0029237B">
        <w:trPr>
          <w:trHeight w:val="29"/>
        </w:trPr>
        <w:tc>
          <w:tcPr>
            <w:tcW w:w="4111" w:type="dxa"/>
            <w:tcMar>
              <w:top w:w="15" w:type="dxa"/>
              <w:left w:w="15" w:type="dxa"/>
              <w:bottom w:w="15" w:type="dxa"/>
              <w:right w:w="15" w:type="dxa"/>
            </w:tcMar>
            <w:vAlign w:val="center"/>
          </w:tcPr>
          <w:p w14:paraId="47E01B34" w14:textId="77777777" w:rsidR="00CE4FD5" w:rsidRPr="00601080" w:rsidRDefault="00CE4FD5" w:rsidP="0029237B">
            <w:pPr>
              <w:spacing w:after="20"/>
              <w:ind w:left="20"/>
              <w:jc w:val="both"/>
              <w:rPr>
                <w:sz w:val="28"/>
                <w:szCs w:val="28"/>
              </w:rPr>
            </w:pPr>
            <w:r w:rsidRPr="00601080">
              <w:rPr>
                <w:color w:val="000000"/>
                <w:sz w:val="28"/>
                <w:szCs w:val="28"/>
              </w:rPr>
              <w:t>Прочие</w:t>
            </w:r>
          </w:p>
        </w:tc>
        <w:tc>
          <w:tcPr>
            <w:tcW w:w="992" w:type="dxa"/>
            <w:tcMar>
              <w:top w:w="15" w:type="dxa"/>
              <w:left w:w="15" w:type="dxa"/>
              <w:bottom w:w="15" w:type="dxa"/>
              <w:right w:w="15" w:type="dxa"/>
            </w:tcMar>
            <w:vAlign w:val="center"/>
          </w:tcPr>
          <w:p w14:paraId="7B8085EF" w14:textId="77777777" w:rsidR="00CE4FD5" w:rsidRPr="00601080" w:rsidRDefault="00CE4FD5" w:rsidP="0029237B">
            <w:pPr>
              <w:spacing w:after="20"/>
              <w:ind w:left="20"/>
              <w:jc w:val="center"/>
              <w:rPr>
                <w:sz w:val="28"/>
                <w:szCs w:val="28"/>
              </w:rPr>
            </w:pPr>
            <w:r w:rsidRPr="00601080">
              <w:rPr>
                <w:color w:val="000000"/>
                <w:sz w:val="28"/>
                <w:szCs w:val="28"/>
              </w:rPr>
              <w:t>019</w:t>
            </w:r>
          </w:p>
        </w:tc>
        <w:tc>
          <w:tcPr>
            <w:tcW w:w="2268" w:type="dxa"/>
            <w:tcMar>
              <w:top w:w="15" w:type="dxa"/>
              <w:left w:w="15" w:type="dxa"/>
              <w:bottom w:w="15" w:type="dxa"/>
              <w:right w:w="15" w:type="dxa"/>
            </w:tcMar>
            <w:vAlign w:val="center"/>
          </w:tcPr>
          <w:p w14:paraId="0C9F1F2F"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4F7BFD34" w14:textId="77777777" w:rsidR="00CE4FD5" w:rsidRPr="00601080" w:rsidRDefault="00CE4FD5" w:rsidP="0029237B">
            <w:pPr>
              <w:spacing w:after="20"/>
              <w:ind w:left="20"/>
              <w:jc w:val="both"/>
              <w:rPr>
                <w:sz w:val="28"/>
                <w:szCs w:val="28"/>
              </w:rPr>
            </w:pPr>
          </w:p>
        </w:tc>
      </w:tr>
      <w:tr w:rsidR="00CE4FD5" w:rsidRPr="00601080" w14:paraId="77BF360E" w14:textId="77777777" w:rsidTr="0029237B">
        <w:trPr>
          <w:trHeight w:val="29"/>
        </w:trPr>
        <w:tc>
          <w:tcPr>
            <w:tcW w:w="4111" w:type="dxa"/>
            <w:tcMar>
              <w:top w:w="15" w:type="dxa"/>
              <w:left w:w="15" w:type="dxa"/>
              <w:bottom w:w="15" w:type="dxa"/>
              <w:right w:w="15" w:type="dxa"/>
            </w:tcMar>
            <w:vAlign w:val="center"/>
          </w:tcPr>
          <w:p w14:paraId="3895DFEC" w14:textId="77777777" w:rsidR="00CE4FD5" w:rsidRPr="00601080" w:rsidRDefault="00CE4FD5" w:rsidP="0029237B">
            <w:pPr>
              <w:spacing w:after="20"/>
              <w:ind w:left="20"/>
              <w:jc w:val="both"/>
              <w:rPr>
                <w:sz w:val="28"/>
                <w:szCs w:val="28"/>
              </w:rPr>
            </w:pPr>
            <w:r w:rsidRPr="00601080">
              <w:rPr>
                <w:color w:val="000000"/>
                <w:sz w:val="28"/>
                <w:szCs w:val="28"/>
              </w:rPr>
              <w:t>Доходы от налоговых поступлений в бюджет</w:t>
            </w:r>
          </w:p>
        </w:tc>
        <w:tc>
          <w:tcPr>
            <w:tcW w:w="992" w:type="dxa"/>
            <w:tcMar>
              <w:top w:w="15" w:type="dxa"/>
              <w:left w:w="15" w:type="dxa"/>
              <w:bottom w:w="15" w:type="dxa"/>
              <w:right w:w="15" w:type="dxa"/>
            </w:tcMar>
            <w:vAlign w:val="center"/>
          </w:tcPr>
          <w:p w14:paraId="68BC3F97" w14:textId="77777777" w:rsidR="00CE4FD5" w:rsidRPr="00601080" w:rsidRDefault="00CE4FD5" w:rsidP="0029237B">
            <w:pPr>
              <w:spacing w:after="20"/>
              <w:ind w:left="20"/>
              <w:jc w:val="center"/>
              <w:rPr>
                <w:sz w:val="28"/>
                <w:szCs w:val="28"/>
              </w:rPr>
            </w:pPr>
            <w:r w:rsidRPr="00601080">
              <w:rPr>
                <w:color w:val="000000"/>
                <w:sz w:val="28"/>
                <w:szCs w:val="28"/>
              </w:rPr>
              <w:t>020</w:t>
            </w:r>
          </w:p>
        </w:tc>
        <w:tc>
          <w:tcPr>
            <w:tcW w:w="2268" w:type="dxa"/>
            <w:tcMar>
              <w:top w:w="15" w:type="dxa"/>
              <w:left w:w="15" w:type="dxa"/>
              <w:bottom w:w="15" w:type="dxa"/>
              <w:right w:w="15" w:type="dxa"/>
            </w:tcMar>
            <w:vAlign w:val="center"/>
          </w:tcPr>
          <w:p w14:paraId="18E08269"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77F7C7F7" w14:textId="77777777" w:rsidR="00CE4FD5" w:rsidRPr="00601080" w:rsidRDefault="00CE4FD5" w:rsidP="0029237B">
            <w:pPr>
              <w:spacing w:after="20"/>
              <w:ind w:left="20"/>
              <w:jc w:val="both"/>
              <w:rPr>
                <w:sz w:val="28"/>
                <w:szCs w:val="28"/>
              </w:rPr>
            </w:pPr>
          </w:p>
        </w:tc>
      </w:tr>
      <w:tr w:rsidR="00CE4FD5" w:rsidRPr="00601080" w14:paraId="207658CB" w14:textId="77777777" w:rsidTr="0029237B">
        <w:trPr>
          <w:trHeight w:val="29"/>
        </w:trPr>
        <w:tc>
          <w:tcPr>
            <w:tcW w:w="4111" w:type="dxa"/>
            <w:tcMar>
              <w:top w:w="15" w:type="dxa"/>
              <w:left w:w="15" w:type="dxa"/>
              <w:bottom w:w="15" w:type="dxa"/>
              <w:right w:w="15" w:type="dxa"/>
            </w:tcMar>
            <w:vAlign w:val="center"/>
          </w:tcPr>
          <w:p w14:paraId="7D89A381" w14:textId="77777777" w:rsidR="00CE4FD5" w:rsidRPr="00601080" w:rsidRDefault="00CE4FD5" w:rsidP="0029237B">
            <w:pPr>
              <w:spacing w:after="20"/>
              <w:ind w:left="20"/>
              <w:jc w:val="both"/>
              <w:rPr>
                <w:sz w:val="28"/>
                <w:szCs w:val="28"/>
              </w:rPr>
            </w:pPr>
            <w:r w:rsidRPr="00601080">
              <w:rPr>
                <w:color w:val="000000"/>
                <w:sz w:val="28"/>
                <w:szCs w:val="28"/>
              </w:rPr>
              <w:t>Доходы от штрафов, пеней и санкций</w:t>
            </w:r>
          </w:p>
        </w:tc>
        <w:tc>
          <w:tcPr>
            <w:tcW w:w="992" w:type="dxa"/>
            <w:tcMar>
              <w:top w:w="15" w:type="dxa"/>
              <w:left w:w="15" w:type="dxa"/>
              <w:bottom w:w="15" w:type="dxa"/>
              <w:right w:w="15" w:type="dxa"/>
            </w:tcMar>
            <w:vAlign w:val="center"/>
          </w:tcPr>
          <w:p w14:paraId="245285C6" w14:textId="77777777" w:rsidR="00CE4FD5" w:rsidRPr="00601080" w:rsidRDefault="00CE4FD5" w:rsidP="0029237B">
            <w:pPr>
              <w:spacing w:after="20"/>
              <w:ind w:left="20"/>
              <w:jc w:val="center"/>
              <w:rPr>
                <w:sz w:val="28"/>
                <w:szCs w:val="28"/>
                <w:lang w:val="kk-KZ"/>
              </w:rPr>
            </w:pPr>
            <w:r w:rsidRPr="00601080">
              <w:rPr>
                <w:color w:val="000000"/>
                <w:sz w:val="28"/>
                <w:szCs w:val="28"/>
              </w:rPr>
              <w:t>02</w:t>
            </w:r>
            <w:r w:rsidRPr="00601080">
              <w:rPr>
                <w:color w:val="000000"/>
                <w:sz w:val="28"/>
                <w:szCs w:val="28"/>
                <w:lang w:val="kk-KZ"/>
              </w:rPr>
              <w:t>1</w:t>
            </w:r>
          </w:p>
        </w:tc>
        <w:tc>
          <w:tcPr>
            <w:tcW w:w="2268" w:type="dxa"/>
            <w:tcMar>
              <w:top w:w="15" w:type="dxa"/>
              <w:left w:w="15" w:type="dxa"/>
              <w:bottom w:w="15" w:type="dxa"/>
              <w:right w:w="15" w:type="dxa"/>
            </w:tcMar>
            <w:vAlign w:val="center"/>
          </w:tcPr>
          <w:p w14:paraId="0CE2C4CA"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72A43446" w14:textId="77777777" w:rsidR="00CE4FD5" w:rsidRPr="00601080" w:rsidRDefault="00CE4FD5" w:rsidP="0029237B">
            <w:pPr>
              <w:spacing w:after="20"/>
              <w:ind w:left="20"/>
              <w:jc w:val="both"/>
              <w:rPr>
                <w:sz w:val="28"/>
                <w:szCs w:val="28"/>
              </w:rPr>
            </w:pPr>
          </w:p>
        </w:tc>
      </w:tr>
      <w:tr w:rsidR="00CE4FD5" w:rsidRPr="00601080" w14:paraId="0041508B" w14:textId="77777777" w:rsidTr="0029237B">
        <w:trPr>
          <w:trHeight w:val="29"/>
        </w:trPr>
        <w:tc>
          <w:tcPr>
            <w:tcW w:w="4111" w:type="dxa"/>
            <w:tcMar>
              <w:top w:w="15" w:type="dxa"/>
              <w:left w:w="15" w:type="dxa"/>
              <w:bottom w:w="15" w:type="dxa"/>
              <w:right w:w="15" w:type="dxa"/>
            </w:tcMar>
            <w:vAlign w:val="center"/>
          </w:tcPr>
          <w:p w14:paraId="773924DB" w14:textId="77777777" w:rsidR="00CE4FD5" w:rsidRPr="00601080" w:rsidRDefault="00CE4FD5" w:rsidP="0029237B">
            <w:pPr>
              <w:spacing w:after="20"/>
              <w:ind w:left="20"/>
              <w:jc w:val="both"/>
              <w:rPr>
                <w:sz w:val="28"/>
                <w:szCs w:val="28"/>
              </w:rPr>
            </w:pPr>
            <w:r w:rsidRPr="00601080">
              <w:rPr>
                <w:color w:val="000000"/>
                <w:sz w:val="28"/>
                <w:szCs w:val="28"/>
              </w:rPr>
              <w:t>Другие неналоговые поступления</w:t>
            </w:r>
          </w:p>
        </w:tc>
        <w:tc>
          <w:tcPr>
            <w:tcW w:w="992" w:type="dxa"/>
            <w:tcMar>
              <w:top w:w="15" w:type="dxa"/>
              <w:left w:w="15" w:type="dxa"/>
              <w:bottom w:w="15" w:type="dxa"/>
              <w:right w:w="15" w:type="dxa"/>
            </w:tcMar>
            <w:vAlign w:val="center"/>
          </w:tcPr>
          <w:p w14:paraId="6647DFD7" w14:textId="77777777" w:rsidR="00CE4FD5" w:rsidRPr="00601080" w:rsidRDefault="00CE4FD5" w:rsidP="0029237B">
            <w:pPr>
              <w:spacing w:after="20"/>
              <w:ind w:left="20"/>
              <w:jc w:val="center"/>
              <w:rPr>
                <w:sz w:val="28"/>
                <w:szCs w:val="28"/>
                <w:lang w:val="kk-KZ"/>
              </w:rPr>
            </w:pPr>
            <w:r w:rsidRPr="00601080">
              <w:rPr>
                <w:color w:val="000000"/>
                <w:sz w:val="28"/>
                <w:szCs w:val="28"/>
              </w:rPr>
              <w:t>02</w:t>
            </w:r>
            <w:r w:rsidRPr="00601080">
              <w:rPr>
                <w:color w:val="000000"/>
                <w:sz w:val="28"/>
                <w:szCs w:val="28"/>
                <w:lang w:val="kk-KZ"/>
              </w:rPr>
              <w:t>2</w:t>
            </w:r>
          </w:p>
        </w:tc>
        <w:tc>
          <w:tcPr>
            <w:tcW w:w="2268" w:type="dxa"/>
            <w:tcMar>
              <w:top w:w="15" w:type="dxa"/>
              <w:left w:w="15" w:type="dxa"/>
              <w:bottom w:w="15" w:type="dxa"/>
              <w:right w:w="15" w:type="dxa"/>
            </w:tcMar>
            <w:vAlign w:val="center"/>
          </w:tcPr>
          <w:p w14:paraId="6E6325BA"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CAB3C9D" w14:textId="77777777" w:rsidR="00CE4FD5" w:rsidRPr="00601080" w:rsidRDefault="00CE4FD5" w:rsidP="0029237B">
            <w:pPr>
              <w:spacing w:after="20"/>
              <w:ind w:left="20"/>
              <w:jc w:val="both"/>
              <w:rPr>
                <w:sz w:val="28"/>
                <w:szCs w:val="28"/>
              </w:rPr>
            </w:pPr>
          </w:p>
        </w:tc>
      </w:tr>
      <w:tr w:rsidR="00CE4FD5" w:rsidRPr="00601080" w14:paraId="307BAA39" w14:textId="77777777" w:rsidTr="0029237B">
        <w:trPr>
          <w:trHeight w:val="29"/>
        </w:trPr>
        <w:tc>
          <w:tcPr>
            <w:tcW w:w="4111" w:type="dxa"/>
            <w:tcMar>
              <w:top w:w="15" w:type="dxa"/>
              <w:left w:w="15" w:type="dxa"/>
              <w:bottom w:w="15" w:type="dxa"/>
              <w:right w:w="15" w:type="dxa"/>
            </w:tcMar>
            <w:vAlign w:val="center"/>
          </w:tcPr>
          <w:p w14:paraId="64BBA190" w14:textId="77777777" w:rsidR="00CE4FD5" w:rsidRPr="00601080" w:rsidRDefault="00CE4FD5" w:rsidP="0029237B">
            <w:pPr>
              <w:spacing w:after="20"/>
              <w:ind w:left="20"/>
              <w:jc w:val="both"/>
              <w:rPr>
                <w:sz w:val="28"/>
                <w:szCs w:val="28"/>
              </w:rPr>
            </w:pPr>
            <w:r w:rsidRPr="00601080">
              <w:rPr>
                <w:color w:val="000000"/>
                <w:sz w:val="28"/>
                <w:szCs w:val="28"/>
              </w:rPr>
              <w:t>Поступление трансфертов в бюджет</w:t>
            </w:r>
          </w:p>
        </w:tc>
        <w:tc>
          <w:tcPr>
            <w:tcW w:w="992" w:type="dxa"/>
            <w:tcMar>
              <w:top w:w="15" w:type="dxa"/>
              <w:left w:w="15" w:type="dxa"/>
              <w:bottom w:w="15" w:type="dxa"/>
              <w:right w:w="15" w:type="dxa"/>
            </w:tcMar>
            <w:vAlign w:val="center"/>
          </w:tcPr>
          <w:p w14:paraId="0D31EC94" w14:textId="77777777" w:rsidR="00CE4FD5" w:rsidRPr="00601080" w:rsidRDefault="00CE4FD5" w:rsidP="0029237B">
            <w:pPr>
              <w:spacing w:after="20"/>
              <w:ind w:left="20"/>
              <w:jc w:val="center"/>
              <w:rPr>
                <w:sz w:val="28"/>
                <w:szCs w:val="28"/>
              </w:rPr>
            </w:pPr>
            <w:r w:rsidRPr="00601080">
              <w:rPr>
                <w:color w:val="000000"/>
                <w:sz w:val="28"/>
                <w:szCs w:val="28"/>
              </w:rPr>
              <w:t>023</w:t>
            </w:r>
          </w:p>
        </w:tc>
        <w:tc>
          <w:tcPr>
            <w:tcW w:w="2268" w:type="dxa"/>
            <w:tcMar>
              <w:top w:w="15" w:type="dxa"/>
              <w:left w:w="15" w:type="dxa"/>
              <w:bottom w:w="15" w:type="dxa"/>
              <w:right w:w="15" w:type="dxa"/>
            </w:tcMar>
            <w:vAlign w:val="center"/>
          </w:tcPr>
          <w:p w14:paraId="4F4DB4C5"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731CBC96" w14:textId="77777777" w:rsidR="00CE4FD5" w:rsidRPr="00601080" w:rsidRDefault="00CE4FD5" w:rsidP="0029237B">
            <w:pPr>
              <w:spacing w:after="20"/>
              <w:ind w:left="20"/>
              <w:jc w:val="both"/>
              <w:rPr>
                <w:sz w:val="28"/>
                <w:szCs w:val="28"/>
              </w:rPr>
            </w:pPr>
          </w:p>
        </w:tc>
      </w:tr>
      <w:tr w:rsidR="00CE4FD5" w:rsidRPr="00601080" w14:paraId="73AF26B6" w14:textId="77777777" w:rsidTr="0029237B">
        <w:trPr>
          <w:trHeight w:val="29"/>
        </w:trPr>
        <w:tc>
          <w:tcPr>
            <w:tcW w:w="4111" w:type="dxa"/>
            <w:tcMar>
              <w:top w:w="15" w:type="dxa"/>
              <w:left w:w="15" w:type="dxa"/>
              <w:bottom w:w="15" w:type="dxa"/>
              <w:right w:w="15" w:type="dxa"/>
            </w:tcMar>
            <w:vAlign w:val="center"/>
          </w:tcPr>
          <w:p w14:paraId="133E1D8F" w14:textId="77777777" w:rsidR="00CE4FD5" w:rsidRPr="00601080" w:rsidRDefault="00CE4FD5" w:rsidP="0029237B">
            <w:pPr>
              <w:spacing w:after="20"/>
              <w:ind w:left="20"/>
              <w:jc w:val="both"/>
              <w:rPr>
                <w:sz w:val="28"/>
                <w:szCs w:val="28"/>
              </w:rPr>
            </w:pPr>
            <w:r w:rsidRPr="00601080">
              <w:rPr>
                <w:color w:val="000000"/>
                <w:sz w:val="28"/>
                <w:szCs w:val="28"/>
              </w:rPr>
              <w:t>Доходы от обменных операций</w:t>
            </w:r>
          </w:p>
        </w:tc>
        <w:tc>
          <w:tcPr>
            <w:tcW w:w="992" w:type="dxa"/>
            <w:tcMar>
              <w:top w:w="15" w:type="dxa"/>
              <w:left w:w="15" w:type="dxa"/>
              <w:bottom w:w="15" w:type="dxa"/>
              <w:right w:w="15" w:type="dxa"/>
            </w:tcMar>
            <w:vAlign w:val="center"/>
          </w:tcPr>
          <w:p w14:paraId="5100AA0D" w14:textId="77777777" w:rsidR="00CE4FD5" w:rsidRPr="00601080" w:rsidRDefault="00CE4FD5" w:rsidP="0029237B">
            <w:pPr>
              <w:spacing w:after="20"/>
              <w:ind w:left="20"/>
              <w:jc w:val="center"/>
              <w:rPr>
                <w:sz w:val="28"/>
                <w:szCs w:val="28"/>
                <w:lang w:val="kk-KZ"/>
              </w:rPr>
            </w:pPr>
            <w:r w:rsidRPr="00601080">
              <w:rPr>
                <w:color w:val="000000"/>
                <w:sz w:val="28"/>
                <w:szCs w:val="28"/>
              </w:rPr>
              <w:t>02</w:t>
            </w:r>
            <w:r w:rsidRPr="00601080">
              <w:rPr>
                <w:color w:val="000000"/>
                <w:sz w:val="28"/>
                <w:szCs w:val="28"/>
                <w:lang w:val="kk-KZ"/>
              </w:rPr>
              <w:t>4</w:t>
            </w:r>
          </w:p>
        </w:tc>
        <w:tc>
          <w:tcPr>
            <w:tcW w:w="2268" w:type="dxa"/>
            <w:tcMar>
              <w:top w:w="15" w:type="dxa"/>
              <w:left w:w="15" w:type="dxa"/>
              <w:bottom w:w="15" w:type="dxa"/>
              <w:right w:w="15" w:type="dxa"/>
            </w:tcMar>
            <w:vAlign w:val="center"/>
          </w:tcPr>
          <w:p w14:paraId="218889EB"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0E1FC402" w14:textId="77777777" w:rsidR="00CE4FD5" w:rsidRPr="00601080" w:rsidRDefault="00CE4FD5" w:rsidP="0029237B">
            <w:pPr>
              <w:spacing w:after="20"/>
              <w:ind w:left="20"/>
              <w:jc w:val="both"/>
              <w:rPr>
                <w:sz w:val="28"/>
                <w:szCs w:val="28"/>
              </w:rPr>
            </w:pPr>
          </w:p>
        </w:tc>
      </w:tr>
      <w:tr w:rsidR="00CE4FD5" w:rsidRPr="00601080" w14:paraId="6EF4CE21" w14:textId="77777777" w:rsidTr="0029237B">
        <w:trPr>
          <w:trHeight w:val="29"/>
        </w:trPr>
        <w:tc>
          <w:tcPr>
            <w:tcW w:w="4111" w:type="dxa"/>
            <w:tcMar>
              <w:top w:w="15" w:type="dxa"/>
              <w:left w:w="15" w:type="dxa"/>
              <w:bottom w:w="15" w:type="dxa"/>
              <w:right w:w="15" w:type="dxa"/>
            </w:tcMar>
            <w:vAlign w:val="center"/>
          </w:tcPr>
          <w:p w14:paraId="216D17D8" w14:textId="77777777" w:rsidR="00CE4FD5" w:rsidRPr="00601080" w:rsidRDefault="00CE4FD5" w:rsidP="0029237B">
            <w:pPr>
              <w:spacing w:after="20"/>
              <w:ind w:left="20"/>
              <w:jc w:val="both"/>
              <w:rPr>
                <w:sz w:val="28"/>
                <w:szCs w:val="28"/>
              </w:rPr>
            </w:pPr>
            <w:r w:rsidRPr="00601080">
              <w:rPr>
                <w:color w:val="000000"/>
                <w:sz w:val="28"/>
                <w:szCs w:val="28"/>
              </w:rPr>
              <w:t>Доходы от управления активами, в том числе:</w:t>
            </w:r>
          </w:p>
        </w:tc>
        <w:tc>
          <w:tcPr>
            <w:tcW w:w="992" w:type="dxa"/>
            <w:tcMar>
              <w:top w:w="15" w:type="dxa"/>
              <w:left w:w="15" w:type="dxa"/>
              <w:bottom w:w="15" w:type="dxa"/>
              <w:right w:w="15" w:type="dxa"/>
            </w:tcMar>
            <w:vAlign w:val="center"/>
          </w:tcPr>
          <w:p w14:paraId="71387988" w14:textId="77777777" w:rsidR="00CE4FD5" w:rsidRPr="00601080" w:rsidRDefault="00CE4FD5" w:rsidP="0029237B">
            <w:pPr>
              <w:spacing w:after="20"/>
              <w:ind w:left="20"/>
              <w:jc w:val="center"/>
              <w:rPr>
                <w:sz w:val="28"/>
                <w:szCs w:val="28"/>
              </w:rPr>
            </w:pPr>
            <w:r w:rsidRPr="00601080">
              <w:rPr>
                <w:color w:val="000000"/>
                <w:sz w:val="28"/>
                <w:szCs w:val="28"/>
              </w:rPr>
              <w:t>030</w:t>
            </w:r>
          </w:p>
        </w:tc>
        <w:tc>
          <w:tcPr>
            <w:tcW w:w="2268" w:type="dxa"/>
            <w:tcMar>
              <w:top w:w="15" w:type="dxa"/>
              <w:left w:w="15" w:type="dxa"/>
              <w:bottom w:w="15" w:type="dxa"/>
              <w:right w:w="15" w:type="dxa"/>
            </w:tcMar>
            <w:vAlign w:val="center"/>
          </w:tcPr>
          <w:p w14:paraId="1E9B3BDD"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44543EAA" w14:textId="77777777" w:rsidR="00CE4FD5" w:rsidRPr="00601080" w:rsidRDefault="00CE4FD5" w:rsidP="0029237B">
            <w:pPr>
              <w:spacing w:after="20"/>
              <w:ind w:left="20"/>
              <w:jc w:val="both"/>
              <w:rPr>
                <w:sz w:val="28"/>
                <w:szCs w:val="28"/>
              </w:rPr>
            </w:pPr>
          </w:p>
        </w:tc>
      </w:tr>
      <w:tr w:rsidR="00CE4FD5" w:rsidRPr="00601080" w14:paraId="6302172A" w14:textId="77777777" w:rsidTr="0029237B">
        <w:trPr>
          <w:trHeight w:val="29"/>
        </w:trPr>
        <w:tc>
          <w:tcPr>
            <w:tcW w:w="4111" w:type="dxa"/>
            <w:tcMar>
              <w:top w:w="15" w:type="dxa"/>
              <w:left w:w="15" w:type="dxa"/>
              <w:bottom w:w="15" w:type="dxa"/>
              <w:right w:w="15" w:type="dxa"/>
            </w:tcMar>
            <w:vAlign w:val="center"/>
          </w:tcPr>
          <w:p w14:paraId="4094C80B" w14:textId="77777777" w:rsidR="00CE4FD5" w:rsidRPr="00601080" w:rsidRDefault="00CE4FD5" w:rsidP="0029237B">
            <w:pPr>
              <w:spacing w:after="20"/>
              <w:ind w:left="20"/>
              <w:jc w:val="both"/>
              <w:rPr>
                <w:sz w:val="28"/>
                <w:szCs w:val="28"/>
              </w:rPr>
            </w:pPr>
            <w:r w:rsidRPr="00601080">
              <w:rPr>
                <w:color w:val="000000"/>
                <w:sz w:val="28"/>
                <w:szCs w:val="28"/>
              </w:rPr>
              <w:t>Вознаграждения</w:t>
            </w:r>
          </w:p>
        </w:tc>
        <w:tc>
          <w:tcPr>
            <w:tcW w:w="992" w:type="dxa"/>
            <w:tcMar>
              <w:top w:w="15" w:type="dxa"/>
              <w:left w:w="15" w:type="dxa"/>
              <w:bottom w:w="15" w:type="dxa"/>
              <w:right w:w="15" w:type="dxa"/>
            </w:tcMar>
            <w:vAlign w:val="center"/>
          </w:tcPr>
          <w:p w14:paraId="26CB11CF" w14:textId="77777777" w:rsidR="00CE4FD5" w:rsidRPr="00601080" w:rsidRDefault="00CE4FD5" w:rsidP="0029237B">
            <w:pPr>
              <w:spacing w:after="20"/>
              <w:ind w:left="20"/>
              <w:jc w:val="center"/>
              <w:rPr>
                <w:sz w:val="28"/>
                <w:szCs w:val="28"/>
              </w:rPr>
            </w:pPr>
            <w:r w:rsidRPr="00601080">
              <w:rPr>
                <w:color w:val="000000"/>
                <w:sz w:val="28"/>
                <w:szCs w:val="28"/>
              </w:rPr>
              <w:t>031</w:t>
            </w:r>
          </w:p>
        </w:tc>
        <w:tc>
          <w:tcPr>
            <w:tcW w:w="2268" w:type="dxa"/>
            <w:tcMar>
              <w:top w:w="15" w:type="dxa"/>
              <w:left w:w="15" w:type="dxa"/>
              <w:bottom w:w="15" w:type="dxa"/>
              <w:right w:w="15" w:type="dxa"/>
            </w:tcMar>
            <w:vAlign w:val="center"/>
          </w:tcPr>
          <w:p w14:paraId="5776F46F"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098C360C" w14:textId="77777777" w:rsidR="00CE4FD5" w:rsidRPr="00601080" w:rsidRDefault="00CE4FD5" w:rsidP="0029237B">
            <w:pPr>
              <w:spacing w:after="20"/>
              <w:ind w:left="20"/>
              <w:jc w:val="both"/>
              <w:rPr>
                <w:sz w:val="28"/>
                <w:szCs w:val="28"/>
              </w:rPr>
            </w:pPr>
          </w:p>
        </w:tc>
      </w:tr>
      <w:tr w:rsidR="00CE4FD5" w:rsidRPr="00601080" w14:paraId="06217974" w14:textId="77777777" w:rsidTr="0029237B">
        <w:trPr>
          <w:trHeight w:val="29"/>
        </w:trPr>
        <w:tc>
          <w:tcPr>
            <w:tcW w:w="4111" w:type="dxa"/>
            <w:tcMar>
              <w:top w:w="15" w:type="dxa"/>
              <w:left w:w="15" w:type="dxa"/>
              <w:bottom w:w="15" w:type="dxa"/>
              <w:right w:w="15" w:type="dxa"/>
            </w:tcMar>
            <w:vAlign w:val="center"/>
          </w:tcPr>
          <w:p w14:paraId="623F97EC" w14:textId="77777777" w:rsidR="00CE4FD5" w:rsidRPr="00601080" w:rsidRDefault="00CE4FD5" w:rsidP="0029237B">
            <w:pPr>
              <w:spacing w:after="20"/>
              <w:ind w:left="20"/>
              <w:jc w:val="both"/>
              <w:rPr>
                <w:sz w:val="28"/>
                <w:szCs w:val="28"/>
              </w:rPr>
            </w:pPr>
            <w:r w:rsidRPr="00601080">
              <w:rPr>
                <w:color w:val="000000"/>
                <w:sz w:val="28"/>
                <w:szCs w:val="28"/>
              </w:rPr>
              <w:t>Прочие доходы от управления активами</w:t>
            </w:r>
          </w:p>
        </w:tc>
        <w:tc>
          <w:tcPr>
            <w:tcW w:w="992" w:type="dxa"/>
            <w:tcMar>
              <w:top w:w="15" w:type="dxa"/>
              <w:left w:w="15" w:type="dxa"/>
              <w:bottom w:w="15" w:type="dxa"/>
              <w:right w:w="15" w:type="dxa"/>
            </w:tcMar>
            <w:vAlign w:val="center"/>
          </w:tcPr>
          <w:p w14:paraId="3CB427A1" w14:textId="77777777" w:rsidR="00CE4FD5" w:rsidRPr="00601080" w:rsidRDefault="00CE4FD5" w:rsidP="0029237B">
            <w:pPr>
              <w:spacing w:after="20"/>
              <w:ind w:left="20"/>
              <w:jc w:val="center"/>
              <w:rPr>
                <w:sz w:val="28"/>
                <w:szCs w:val="28"/>
              </w:rPr>
            </w:pPr>
            <w:r w:rsidRPr="00601080">
              <w:rPr>
                <w:color w:val="000000"/>
                <w:sz w:val="28"/>
                <w:szCs w:val="28"/>
              </w:rPr>
              <w:t>032</w:t>
            </w:r>
          </w:p>
        </w:tc>
        <w:tc>
          <w:tcPr>
            <w:tcW w:w="2268" w:type="dxa"/>
            <w:tcMar>
              <w:top w:w="15" w:type="dxa"/>
              <w:left w:w="15" w:type="dxa"/>
              <w:bottom w:w="15" w:type="dxa"/>
              <w:right w:w="15" w:type="dxa"/>
            </w:tcMar>
            <w:vAlign w:val="center"/>
          </w:tcPr>
          <w:p w14:paraId="66611EBB"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36E4E492" w14:textId="77777777" w:rsidR="00CE4FD5" w:rsidRPr="00601080" w:rsidRDefault="00CE4FD5" w:rsidP="0029237B">
            <w:pPr>
              <w:spacing w:after="20"/>
              <w:ind w:left="20"/>
              <w:jc w:val="both"/>
              <w:rPr>
                <w:sz w:val="28"/>
                <w:szCs w:val="28"/>
              </w:rPr>
            </w:pPr>
          </w:p>
        </w:tc>
      </w:tr>
      <w:tr w:rsidR="00CE4FD5" w:rsidRPr="00601080" w14:paraId="0B09B811" w14:textId="77777777" w:rsidTr="0029237B">
        <w:trPr>
          <w:trHeight w:val="29"/>
        </w:trPr>
        <w:tc>
          <w:tcPr>
            <w:tcW w:w="4111" w:type="dxa"/>
            <w:tcMar>
              <w:top w:w="15" w:type="dxa"/>
              <w:left w:w="15" w:type="dxa"/>
              <w:bottom w:w="15" w:type="dxa"/>
              <w:right w:w="15" w:type="dxa"/>
            </w:tcMar>
            <w:vAlign w:val="center"/>
          </w:tcPr>
          <w:p w14:paraId="4D3D0466" w14:textId="77777777" w:rsidR="00CE4FD5" w:rsidRPr="00601080" w:rsidRDefault="00CE4FD5" w:rsidP="0029237B">
            <w:pPr>
              <w:spacing w:after="20"/>
              <w:ind w:left="20"/>
              <w:jc w:val="both"/>
              <w:rPr>
                <w:sz w:val="28"/>
                <w:szCs w:val="28"/>
              </w:rPr>
            </w:pPr>
            <w:r w:rsidRPr="00601080">
              <w:rPr>
                <w:color w:val="000000"/>
                <w:sz w:val="28"/>
                <w:szCs w:val="28"/>
              </w:rPr>
              <w:t>Прочие доходы</w:t>
            </w:r>
          </w:p>
        </w:tc>
        <w:tc>
          <w:tcPr>
            <w:tcW w:w="992" w:type="dxa"/>
            <w:tcMar>
              <w:top w:w="15" w:type="dxa"/>
              <w:left w:w="15" w:type="dxa"/>
              <w:bottom w:w="15" w:type="dxa"/>
              <w:right w:w="15" w:type="dxa"/>
            </w:tcMar>
            <w:vAlign w:val="center"/>
          </w:tcPr>
          <w:p w14:paraId="38DE8BCE" w14:textId="77777777" w:rsidR="00CE4FD5" w:rsidRPr="00601080" w:rsidRDefault="00CE4FD5" w:rsidP="0029237B">
            <w:pPr>
              <w:spacing w:after="20"/>
              <w:ind w:left="20"/>
              <w:jc w:val="center"/>
              <w:rPr>
                <w:sz w:val="28"/>
                <w:szCs w:val="28"/>
              </w:rPr>
            </w:pPr>
            <w:r w:rsidRPr="00601080">
              <w:rPr>
                <w:color w:val="000000"/>
                <w:sz w:val="28"/>
                <w:szCs w:val="28"/>
              </w:rPr>
              <w:t>040</w:t>
            </w:r>
          </w:p>
        </w:tc>
        <w:tc>
          <w:tcPr>
            <w:tcW w:w="2268" w:type="dxa"/>
            <w:tcMar>
              <w:top w:w="15" w:type="dxa"/>
              <w:left w:w="15" w:type="dxa"/>
              <w:bottom w:w="15" w:type="dxa"/>
              <w:right w:w="15" w:type="dxa"/>
            </w:tcMar>
            <w:vAlign w:val="center"/>
          </w:tcPr>
          <w:p w14:paraId="4CA63401"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1F25DFDC" w14:textId="77777777" w:rsidR="00CE4FD5" w:rsidRPr="00601080" w:rsidRDefault="00CE4FD5" w:rsidP="0029237B">
            <w:pPr>
              <w:spacing w:after="20"/>
              <w:ind w:left="20"/>
              <w:jc w:val="both"/>
              <w:rPr>
                <w:sz w:val="28"/>
                <w:szCs w:val="28"/>
              </w:rPr>
            </w:pPr>
          </w:p>
        </w:tc>
      </w:tr>
      <w:tr w:rsidR="00CE4FD5" w:rsidRPr="00601080" w14:paraId="1C41085E" w14:textId="77777777" w:rsidTr="0029237B">
        <w:trPr>
          <w:trHeight w:val="29"/>
        </w:trPr>
        <w:tc>
          <w:tcPr>
            <w:tcW w:w="4111" w:type="dxa"/>
            <w:tcMar>
              <w:top w:w="15" w:type="dxa"/>
              <w:left w:w="15" w:type="dxa"/>
              <w:bottom w:w="15" w:type="dxa"/>
              <w:right w:w="15" w:type="dxa"/>
            </w:tcMar>
            <w:vAlign w:val="center"/>
          </w:tcPr>
          <w:p w14:paraId="0EE7200C" w14:textId="77777777" w:rsidR="00CE4FD5" w:rsidRPr="00601080" w:rsidRDefault="00CE4FD5" w:rsidP="0029237B">
            <w:pPr>
              <w:spacing w:after="20"/>
              <w:ind w:left="20"/>
              <w:jc w:val="both"/>
              <w:rPr>
                <w:sz w:val="28"/>
                <w:szCs w:val="28"/>
              </w:rPr>
            </w:pPr>
            <w:r w:rsidRPr="00601080">
              <w:rPr>
                <w:color w:val="000000"/>
                <w:sz w:val="28"/>
                <w:szCs w:val="28"/>
              </w:rPr>
              <w:t>Доходы, всего (сумма строк 010, 021, 030, 040)</w:t>
            </w:r>
          </w:p>
        </w:tc>
        <w:tc>
          <w:tcPr>
            <w:tcW w:w="992" w:type="dxa"/>
            <w:tcMar>
              <w:top w:w="15" w:type="dxa"/>
              <w:left w:w="15" w:type="dxa"/>
              <w:bottom w:w="15" w:type="dxa"/>
              <w:right w:w="15" w:type="dxa"/>
            </w:tcMar>
            <w:vAlign w:val="center"/>
          </w:tcPr>
          <w:p w14:paraId="53C524DB" w14:textId="77777777" w:rsidR="00CE4FD5" w:rsidRPr="00601080" w:rsidRDefault="00CE4FD5" w:rsidP="0029237B">
            <w:pPr>
              <w:spacing w:after="20"/>
              <w:ind w:left="20"/>
              <w:jc w:val="center"/>
              <w:rPr>
                <w:sz w:val="28"/>
                <w:szCs w:val="28"/>
              </w:rPr>
            </w:pPr>
            <w:r w:rsidRPr="00601080">
              <w:rPr>
                <w:color w:val="000000"/>
                <w:sz w:val="28"/>
                <w:szCs w:val="28"/>
              </w:rPr>
              <w:t>100</w:t>
            </w:r>
          </w:p>
        </w:tc>
        <w:tc>
          <w:tcPr>
            <w:tcW w:w="2268" w:type="dxa"/>
            <w:tcMar>
              <w:top w:w="15" w:type="dxa"/>
              <w:left w:w="15" w:type="dxa"/>
              <w:bottom w:w="15" w:type="dxa"/>
              <w:right w:w="15" w:type="dxa"/>
            </w:tcMar>
            <w:vAlign w:val="center"/>
          </w:tcPr>
          <w:p w14:paraId="4D23BDC0"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F334092" w14:textId="77777777" w:rsidR="00CE4FD5" w:rsidRPr="00601080" w:rsidRDefault="00CE4FD5" w:rsidP="0029237B">
            <w:pPr>
              <w:spacing w:after="20"/>
              <w:ind w:left="20"/>
              <w:jc w:val="both"/>
              <w:rPr>
                <w:sz w:val="28"/>
                <w:szCs w:val="28"/>
              </w:rPr>
            </w:pPr>
          </w:p>
        </w:tc>
      </w:tr>
      <w:tr w:rsidR="00CE4FD5" w:rsidRPr="00601080" w14:paraId="523755D5" w14:textId="77777777" w:rsidTr="0029237B">
        <w:trPr>
          <w:trHeight w:val="29"/>
        </w:trPr>
        <w:tc>
          <w:tcPr>
            <w:tcW w:w="4111" w:type="dxa"/>
            <w:tcMar>
              <w:top w:w="15" w:type="dxa"/>
              <w:left w:w="15" w:type="dxa"/>
              <w:bottom w:w="15" w:type="dxa"/>
              <w:right w:w="15" w:type="dxa"/>
            </w:tcMar>
            <w:vAlign w:val="center"/>
          </w:tcPr>
          <w:p w14:paraId="05EAC436" w14:textId="77777777" w:rsidR="00CE4FD5" w:rsidRPr="00601080" w:rsidRDefault="00CE4FD5" w:rsidP="0029237B">
            <w:pPr>
              <w:spacing w:after="20"/>
              <w:ind w:left="20"/>
              <w:jc w:val="both"/>
              <w:rPr>
                <w:sz w:val="28"/>
                <w:szCs w:val="28"/>
              </w:rPr>
            </w:pPr>
            <w:r w:rsidRPr="00601080">
              <w:rPr>
                <w:color w:val="000000"/>
                <w:sz w:val="28"/>
                <w:szCs w:val="28"/>
              </w:rPr>
              <w:lastRenderedPageBreak/>
              <w:t>Расходы государственного учреждения, в том числе:</w:t>
            </w:r>
          </w:p>
        </w:tc>
        <w:tc>
          <w:tcPr>
            <w:tcW w:w="992" w:type="dxa"/>
            <w:tcMar>
              <w:top w:w="15" w:type="dxa"/>
              <w:left w:w="15" w:type="dxa"/>
              <w:bottom w:w="15" w:type="dxa"/>
              <w:right w:w="15" w:type="dxa"/>
            </w:tcMar>
            <w:vAlign w:val="center"/>
          </w:tcPr>
          <w:p w14:paraId="1A75F8BA" w14:textId="77777777" w:rsidR="00CE4FD5" w:rsidRPr="00601080" w:rsidRDefault="00CE4FD5" w:rsidP="0029237B">
            <w:pPr>
              <w:spacing w:after="20"/>
              <w:ind w:left="20"/>
              <w:jc w:val="center"/>
              <w:rPr>
                <w:sz w:val="28"/>
                <w:szCs w:val="28"/>
              </w:rPr>
            </w:pPr>
            <w:r w:rsidRPr="00601080">
              <w:rPr>
                <w:color w:val="000000"/>
                <w:sz w:val="28"/>
                <w:szCs w:val="28"/>
              </w:rPr>
              <w:t>110</w:t>
            </w:r>
          </w:p>
        </w:tc>
        <w:tc>
          <w:tcPr>
            <w:tcW w:w="2268" w:type="dxa"/>
            <w:tcMar>
              <w:top w:w="15" w:type="dxa"/>
              <w:left w:w="15" w:type="dxa"/>
              <w:bottom w:w="15" w:type="dxa"/>
              <w:right w:w="15" w:type="dxa"/>
            </w:tcMar>
            <w:vAlign w:val="center"/>
          </w:tcPr>
          <w:p w14:paraId="3AD3B862"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7556602" w14:textId="77777777" w:rsidR="00CE4FD5" w:rsidRPr="00601080" w:rsidRDefault="00CE4FD5" w:rsidP="0029237B">
            <w:pPr>
              <w:spacing w:after="20"/>
              <w:ind w:left="20"/>
              <w:jc w:val="both"/>
              <w:rPr>
                <w:sz w:val="28"/>
                <w:szCs w:val="28"/>
              </w:rPr>
            </w:pPr>
          </w:p>
        </w:tc>
      </w:tr>
      <w:tr w:rsidR="00CE4FD5" w:rsidRPr="00601080" w14:paraId="21FC25B4" w14:textId="77777777" w:rsidTr="0029237B">
        <w:trPr>
          <w:trHeight w:val="29"/>
        </w:trPr>
        <w:tc>
          <w:tcPr>
            <w:tcW w:w="4111" w:type="dxa"/>
            <w:tcMar>
              <w:top w:w="15" w:type="dxa"/>
              <w:left w:w="15" w:type="dxa"/>
              <w:bottom w:w="15" w:type="dxa"/>
              <w:right w:w="15" w:type="dxa"/>
            </w:tcMar>
            <w:vAlign w:val="center"/>
          </w:tcPr>
          <w:p w14:paraId="2FE4B6EE" w14:textId="77777777" w:rsidR="00CE4FD5" w:rsidRPr="00601080" w:rsidRDefault="00CE4FD5" w:rsidP="0029237B">
            <w:pPr>
              <w:spacing w:after="20"/>
              <w:ind w:left="20"/>
              <w:jc w:val="both"/>
              <w:rPr>
                <w:sz w:val="28"/>
                <w:szCs w:val="28"/>
              </w:rPr>
            </w:pPr>
            <w:r w:rsidRPr="00601080">
              <w:rPr>
                <w:color w:val="000000"/>
                <w:sz w:val="28"/>
                <w:szCs w:val="28"/>
              </w:rPr>
              <w:t>Оплата труда</w:t>
            </w:r>
          </w:p>
        </w:tc>
        <w:tc>
          <w:tcPr>
            <w:tcW w:w="992" w:type="dxa"/>
            <w:tcMar>
              <w:top w:w="15" w:type="dxa"/>
              <w:left w:w="15" w:type="dxa"/>
              <w:bottom w:w="15" w:type="dxa"/>
              <w:right w:w="15" w:type="dxa"/>
            </w:tcMar>
            <w:vAlign w:val="center"/>
          </w:tcPr>
          <w:p w14:paraId="744A872C" w14:textId="77777777" w:rsidR="00CE4FD5" w:rsidRPr="00601080" w:rsidRDefault="00CE4FD5" w:rsidP="0029237B">
            <w:pPr>
              <w:spacing w:after="20"/>
              <w:ind w:left="20"/>
              <w:jc w:val="center"/>
              <w:rPr>
                <w:sz w:val="28"/>
                <w:szCs w:val="28"/>
              </w:rPr>
            </w:pPr>
            <w:r w:rsidRPr="00601080">
              <w:rPr>
                <w:color w:val="000000"/>
                <w:sz w:val="28"/>
                <w:szCs w:val="28"/>
              </w:rPr>
              <w:t>111</w:t>
            </w:r>
          </w:p>
        </w:tc>
        <w:tc>
          <w:tcPr>
            <w:tcW w:w="2268" w:type="dxa"/>
            <w:tcMar>
              <w:top w:w="15" w:type="dxa"/>
              <w:left w:w="15" w:type="dxa"/>
              <w:bottom w:w="15" w:type="dxa"/>
              <w:right w:w="15" w:type="dxa"/>
            </w:tcMar>
            <w:vAlign w:val="center"/>
          </w:tcPr>
          <w:p w14:paraId="6A30A475"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72217E9" w14:textId="77777777" w:rsidR="00CE4FD5" w:rsidRPr="00601080" w:rsidRDefault="00CE4FD5" w:rsidP="0029237B">
            <w:pPr>
              <w:spacing w:after="20"/>
              <w:ind w:left="20"/>
              <w:jc w:val="both"/>
              <w:rPr>
                <w:sz w:val="28"/>
                <w:szCs w:val="28"/>
              </w:rPr>
            </w:pPr>
          </w:p>
        </w:tc>
      </w:tr>
      <w:tr w:rsidR="00CE4FD5" w:rsidRPr="00601080" w14:paraId="5653DC09" w14:textId="77777777" w:rsidTr="0029237B">
        <w:trPr>
          <w:trHeight w:val="29"/>
        </w:trPr>
        <w:tc>
          <w:tcPr>
            <w:tcW w:w="4111" w:type="dxa"/>
            <w:tcMar>
              <w:top w:w="15" w:type="dxa"/>
              <w:left w:w="15" w:type="dxa"/>
              <w:bottom w:w="15" w:type="dxa"/>
              <w:right w:w="15" w:type="dxa"/>
            </w:tcMar>
            <w:vAlign w:val="center"/>
          </w:tcPr>
          <w:p w14:paraId="613F3EFC" w14:textId="77777777" w:rsidR="00CE4FD5" w:rsidRPr="00601080" w:rsidRDefault="00CE4FD5" w:rsidP="0029237B">
            <w:pPr>
              <w:spacing w:after="20"/>
              <w:ind w:left="20"/>
              <w:jc w:val="both"/>
              <w:rPr>
                <w:sz w:val="28"/>
                <w:szCs w:val="28"/>
              </w:rPr>
            </w:pPr>
            <w:r w:rsidRPr="00601080">
              <w:rPr>
                <w:color w:val="000000"/>
                <w:sz w:val="28"/>
                <w:szCs w:val="28"/>
              </w:rPr>
              <w:t>Стипендии</w:t>
            </w:r>
          </w:p>
        </w:tc>
        <w:tc>
          <w:tcPr>
            <w:tcW w:w="992" w:type="dxa"/>
            <w:tcMar>
              <w:top w:w="15" w:type="dxa"/>
              <w:left w:w="15" w:type="dxa"/>
              <w:bottom w:w="15" w:type="dxa"/>
              <w:right w:w="15" w:type="dxa"/>
            </w:tcMar>
            <w:vAlign w:val="center"/>
          </w:tcPr>
          <w:p w14:paraId="52602628" w14:textId="77777777" w:rsidR="00CE4FD5" w:rsidRPr="00601080" w:rsidRDefault="00CE4FD5" w:rsidP="0029237B">
            <w:pPr>
              <w:spacing w:after="20"/>
              <w:ind w:left="20"/>
              <w:jc w:val="center"/>
              <w:rPr>
                <w:sz w:val="28"/>
                <w:szCs w:val="28"/>
              </w:rPr>
            </w:pPr>
            <w:r w:rsidRPr="00601080">
              <w:rPr>
                <w:color w:val="000000"/>
                <w:sz w:val="28"/>
                <w:szCs w:val="28"/>
              </w:rPr>
              <w:t>112</w:t>
            </w:r>
          </w:p>
        </w:tc>
        <w:tc>
          <w:tcPr>
            <w:tcW w:w="2268" w:type="dxa"/>
            <w:tcMar>
              <w:top w:w="15" w:type="dxa"/>
              <w:left w:w="15" w:type="dxa"/>
              <w:bottom w:w="15" w:type="dxa"/>
              <w:right w:w="15" w:type="dxa"/>
            </w:tcMar>
            <w:vAlign w:val="center"/>
          </w:tcPr>
          <w:p w14:paraId="4DA4B9DA"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437ABA8F" w14:textId="77777777" w:rsidR="00CE4FD5" w:rsidRPr="00601080" w:rsidRDefault="00CE4FD5" w:rsidP="0029237B">
            <w:pPr>
              <w:spacing w:after="20"/>
              <w:ind w:left="20"/>
              <w:jc w:val="both"/>
              <w:rPr>
                <w:sz w:val="28"/>
                <w:szCs w:val="28"/>
              </w:rPr>
            </w:pPr>
          </w:p>
        </w:tc>
      </w:tr>
      <w:tr w:rsidR="00CE4FD5" w:rsidRPr="00601080" w14:paraId="2A34C435" w14:textId="77777777" w:rsidTr="0029237B">
        <w:trPr>
          <w:trHeight w:val="29"/>
        </w:trPr>
        <w:tc>
          <w:tcPr>
            <w:tcW w:w="4111" w:type="dxa"/>
            <w:tcMar>
              <w:top w:w="15" w:type="dxa"/>
              <w:left w:w="15" w:type="dxa"/>
              <w:bottom w:w="15" w:type="dxa"/>
              <w:right w:w="15" w:type="dxa"/>
            </w:tcMar>
            <w:vAlign w:val="center"/>
          </w:tcPr>
          <w:p w14:paraId="6A2D282C" w14:textId="77777777" w:rsidR="00CE4FD5" w:rsidRPr="00601080" w:rsidRDefault="00CE4FD5" w:rsidP="0029237B">
            <w:pPr>
              <w:spacing w:after="20"/>
              <w:ind w:left="20"/>
              <w:jc w:val="both"/>
              <w:rPr>
                <w:sz w:val="28"/>
                <w:szCs w:val="28"/>
              </w:rPr>
            </w:pPr>
            <w:r w:rsidRPr="00601080">
              <w:rPr>
                <w:color w:val="000000"/>
                <w:sz w:val="28"/>
                <w:szCs w:val="28"/>
              </w:rPr>
              <w:t>Налоги и платежи в бюджет</w:t>
            </w:r>
          </w:p>
        </w:tc>
        <w:tc>
          <w:tcPr>
            <w:tcW w:w="992" w:type="dxa"/>
            <w:tcMar>
              <w:top w:w="15" w:type="dxa"/>
              <w:left w:w="15" w:type="dxa"/>
              <w:bottom w:w="15" w:type="dxa"/>
              <w:right w:w="15" w:type="dxa"/>
            </w:tcMar>
            <w:vAlign w:val="center"/>
          </w:tcPr>
          <w:p w14:paraId="616B1732" w14:textId="77777777" w:rsidR="00CE4FD5" w:rsidRPr="00601080" w:rsidRDefault="00CE4FD5" w:rsidP="0029237B">
            <w:pPr>
              <w:spacing w:after="20"/>
              <w:ind w:left="20"/>
              <w:jc w:val="center"/>
              <w:rPr>
                <w:sz w:val="28"/>
                <w:szCs w:val="28"/>
              </w:rPr>
            </w:pPr>
            <w:r w:rsidRPr="00601080">
              <w:rPr>
                <w:color w:val="000000"/>
                <w:sz w:val="28"/>
                <w:szCs w:val="28"/>
              </w:rPr>
              <w:t>113</w:t>
            </w:r>
          </w:p>
        </w:tc>
        <w:tc>
          <w:tcPr>
            <w:tcW w:w="2268" w:type="dxa"/>
            <w:tcMar>
              <w:top w:w="15" w:type="dxa"/>
              <w:left w:w="15" w:type="dxa"/>
              <w:bottom w:w="15" w:type="dxa"/>
              <w:right w:w="15" w:type="dxa"/>
            </w:tcMar>
            <w:vAlign w:val="center"/>
          </w:tcPr>
          <w:p w14:paraId="6465B2A0"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2C829FAF" w14:textId="77777777" w:rsidR="00CE4FD5" w:rsidRPr="00601080" w:rsidRDefault="00CE4FD5" w:rsidP="0029237B">
            <w:pPr>
              <w:spacing w:after="20"/>
              <w:ind w:left="20"/>
              <w:jc w:val="both"/>
              <w:rPr>
                <w:sz w:val="28"/>
                <w:szCs w:val="28"/>
              </w:rPr>
            </w:pPr>
          </w:p>
        </w:tc>
      </w:tr>
      <w:tr w:rsidR="00CE4FD5" w:rsidRPr="00601080" w14:paraId="2AB6CAE0" w14:textId="77777777" w:rsidTr="0029237B">
        <w:trPr>
          <w:trHeight w:val="29"/>
        </w:trPr>
        <w:tc>
          <w:tcPr>
            <w:tcW w:w="4111" w:type="dxa"/>
            <w:tcMar>
              <w:top w:w="15" w:type="dxa"/>
              <w:left w:w="15" w:type="dxa"/>
              <w:bottom w:w="15" w:type="dxa"/>
              <w:right w:w="15" w:type="dxa"/>
            </w:tcMar>
            <w:vAlign w:val="center"/>
          </w:tcPr>
          <w:p w14:paraId="4557F19B" w14:textId="77777777" w:rsidR="00CE4FD5" w:rsidRPr="00601080" w:rsidRDefault="00CE4FD5" w:rsidP="0029237B">
            <w:pPr>
              <w:spacing w:after="20"/>
              <w:ind w:left="20"/>
              <w:jc w:val="both"/>
              <w:rPr>
                <w:sz w:val="28"/>
                <w:szCs w:val="28"/>
              </w:rPr>
            </w:pPr>
            <w:r w:rsidRPr="00601080">
              <w:rPr>
                <w:color w:val="000000"/>
                <w:sz w:val="28"/>
                <w:szCs w:val="28"/>
              </w:rPr>
              <w:t>Расходы по запасам</w:t>
            </w:r>
          </w:p>
        </w:tc>
        <w:tc>
          <w:tcPr>
            <w:tcW w:w="992" w:type="dxa"/>
            <w:tcMar>
              <w:top w:w="15" w:type="dxa"/>
              <w:left w:w="15" w:type="dxa"/>
              <w:bottom w:w="15" w:type="dxa"/>
              <w:right w:w="15" w:type="dxa"/>
            </w:tcMar>
            <w:vAlign w:val="center"/>
          </w:tcPr>
          <w:p w14:paraId="59DCA4AB" w14:textId="77777777" w:rsidR="00CE4FD5" w:rsidRPr="00601080" w:rsidRDefault="00CE4FD5" w:rsidP="0029237B">
            <w:pPr>
              <w:spacing w:after="20"/>
              <w:ind w:left="20"/>
              <w:jc w:val="center"/>
              <w:rPr>
                <w:sz w:val="28"/>
                <w:szCs w:val="28"/>
              </w:rPr>
            </w:pPr>
            <w:r w:rsidRPr="00601080">
              <w:rPr>
                <w:color w:val="000000"/>
                <w:sz w:val="28"/>
                <w:szCs w:val="28"/>
              </w:rPr>
              <w:t>114</w:t>
            </w:r>
          </w:p>
        </w:tc>
        <w:tc>
          <w:tcPr>
            <w:tcW w:w="2268" w:type="dxa"/>
            <w:tcMar>
              <w:top w:w="15" w:type="dxa"/>
              <w:left w:w="15" w:type="dxa"/>
              <w:bottom w:w="15" w:type="dxa"/>
              <w:right w:w="15" w:type="dxa"/>
            </w:tcMar>
            <w:vAlign w:val="center"/>
          </w:tcPr>
          <w:p w14:paraId="00A61A67"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7F4F9291" w14:textId="77777777" w:rsidR="00CE4FD5" w:rsidRPr="00601080" w:rsidRDefault="00CE4FD5" w:rsidP="0029237B">
            <w:pPr>
              <w:spacing w:after="20"/>
              <w:ind w:left="20"/>
              <w:jc w:val="both"/>
              <w:rPr>
                <w:sz w:val="28"/>
                <w:szCs w:val="28"/>
              </w:rPr>
            </w:pPr>
          </w:p>
        </w:tc>
      </w:tr>
      <w:tr w:rsidR="00CE4FD5" w:rsidRPr="00601080" w14:paraId="366AC404" w14:textId="77777777" w:rsidTr="0029237B">
        <w:trPr>
          <w:trHeight w:val="29"/>
        </w:trPr>
        <w:tc>
          <w:tcPr>
            <w:tcW w:w="4111" w:type="dxa"/>
            <w:tcMar>
              <w:top w:w="15" w:type="dxa"/>
              <w:left w:w="15" w:type="dxa"/>
              <w:bottom w:w="15" w:type="dxa"/>
              <w:right w:w="15" w:type="dxa"/>
            </w:tcMar>
            <w:vAlign w:val="center"/>
          </w:tcPr>
          <w:p w14:paraId="4191BEAE" w14:textId="77777777" w:rsidR="00CE4FD5" w:rsidRPr="00601080" w:rsidRDefault="00CE4FD5" w:rsidP="0029237B">
            <w:pPr>
              <w:spacing w:after="20"/>
              <w:ind w:left="20"/>
              <w:jc w:val="both"/>
              <w:rPr>
                <w:sz w:val="28"/>
                <w:szCs w:val="28"/>
              </w:rPr>
            </w:pPr>
            <w:r w:rsidRPr="00601080">
              <w:rPr>
                <w:color w:val="000000"/>
                <w:sz w:val="28"/>
                <w:szCs w:val="28"/>
              </w:rPr>
              <w:t>Командировочные расходы</w:t>
            </w:r>
          </w:p>
        </w:tc>
        <w:tc>
          <w:tcPr>
            <w:tcW w:w="992" w:type="dxa"/>
            <w:tcMar>
              <w:top w:w="15" w:type="dxa"/>
              <w:left w:w="15" w:type="dxa"/>
              <w:bottom w:w="15" w:type="dxa"/>
              <w:right w:w="15" w:type="dxa"/>
            </w:tcMar>
            <w:vAlign w:val="center"/>
          </w:tcPr>
          <w:p w14:paraId="0F4CE1BF" w14:textId="77777777" w:rsidR="00CE4FD5" w:rsidRPr="00601080" w:rsidRDefault="00CE4FD5" w:rsidP="0029237B">
            <w:pPr>
              <w:spacing w:after="20"/>
              <w:ind w:left="20"/>
              <w:jc w:val="center"/>
              <w:rPr>
                <w:sz w:val="28"/>
                <w:szCs w:val="28"/>
              </w:rPr>
            </w:pPr>
            <w:r w:rsidRPr="00601080">
              <w:rPr>
                <w:color w:val="000000"/>
                <w:sz w:val="28"/>
                <w:szCs w:val="28"/>
              </w:rPr>
              <w:t>115</w:t>
            </w:r>
          </w:p>
        </w:tc>
        <w:tc>
          <w:tcPr>
            <w:tcW w:w="2268" w:type="dxa"/>
            <w:tcMar>
              <w:top w:w="15" w:type="dxa"/>
              <w:left w:w="15" w:type="dxa"/>
              <w:bottom w:w="15" w:type="dxa"/>
              <w:right w:w="15" w:type="dxa"/>
            </w:tcMar>
            <w:vAlign w:val="center"/>
          </w:tcPr>
          <w:p w14:paraId="137D0946"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3ED96E57" w14:textId="77777777" w:rsidR="00CE4FD5" w:rsidRPr="00601080" w:rsidRDefault="00CE4FD5" w:rsidP="0029237B">
            <w:pPr>
              <w:spacing w:after="20"/>
              <w:ind w:left="20"/>
              <w:jc w:val="both"/>
              <w:rPr>
                <w:sz w:val="28"/>
                <w:szCs w:val="28"/>
              </w:rPr>
            </w:pPr>
          </w:p>
        </w:tc>
      </w:tr>
      <w:tr w:rsidR="00CE4FD5" w:rsidRPr="00601080" w14:paraId="11343C4E" w14:textId="77777777" w:rsidTr="0029237B">
        <w:trPr>
          <w:trHeight w:val="29"/>
        </w:trPr>
        <w:tc>
          <w:tcPr>
            <w:tcW w:w="4111" w:type="dxa"/>
            <w:tcMar>
              <w:top w:w="15" w:type="dxa"/>
              <w:left w:w="15" w:type="dxa"/>
              <w:bottom w:w="15" w:type="dxa"/>
              <w:right w:w="15" w:type="dxa"/>
            </w:tcMar>
            <w:vAlign w:val="center"/>
          </w:tcPr>
          <w:p w14:paraId="38EEA113" w14:textId="77777777" w:rsidR="00CE4FD5" w:rsidRPr="00601080" w:rsidRDefault="00CE4FD5" w:rsidP="0029237B">
            <w:pPr>
              <w:spacing w:after="20"/>
              <w:ind w:left="20"/>
              <w:jc w:val="both"/>
              <w:rPr>
                <w:sz w:val="28"/>
                <w:szCs w:val="28"/>
              </w:rPr>
            </w:pPr>
            <w:r w:rsidRPr="00601080">
              <w:rPr>
                <w:color w:val="000000"/>
                <w:sz w:val="28"/>
                <w:szCs w:val="28"/>
              </w:rPr>
              <w:t>Коммунальные расходы</w:t>
            </w:r>
          </w:p>
        </w:tc>
        <w:tc>
          <w:tcPr>
            <w:tcW w:w="992" w:type="dxa"/>
            <w:tcMar>
              <w:top w:w="15" w:type="dxa"/>
              <w:left w:w="15" w:type="dxa"/>
              <w:bottom w:w="15" w:type="dxa"/>
              <w:right w:w="15" w:type="dxa"/>
            </w:tcMar>
            <w:vAlign w:val="center"/>
          </w:tcPr>
          <w:p w14:paraId="35A624A7" w14:textId="77777777" w:rsidR="00CE4FD5" w:rsidRPr="00601080" w:rsidRDefault="00CE4FD5" w:rsidP="0029237B">
            <w:pPr>
              <w:spacing w:after="20"/>
              <w:ind w:left="20"/>
              <w:jc w:val="center"/>
              <w:rPr>
                <w:sz w:val="28"/>
                <w:szCs w:val="28"/>
              </w:rPr>
            </w:pPr>
            <w:r w:rsidRPr="00601080">
              <w:rPr>
                <w:color w:val="000000"/>
                <w:sz w:val="28"/>
                <w:szCs w:val="28"/>
              </w:rPr>
              <w:t>116</w:t>
            </w:r>
          </w:p>
        </w:tc>
        <w:tc>
          <w:tcPr>
            <w:tcW w:w="2268" w:type="dxa"/>
            <w:tcMar>
              <w:top w:w="15" w:type="dxa"/>
              <w:left w:w="15" w:type="dxa"/>
              <w:bottom w:w="15" w:type="dxa"/>
              <w:right w:w="15" w:type="dxa"/>
            </w:tcMar>
            <w:vAlign w:val="center"/>
          </w:tcPr>
          <w:p w14:paraId="41D8F0D6"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3A9C173C" w14:textId="77777777" w:rsidR="00CE4FD5" w:rsidRPr="00601080" w:rsidRDefault="00CE4FD5" w:rsidP="0029237B">
            <w:pPr>
              <w:spacing w:after="20"/>
              <w:ind w:left="20"/>
              <w:jc w:val="both"/>
              <w:rPr>
                <w:sz w:val="28"/>
                <w:szCs w:val="28"/>
              </w:rPr>
            </w:pPr>
          </w:p>
        </w:tc>
      </w:tr>
      <w:tr w:rsidR="00CE4FD5" w:rsidRPr="00601080" w14:paraId="693040D6" w14:textId="77777777" w:rsidTr="0029237B">
        <w:trPr>
          <w:trHeight w:val="29"/>
        </w:trPr>
        <w:tc>
          <w:tcPr>
            <w:tcW w:w="4111" w:type="dxa"/>
            <w:tcMar>
              <w:top w:w="15" w:type="dxa"/>
              <w:left w:w="15" w:type="dxa"/>
              <w:bottom w:w="15" w:type="dxa"/>
              <w:right w:w="15" w:type="dxa"/>
            </w:tcMar>
            <w:vAlign w:val="center"/>
          </w:tcPr>
          <w:p w14:paraId="1BFA3835" w14:textId="77777777" w:rsidR="00CE4FD5" w:rsidRPr="00601080" w:rsidRDefault="00CE4FD5" w:rsidP="0029237B">
            <w:pPr>
              <w:spacing w:after="20"/>
              <w:ind w:left="20"/>
              <w:jc w:val="both"/>
              <w:rPr>
                <w:sz w:val="28"/>
                <w:szCs w:val="28"/>
              </w:rPr>
            </w:pPr>
            <w:r w:rsidRPr="00601080">
              <w:rPr>
                <w:color w:val="000000"/>
                <w:sz w:val="28"/>
                <w:szCs w:val="28"/>
              </w:rPr>
              <w:t>Арендные платежи</w:t>
            </w:r>
          </w:p>
        </w:tc>
        <w:tc>
          <w:tcPr>
            <w:tcW w:w="992" w:type="dxa"/>
            <w:tcMar>
              <w:top w:w="15" w:type="dxa"/>
              <w:left w:w="15" w:type="dxa"/>
              <w:bottom w:w="15" w:type="dxa"/>
              <w:right w:w="15" w:type="dxa"/>
            </w:tcMar>
            <w:vAlign w:val="center"/>
          </w:tcPr>
          <w:p w14:paraId="694B01BF" w14:textId="77777777" w:rsidR="00CE4FD5" w:rsidRPr="00601080" w:rsidRDefault="00CE4FD5" w:rsidP="0029237B">
            <w:pPr>
              <w:spacing w:after="20"/>
              <w:ind w:left="20"/>
              <w:jc w:val="center"/>
              <w:rPr>
                <w:sz w:val="28"/>
                <w:szCs w:val="28"/>
              </w:rPr>
            </w:pPr>
            <w:r w:rsidRPr="00601080">
              <w:rPr>
                <w:color w:val="000000"/>
                <w:sz w:val="28"/>
                <w:szCs w:val="28"/>
              </w:rPr>
              <w:t>117</w:t>
            </w:r>
          </w:p>
        </w:tc>
        <w:tc>
          <w:tcPr>
            <w:tcW w:w="2268" w:type="dxa"/>
            <w:tcMar>
              <w:top w:w="15" w:type="dxa"/>
              <w:left w:w="15" w:type="dxa"/>
              <w:bottom w:w="15" w:type="dxa"/>
              <w:right w:w="15" w:type="dxa"/>
            </w:tcMar>
            <w:vAlign w:val="center"/>
          </w:tcPr>
          <w:p w14:paraId="7D8EFAF0"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713DC15F" w14:textId="77777777" w:rsidR="00CE4FD5" w:rsidRPr="00601080" w:rsidRDefault="00CE4FD5" w:rsidP="0029237B">
            <w:pPr>
              <w:spacing w:after="20"/>
              <w:ind w:left="20"/>
              <w:jc w:val="both"/>
              <w:rPr>
                <w:sz w:val="28"/>
                <w:szCs w:val="28"/>
              </w:rPr>
            </w:pPr>
          </w:p>
        </w:tc>
      </w:tr>
      <w:tr w:rsidR="00CE4FD5" w:rsidRPr="00601080" w14:paraId="30F24DA3" w14:textId="77777777" w:rsidTr="0029237B">
        <w:trPr>
          <w:trHeight w:val="29"/>
        </w:trPr>
        <w:tc>
          <w:tcPr>
            <w:tcW w:w="4111" w:type="dxa"/>
            <w:tcMar>
              <w:top w:w="15" w:type="dxa"/>
              <w:left w:w="15" w:type="dxa"/>
              <w:bottom w:w="15" w:type="dxa"/>
              <w:right w:w="15" w:type="dxa"/>
            </w:tcMar>
            <w:vAlign w:val="center"/>
          </w:tcPr>
          <w:p w14:paraId="7B343E29" w14:textId="77777777" w:rsidR="00CE4FD5" w:rsidRPr="00601080" w:rsidRDefault="00CE4FD5" w:rsidP="0029237B">
            <w:pPr>
              <w:spacing w:after="20"/>
              <w:ind w:left="20"/>
              <w:jc w:val="both"/>
              <w:rPr>
                <w:sz w:val="28"/>
                <w:szCs w:val="28"/>
              </w:rPr>
            </w:pPr>
            <w:r w:rsidRPr="00601080">
              <w:rPr>
                <w:color w:val="000000"/>
                <w:sz w:val="28"/>
                <w:szCs w:val="28"/>
              </w:rPr>
              <w:t>Содержание долгосрочных активов</w:t>
            </w:r>
          </w:p>
        </w:tc>
        <w:tc>
          <w:tcPr>
            <w:tcW w:w="992" w:type="dxa"/>
            <w:tcMar>
              <w:top w:w="15" w:type="dxa"/>
              <w:left w:w="15" w:type="dxa"/>
              <w:bottom w:w="15" w:type="dxa"/>
              <w:right w:w="15" w:type="dxa"/>
            </w:tcMar>
            <w:vAlign w:val="center"/>
          </w:tcPr>
          <w:p w14:paraId="1E41A4BB" w14:textId="77777777" w:rsidR="00CE4FD5" w:rsidRPr="00601080" w:rsidRDefault="00CE4FD5" w:rsidP="0029237B">
            <w:pPr>
              <w:spacing w:after="20"/>
              <w:ind w:left="20"/>
              <w:jc w:val="center"/>
              <w:rPr>
                <w:sz w:val="28"/>
                <w:szCs w:val="28"/>
              </w:rPr>
            </w:pPr>
            <w:r w:rsidRPr="00601080">
              <w:rPr>
                <w:color w:val="000000"/>
                <w:sz w:val="28"/>
                <w:szCs w:val="28"/>
              </w:rPr>
              <w:t>118</w:t>
            </w:r>
          </w:p>
        </w:tc>
        <w:tc>
          <w:tcPr>
            <w:tcW w:w="2268" w:type="dxa"/>
            <w:tcMar>
              <w:top w:w="15" w:type="dxa"/>
              <w:left w:w="15" w:type="dxa"/>
              <w:bottom w:w="15" w:type="dxa"/>
              <w:right w:w="15" w:type="dxa"/>
            </w:tcMar>
            <w:vAlign w:val="center"/>
          </w:tcPr>
          <w:p w14:paraId="57595AE5"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1A00EF8A" w14:textId="77777777" w:rsidR="00CE4FD5" w:rsidRPr="00601080" w:rsidRDefault="00CE4FD5" w:rsidP="0029237B">
            <w:pPr>
              <w:spacing w:after="20"/>
              <w:ind w:left="20"/>
              <w:jc w:val="both"/>
              <w:rPr>
                <w:sz w:val="28"/>
                <w:szCs w:val="28"/>
              </w:rPr>
            </w:pPr>
          </w:p>
        </w:tc>
      </w:tr>
      <w:tr w:rsidR="00CE4FD5" w:rsidRPr="00601080" w14:paraId="5FAC8440" w14:textId="77777777" w:rsidTr="0029237B">
        <w:trPr>
          <w:trHeight w:val="29"/>
        </w:trPr>
        <w:tc>
          <w:tcPr>
            <w:tcW w:w="4111" w:type="dxa"/>
            <w:tcMar>
              <w:top w:w="15" w:type="dxa"/>
              <w:left w:w="15" w:type="dxa"/>
              <w:bottom w:w="15" w:type="dxa"/>
              <w:right w:w="15" w:type="dxa"/>
            </w:tcMar>
            <w:vAlign w:val="center"/>
          </w:tcPr>
          <w:p w14:paraId="5A992B26" w14:textId="77777777" w:rsidR="00CE4FD5" w:rsidRPr="00601080" w:rsidRDefault="00CE4FD5" w:rsidP="0029237B">
            <w:pPr>
              <w:spacing w:after="20"/>
              <w:ind w:left="20"/>
              <w:jc w:val="both"/>
              <w:rPr>
                <w:sz w:val="28"/>
                <w:szCs w:val="28"/>
              </w:rPr>
            </w:pPr>
            <w:r w:rsidRPr="00601080">
              <w:rPr>
                <w:color w:val="000000"/>
                <w:sz w:val="28"/>
                <w:szCs w:val="28"/>
              </w:rPr>
              <w:t>Услуги связи</w:t>
            </w:r>
          </w:p>
        </w:tc>
        <w:tc>
          <w:tcPr>
            <w:tcW w:w="992" w:type="dxa"/>
            <w:tcMar>
              <w:top w:w="15" w:type="dxa"/>
              <w:left w:w="15" w:type="dxa"/>
              <w:bottom w:w="15" w:type="dxa"/>
              <w:right w:w="15" w:type="dxa"/>
            </w:tcMar>
            <w:vAlign w:val="center"/>
          </w:tcPr>
          <w:p w14:paraId="41192ED7" w14:textId="77777777" w:rsidR="00CE4FD5" w:rsidRPr="00601080" w:rsidRDefault="00CE4FD5" w:rsidP="0029237B">
            <w:pPr>
              <w:spacing w:after="20"/>
              <w:ind w:left="20"/>
              <w:jc w:val="center"/>
              <w:rPr>
                <w:sz w:val="28"/>
                <w:szCs w:val="28"/>
              </w:rPr>
            </w:pPr>
            <w:r w:rsidRPr="00601080">
              <w:rPr>
                <w:color w:val="000000"/>
                <w:sz w:val="28"/>
                <w:szCs w:val="28"/>
              </w:rPr>
              <w:t>119</w:t>
            </w:r>
          </w:p>
        </w:tc>
        <w:tc>
          <w:tcPr>
            <w:tcW w:w="2268" w:type="dxa"/>
            <w:tcMar>
              <w:top w:w="15" w:type="dxa"/>
              <w:left w:w="15" w:type="dxa"/>
              <w:bottom w:w="15" w:type="dxa"/>
              <w:right w:w="15" w:type="dxa"/>
            </w:tcMar>
            <w:vAlign w:val="center"/>
          </w:tcPr>
          <w:p w14:paraId="7E26C65E"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3095034E" w14:textId="77777777" w:rsidR="00CE4FD5" w:rsidRPr="00601080" w:rsidRDefault="00CE4FD5" w:rsidP="0029237B">
            <w:pPr>
              <w:spacing w:after="20"/>
              <w:ind w:left="20"/>
              <w:jc w:val="both"/>
              <w:rPr>
                <w:sz w:val="28"/>
                <w:szCs w:val="28"/>
              </w:rPr>
            </w:pPr>
          </w:p>
        </w:tc>
      </w:tr>
      <w:tr w:rsidR="00CE4FD5" w:rsidRPr="00601080" w14:paraId="7435BFAB" w14:textId="77777777" w:rsidTr="0029237B">
        <w:trPr>
          <w:trHeight w:val="29"/>
        </w:trPr>
        <w:tc>
          <w:tcPr>
            <w:tcW w:w="4111" w:type="dxa"/>
            <w:tcMar>
              <w:top w:w="15" w:type="dxa"/>
              <w:left w:w="15" w:type="dxa"/>
              <w:bottom w:w="15" w:type="dxa"/>
              <w:right w:w="15" w:type="dxa"/>
            </w:tcMar>
            <w:vAlign w:val="center"/>
          </w:tcPr>
          <w:p w14:paraId="785A7EF0" w14:textId="77777777" w:rsidR="00CE4FD5" w:rsidRPr="00601080" w:rsidRDefault="00CE4FD5" w:rsidP="0029237B">
            <w:pPr>
              <w:spacing w:after="20"/>
              <w:ind w:left="20"/>
              <w:jc w:val="both"/>
              <w:rPr>
                <w:sz w:val="28"/>
                <w:szCs w:val="28"/>
              </w:rPr>
            </w:pPr>
            <w:r w:rsidRPr="00601080">
              <w:rPr>
                <w:color w:val="000000"/>
                <w:sz w:val="28"/>
                <w:szCs w:val="28"/>
              </w:rPr>
              <w:t>Амортизация активов</w:t>
            </w:r>
          </w:p>
        </w:tc>
        <w:tc>
          <w:tcPr>
            <w:tcW w:w="992" w:type="dxa"/>
            <w:tcMar>
              <w:top w:w="15" w:type="dxa"/>
              <w:left w:w="15" w:type="dxa"/>
              <w:bottom w:w="15" w:type="dxa"/>
              <w:right w:w="15" w:type="dxa"/>
            </w:tcMar>
            <w:vAlign w:val="center"/>
          </w:tcPr>
          <w:p w14:paraId="42C4A869" w14:textId="77777777" w:rsidR="00CE4FD5" w:rsidRPr="00601080" w:rsidRDefault="00CE4FD5" w:rsidP="0029237B">
            <w:pPr>
              <w:spacing w:after="20"/>
              <w:ind w:left="20"/>
              <w:jc w:val="center"/>
              <w:rPr>
                <w:sz w:val="28"/>
                <w:szCs w:val="28"/>
              </w:rPr>
            </w:pPr>
            <w:r w:rsidRPr="00601080">
              <w:rPr>
                <w:color w:val="000000"/>
                <w:sz w:val="28"/>
                <w:szCs w:val="28"/>
              </w:rPr>
              <w:t>120</w:t>
            </w:r>
          </w:p>
        </w:tc>
        <w:tc>
          <w:tcPr>
            <w:tcW w:w="2268" w:type="dxa"/>
            <w:tcMar>
              <w:top w:w="15" w:type="dxa"/>
              <w:left w:w="15" w:type="dxa"/>
              <w:bottom w:w="15" w:type="dxa"/>
              <w:right w:w="15" w:type="dxa"/>
            </w:tcMar>
            <w:vAlign w:val="center"/>
          </w:tcPr>
          <w:p w14:paraId="0D7D9B4A"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26BB22E0" w14:textId="77777777" w:rsidR="00CE4FD5" w:rsidRPr="00601080" w:rsidRDefault="00CE4FD5" w:rsidP="0029237B">
            <w:pPr>
              <w:spacing w:after="20"/>
              <w:ind w:left="20"/>
              <w:jc w:val="both"/>
              <w:rPr>
                <w:sz w:val="28"/>
                <w:szCs w:val="28"/>
              </w:rPr>
            </w:pPr>
          </w:p>
        </w:tc>
      </w:tr>
      <w:tr w:rsidR="00CE4FD5" w:rsidRPr="00601080" w14:paraId="04CA95DA" w14:textId="77777777" w:rsidTr="0029237B">
        <w:trPr>
          <w:trHeight w:val="29"/>
        </w:trPr>
        <w:tc>
          <w:tcPr>
            <w:tcW w:w="4111" w:type="dxa"/>
            <w:tcMar>
              <w:top w:w="15" w:type="dxa"/>
              <w:left w:w="15" w:type="dxa"/>
              <w:bottom w:w="15" w:type="dxa"/>
              <w:right w:w="15" w:type="dxa"/>
            </w:tcMar>
            <w:vAlign w:val="center"/>
          </w:tcPr>
          <w:p w14:paraId="4D06EA39" w14:textId="77777777" w:rsidR="00CE4FD5" w:rsidRPr="00601080" w:rsidRDefault="00CE4FD5" w:rsidP="0029237B">
            <w:pPr>
              <w:spacing w:after="20"/>
              <w:ind w:left="20"/>
              <w:jc w:val="both"/>
              <w:rPr>
                <w:sz w:val="28"/>
                <w:szCs w:val="28"/>
              </w:rPr>
            </w:pPr>
            <w:r w:rsidRPr="00601080">
              <w:rPr>
                <w:color w:val="000000"/>
                <w:sz w:val="28"/>
                <w:szCs w:val="28"/>
              </w:rPr>
              <w:t>Обесценение активов</w:t>
            </w:r>
          </w:p>
        </w:tc>
        <w:tc>
          <w:tcPr>
            <w:tcW w:w="992" w:type="dxa"/>
            <w:tcMar>
              <w:top w:w="15" w:type="dxa"/>
              <w:left w:w="15" w:type="dxa"/>
              <w:bottom w:w="15" w:type="dxa"/>
              <w:right w:w="15" w:type="dxa"/>
            </w:tcMar>
            <w:vAlign w:val="center"/>
          </w:tcPr>
          <w:p w14:paraId="1D546427" w14:textId="77777777" w:rsidR="00CE4FD5" w:rsidRPr="00601080" w:rsidRDefault="00CE4FD5" w:rsidP="0029237B">
            <w:pPr>
              <w:spacing w:after="20"/>
              <w:ind w:left="20"/>
              <w:jc w:val="center"/>
              <w:rPr>
                <w:sz w:val="28"/>
                <w:szCs w:val="28"/>
              </w:rPr>
            </w:pPr>
            <w:r w:rsidRPr="00601080">
              <w:rPr>
                <w:color w:val="000000"/>
                <w:sz w:val="28"/>
                <w:szCs w:val="28"/>
              </w:rPr>
              <w:t>121</w:t>
            </w:r>
          </w:p>
        </w:tc>
        <w:tc>
          <w:tcPr>
            <w:tcW w:w="2268" w:type="dxa"/>
            <w:tcMar>
              <w:top w:w="15" w:type="dxa"/>
              <w:left w:w="15" w:type="dxa"/>
              <w:bottom w:w="15" w:type="dxa"/>
              <w:right w:w="15" w:type="dxa"/>
            </w:tcMar>
            <w:vAlign w:val="center"/>
          </w:tcPr>
          <w:p w14:paraId="4992DEAB"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2275304C" w14:textId="77777777" w:rsidR="00CE4FD5" w:rsidRPr="00601080" w:rsidRDefault="00CE4FD5" w:rsidP="0029237B">
            <w:pPr>
              <w:spacing w:after="20"/>
              <w:ind w:left="20"/>
              <w:jc w:val="both"/>
              <w:rPr>
                <w:sz w:val="28"/>
                <w:szCs w:val="28"/>
              </w:rPr>
            </w:pPr>
          </w:p>
        </w:tc>
      </w:tr>
      <w:tr w:rsidR="00CE4FD5" w:rsidRPr="00601080" w14:paraId="02417CBA" w14:textId="77777777" w:rsidTr="0029237B">
        <w:trPr>
          <w:trHeight w:val="29"/>
        </w:trPr>
        <w:tc>
          <w:tcPr>
            <w:tcW w:w="4111" w:type="dxa"/>
            <w:tcMar>
              <w:top w:w="15" w:type="dxa"/>
              <w:left w:w="15" w:type="dxa"/>
              <w:bottom w:w="15" w:type="dxa"/>
              <w:right w:w="15" w:type="dxa"/>
            </w:tcMar>
            <w:vAlign w:val="center"/>
          </w:tcPr>
          <w:p w14:paraId="6AE36F2F" w14:textId="77777777" w:rsidR="00CE4FD5" w:rsidRPr="00601080" w:rsidRDefault="00CE4FD5" w:rsidP="0029237B">
            <w:pPr>
              <w:spacing w:after="20"/>
              <w:ind w:left="20"/>
              <w:jc w:val="both"/>
              <w:rPr>
                <w:sz w:val="28"/>
                <w:szCs w:val="28"/>
              </w:rPr>
            </w:pPr>
            <w:r w:rsidRPr="00601080">
              <w:rPr>
                <w:color w:val="000000"/>
                <w:sz w:val="28"/>
                <w:szCs w:val="28"/>
              </w:rPr>
              <w:t>Прочие операционные расходы</w:t>
            </w:r>
          </w:p>
        </w:tc>
        <w:tc>
          <w:tcPr>
            <w:tcW w:w="992" w:type="dxa"/>
            <w:tcMar>
              <w:top w:w="15" w:type="dxa"/>
              <w:left w:w="15" w:type="dxa"/>
              <w:bottom w:w="15" w:type="dxa"/>
              <w:right w:w="15" w:type="dxa"/>
            </w:tcMar>
            <w:vAlign w:val="center"/>
          </w:tcPr>
          <w:p w14:paraId="322D579C" w14:textId="77777777" w:rsidR="00CE4FD5" w:rsidRPr="00601080" w:rsidRDefault="00CE4FD5" w:rsidP="0029237B">
            <w:pPr>
              <w:spacing w:after="20"/>
              <w:ind w:left="20"/>
              <w:jc w:val="center"/>
              <w:rPr>
                <w:sz w:val="28"/>
                <w:szCs w:val="28"/>
              </w:rPr>
            </w:pPr>
            <w:r w:rsidRPr="00601080">
              <w:rPr>
                <w:color w:val="000000"/>
                <w:sz w:val="28"/>
                <w:szCs w:val="28"/>
              </w:rPr>
              <w:t>122</w:t>
            </w:r>
          </w:p>
        </w:tc>
        <w:tc>
          <w:tcPr>
            <w:tcW w:w="2268" w:type="dxa"/>
            <w:tcMar>
              <w:top w:w="15" w:type="dxa"/>
              <w:left w:w="15" w:type="dxa"/>
              <w:bottom w:w="15" w:type="dxa"/>
              <w:right w:w="15" w:type="dxa"/>
            </w:tcMar>
            <w:vAlign w:val="center"/>
          </w:tcPr>
          <w:p w14:paraId="1086C721"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1D91ED18" w14:textId="77777777" w:rsidR="00CE4FD5" w:rsidRPr="00601080" w:rsidRDefault="00CE4FD5" w:rsidP="0029237B">
            <w:pPr>
              <w:spacing w:after="20"/>
              <w:ind w:left="20"/>
              <w:jc w:val="both"/>
              <w:rPr>
                <w:sz w:val="28"/>
                <w:szCs w:val="28"/>
              </w:rPr>
            </w:pPr>
          </w:p>
        </w:tc>
      </w:tr>
      <w:tr w:rsidR="00CE4FD5" w:rsidRPr="00601080" w14:paraId="0012695B" w14:textId="77777777" w:rsidTr="0029237B">
        <w:trPr>
          <w:trHeight w:val="29"/>
        </w:trPr>
        <w:tc>
          <w:tcPr>
            <w:tcW w:w="4111" w:type="dxa"/>
            <w:tcMar>
              <w:top w:w="15" w:type="dxa"/>
              <w:left w:w="15" w:type="dxa"/>
              <w:bottom w:w="15" w:type="dxa"/>
              <w:right w:w="15" w:type="dxa"/>
            </w:tcMar>
            <w:vAlign w:val="center"/>
          </w:tcPr>
          <w:p w14:paraId="255A983B" w14:textId="77777777" w:rsidR="00CE4FD5" w:rsidRPr="00601080" w:rsidRDefault="00CE4FD5" w:rsidP="0029237B">
            <w:pPr>
              <w:spacing w:after="20"/>
              <w:ind w:left="20"/>
              <w:jc w:val="both"/>
              <w:rPr>
                <w:sz w:val="28"/>
                <w:szCs w:val="28"/>
              </w:rPr>
            </w:pPr>
            <w:r w:rsidRPr="00601080">
              <w:rPr>
                <w:color w:val="000000"/>
                <w:sz w:val="28"/>
                <w:szCs w:val="28"/>
              </w:rPr>
              <w:t>Расходы на обязательное социальное медицинское страхование</w:t>
            </w:r>
          </w:p>
        </w:tc>
        <w:tc>
          <w:tcPr>
            <w:tcW w:w="992" w:type="dxa"/>
            <w:tcMar>
              <w:top w:w="15" w:type="dxa"/>
              <w:left w:w="15" w:type="dxa"/>
              <w:bottom w:w="15" w:type="dxa"/>
              <w:right w:w="15" w:type="dxa"/>
            </w:tcMar>
            <w:vAlign w:val="center"/>
          </w:tcPr>
          <w:p w14:paraId="1F8ECCCE" w14:textId="77777777" w:rsidR="00CE4FD5" w:rsidRPr="00601080" w:rsidRDefault="00CE4FD5" w:rsidP="0029237B">
            <w:pPr>
              <w:spacing w:after="20"/>
              <w:ind w:left="20"/>
              <w:jc w:val="center"/>
              <w:rPr>
                <w:sz w:val="28"/>
                <w:szCs w:val="28"/>
              </w:rPr>
            </w:pPr>
            <w:r w:rsidRPr="00601080">
              <w:rPr>
                <w:color w:val="000000"/>
                <w:sz w:val="28"/>
                <w:szCs w:val="28"/>
              </w:rPr>
              <w:t>123</w:t>
            </w:r>
          </w:p>
        </w:tc>
        <w:tc>
          <w:tcPr>
            <w:tcW w:w="2268" w:type="dxa"/>
            <w:tcMar>
              <w:top w:w="15" w:type="dxa"/>
              <w:left w:w="15" w:type="dxa"/>
              <w:bottom w:w="15" w:type="dxa"/>
              <w:right w:w="15" w:type="dxa"/>
            </w:tcMar>
            <w:vAlign w:val="center"/>
          </w:tcPr>
          <w:p w14:paraId="4453BC40"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5B69ACAE" w14:textId="77777777" w:rsidR="00CE4FD5" w:rsidRPr="00601080" w:rsidRDefault="00CE4FD5" w:rsidP="0029237B">
            <w:pPr>
              <w:spacing w:after="20"/>
              <w:ind w:left="20"/>
              <w:jc w:val="both"/>
              <w:rPr>
                <w:sz w:val="28"/>
                <w:szCs w:val="28"/>
              </w:rPr>
            </w:pPr>
          </w:p>
        </w:tc>
      </w:tr>
      <w:tr w:rsidR="00CE4FD5" w:rsidRPr="00601080" w14:paraId="2F0B15D8" w14:textId="77777777" w:rsidTr="0029237B">
        <w:trPr>
          <w:trHeight w:val="29"/>
        </w:trPr>
        <w:tc>
          <w:tcPr>
            <w:tcW w:w="4111" w:type="dxa"/>
            <w:tcMar>
              <w:top w:w="15" w:type="dxa"/>
              <w:left w:w="15" w:type="dxa"/>
              <w:bottom w:w="15" w:type="dxa"/>
              <w:right w:w="15" w:type="dxa"/>
            </w:tcMar>
            <w:vAlign w:val="center"/>
          </w:tcPr>
          <w:p w14:paraId="5D6068E0" w14:textId="77777777" w:rsidR="00CE4FD5" w:rsidRPr="00601080" w:rsidRDefault="00CE4FD5" w:rsidP="0029237B">
            <w:pPr>
              <w:spacing w:after="20"/>
              <w:ind w:left="20"/>
              <w:jc w:val="both"/>
              <w:rPr>
                <w:sz w:val="28"/>
                <w:szCs w:val="28"/>
              </w:rPr>
            </w:pPr>
            <w:r w:rsidRPr="00601080">
              <w:rPr>
                <w:color w:val="000000"/>
                <w:sz w:val="28"/>
                <w:szCs w:val="28"/>
              </w:rPr>
              <w:t>Расходы по бюджетным выплатам, в том числе:</w:t>
            </w:r>
          </w:p>
        </w:tc>
        <w:tc>
          <w:tcPr>
            <w:tcW w:w="992" w:type="dxa"/>
            <w:tcMar>
              <w:top w:w="15" w:type="dxa"/>
              <w:left w:w="15" w:type="dxa"/>
              <w:bottom w:w="15" w:type="dxa"/>
              <w:right w:w="15" w:type="dxa"/>
            </w:tcMar>
            <w:vAlign w:val="center"/>
          </w:tcPr>
          <w:p w14:paraId="56A448A5" w14:textId="77777777" w:rsidR="00CE4FD5" w:rsidRPr="00601080" w:rsidRDefault="00CE4FD5" w:rsidP="0029237B">
            <w:pPr>
              <w:spacing w:after="20"/>
              <w:ind w:left="20"/>
              <w:jc w:val="center"/>
              <w:rPr>
                <w:sz w:val="28"/>
                <w:szCs w:val="28"/>
              </w:rPr>
            </w:pPr>
            <w:r w:rsidRPr="00601080">
              <w:rPr>
                <w:color w:val="000000"/>
                <w:sz w:val="28"/>
                <w:szCs w:val="28"/>
              </w:rPr>
              <w:t>130</w:t>
            </w:r>
          </w:p>
        </w:tc>
        <w:tc>
          <w:tcPr>
            <w:tcW w:w="2268" w:type="dxa"/>
            <w:tcMar>
              <w:top w:w="15" w:type="dxa"/>
              <w:left w:w="15" w:type="dxa"/>
              <w:bottom w:w="15" w:type="dxa"/>
              <w:right w:w="15" w:type="dxa"/>
            </w:tcMar>
            <w:vAlign w:val="center"/>
          </w:tcPr>
          <w:p w14:paraId="7783BF4D"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144ED341" w14:textId="77777777" w:rsidR="00CE4FD5" w:rsidRPr="00601080" w:rsidRDefault="00CE4FD5" w:rsidP="0029237B">
            <w:pPr>
              <w:spacing w:after="20"/>
              <w:ind w:left="20"/>
              <w:jc w:val="both"/>
              <w:rPr>
                <w:sz w:val="28"/>
                <w:szCs w:val="28"/>
              </w:rPr>
            </w:pPr>
          </w:p>
        </w:tc>
      </w:tr>
      <w:tr w:rsidR="00CE4FD5" w:rsidRPr="00601080" w14:paraId="4AFE0EEC" w14:textId="77777777" w:rsidTr="0029237B">
        <w:trPr>
          <w:trHeight w:val="29"/>
        </w:trPr>
        <w:tc>
          <w:tcPr>
            <w:tcW w:w="4111" w:type="dxa"/>
            <w:tcMar>
              <w:top w:w="15" w:type="dxa"/>
              <w:left w:w="15" w:type="dxa"/>
              <w:bottom w:w="15" w:type="dxa"/>
              <w:right w:w="15" w:type="dxa"/>
            </w:tcMar>
            <w:vAlign w:val="center"/>
          </w:tcPr>
          <w:p w14:paraId="5751BFE8" w14:textId="77777777" w:rsidR="00CE4FD5" w:rsidRPr="00601080" w:rsidRDefault="00CE4FD5" w:rsidP="0029237B">
            <w:pPr>
              <w:spacing w:after="20"/>
              <w:ind w:left="20"/>
              <w:jc w:val="both"/>
              <w:rPr>
                <w:sz w:val="28"/>
                <w:szCs w:val="28"/>
              </w:rPr>
            </w:pPr>
            <w:r w:rsidRPr="00601080">
              <w:rPr>
                <w:color w:val="000000"/>
                <w:sz w:val="28"/>
                <w:szCs w:val="28"/>
              </w:rPr>
              <w:t>Пенсии и пособия</w:t>
            </w:r>
          </w:p>
        </w:tc>
        <w:tc>
          <w:tcPr>
            <w:tcW w:w="992" w:type="dxa"/>
            <w:tcMar>
              <w:top w:w="15" w:type="dxa"/>
              <w:left w:w="15" w:type="dxa"/>
              <w:bottom w:w="15" w:type="dxa"/>
              <w:right w:w="15" w:type="dxa"/>
            </w:tcMar>
            <w:vAlign w:val="center"/>
          </w:tcPr>
          <w:p w14:paraId="763C0936" w14:textId="77777777" w:rsidR="00CE4FD5" w:rsidRPr="00601080" w:rsidRDefault="00CE4FD5" w:rsidP="0029237B">
            <w:pPr>
              <w:spacing w:after="20"/>
              <w:ind w:left="20"/>
              <w:jc w:val="center"/>
              <w:rPr>
                <w:sz w:val="28"/>
                <w:szCs w:val="28"/>
              </w:rPr>
            </w:pPr>
            <w:r w:rsidRPr="00601080">
              <w:rPr>
                <w:color w:val="000000"/>
                <w:sz w:val="28"/>
                <w:szCs w:val="28"/>
              </w:rPr>
              <w:t>131</w:t>
            </w:r>
          </w:p>
        </w:tc>
        <w:tc>
          <w:tcPr>
            <w:tcW w:w="2268" w:type="dxa"/>
            <w:tcMar>
              <w:top w:w="15" w:type="dxa"/>
              <w:left w:w="15" w:type="dxa"/>
              <w:bottom w:w="15" w:type="dxa"/>
              <w:right w:w="15" w:type="dxa"/>
            </w:tcMar>
            <w:vAlign w:val="center"/>
          </w:tcPr>
          <w:p w14:paraId="783A45F7"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E9AFD8D" w14:textId="77777777" w:rsidR="00CE4FD5" w:rsidRPr="00601080" w:rsidRDefault="00CE4FD5" w:rsidP="0029237B">
            <w:pPr>
              <w:spacing w:after="20"/>
              <w:ind w:left="20"/>
              <w:jc w:val="both"/>
              <w:rPr>
                <w:sz w:val="28"/>
                <w:szCs w:val="28"/>
              </w:rPr>
            </w:pPr>
          </w:p>
        </w:tc>
      </w:tr>
      <w:tr w:rsidR="00CE4FD5" w:rsidRPr="00601080" w14:paraId="1BE22DAC" w14:textId="77777777" w:rsidTr="0029237B">
        <w:trPr>
          <w:trHeight w:val="29"/>
        </w:trPr>
        <w:tc>
          <w:tcPr>
            <w:tcW w:w="4111" w:type="dxa"/>
            <w:tcMar>
              <w:top w:w="15" w:type="dxa"/>
              <w:left w:w="15" w:type="dxa"/>
              <w:bottom w:w="15" w:type="dxa"/>
              <w:right w:w="15" w:type="dxa"/>
            </w:tcMar>
            <w:vAlign w:val="center"/>
          </w:tcPr>
          <w:p w14:paraId="0F8F4197" w14:textId="77777777" w:rsidR="00CE4FD5" w:rsidRPr="00601080" w:rsidRDefault="00CE4FD5" w:rsidP="0029237B">
            <w:pPr>
              <w:spacing w:after="20"/>
              <w:ind w:left="20"/>
              <w:jc w:val="both"/>
              <w:rPr>
                <w:sz w:val="28"/>
                <w:szCs w:val="28"/>
              </w:rPr>
            </w:pPr>
            <w:r w:rsidRPr="00601080">
              <w:rPr>
                <w:color w:val="000000"/>
                <w:sz w:val="28"/>
                <w:szCs w:val="28"/>
              </w:rPr>
              <w:t>Субсидии</w:t>
            </w:r>
          </w:p>
        </w:tc>
        <w:tc>
          <w:tcPr>
            <w:tcW w:w="992" w:type="dxa"/>
            <w:tcMar>
              <w:top w:w="15" w:type="dxa"/>
              <w:left w:w="15" w:type="dxa"/>
              <w:bottom w:w="15" w:type="dxa"/>
              <w:right w:w="15" w:type="dxa"/>
            </w:tcMar>
            <w:vAlign w:val="center"/>
          </w:tcPr>
          <w:p w14:paraId="05D3E6C5" w14:textId="77777777" w:rsidR="00CE4FD5" w:rsidRPr="00601080" w:rsidRDefault="00CE4FD5" w:rsidP="0029237B">
            <w:pPr>
              <w:spacing w:after="20"/>
              <w:ind w:left="20"/>
              <w:jc w:val="center"/>
              <w:rPr>
                <w:sz w:val="28"/>
                <w:szCs w:val="28"/>
              </w:rPr>
            </w:pPr>
            <w:r w:rsidRPr="00601080">
              <w:rPr>
                <w:color w:val="000000"/>
                <w:sz w:val="28"/>
                <w:szCs w:val="28"/>
              </w:rPr>
              <w:t>132</w:t>
            </w:r>
          </w:p>
        </w:tc>
        <w:tc>
          <w:tcPr>
            <w:tcW w:w="2268" w:type="dxa"/>
            <w:tcMar>
              <w:top w:w="15" w:type="dxa"/>
              <w:left w:w="15" w:type="dxa"/>
              <w:bottom w:w="15" w:type="dxa"/>
              <w:right w:w="15" w:type="dxa"/>
            </w:tcMar>
            <w:vAlign w:val="center"/>
          </w:tcPr>
          <w:p w14:paraId="2D48CDCA"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5D0B7707" w14:textId="77777777" w:rsidR="00CE4FD5" w:rsidRPr="00601080" w:rsidRDefault="00CE4FD5" w:rsidP="0029237B">
            <w:pPr>
              <w:spacing w:after="20"/>
              <w:ind w:left="20"/>
              <w:jc w:val="both"/>
              <w:rPr>
                <w:sz w:val="28"/>
                <w:szCs w:val="28"/>
              </w:rPr>
            </w:pPr>
          </w:p>
        </w:tc>
      </w:tr>
      <w:tr w:rsidR="00CE4FD5" w:rsidRPr="00601080" w14:paraId="3257B163" w14:textId="77777777" w:rsidTr="0029237B">
        <w:trPr>
          <w:trHeight w:val="29"/>
        </w:trPr>
        <w:tc>
          <w:tcPr>
            <w:tcW w:w="4111" w:type="dxa"/>
            <w:tcMar>
              <w:top w:w="15" w:type="dxa"/>
              <w:left w:w="15" w:type="dxa"/>
              <w:bottom w:w="15" w:type="dxa"/>
              <w:right w:w="15" w:type="dxa"/>
            </w:tcMar>
            <w:vAlign w:val="center"/>
          </w:tcPr>
          <w:p w14:paraId="4EFEE910" w14:textId="77777777" w:rsidR="00CE4FD5" w:rsidRPr="00601080" w:rsidRDefault="00CE4FD5" w:rsidP="0029237B">
            <w:pPr>
              <w:spacing w:after="20"/>
              <w:ind w:left="20"/>
              <w:jc w:val="both"/>
              <w:rPr>
                <w:sz w:val="28"/>
                <w:szCs w:val="28"/>
              </w:rPr>
            </w:pPr>
            <w:r w:rsidRPr="00601080">
              <w:rPr>
                <w:color w:val="000000"/>
                <w:sz w:val="28"/>
                <w:szCs w:val="28"/>
              </w:rPr>
              <w:t>Целевые трансферты</w:t>
            </w:r>
          </w:p>
        </w:tc>
        <w:tc>
          <w:tcPr>
            <w:tcW w:w="992" w:type="dxa"/>
            <w:tcMar>
              <w:top w:w="15" w:type="dxa"/>
              <w:left w:w="15" w:type="dxa"/>
              <w:bottom w:w="15" w:type="dxa"/>
              <w:right w:w="15" w:type="dxa"/>
            </w:tcMar>
            <w:vAlign w:val="center"/>
          </w:tcPr>
          <w:p w14:paraId="243FF2E4" w14:textId="77777777" w:rsidR="00CE4FD5" w:rsidRPr="00601080" w:rsidRDefault="00CE4FD5" w:rsidP="0029237B">
            <w:pPr>
              <w:spacing w:after="20"/>
              <w:ind w:left="20"/>
              <w:jc w:val="center"/>
              <w:rPr>
                <w:sz w:val="28"/>
                <w:szCs w:val="28"/>
              </w:rPr>
            </w:pPr>
            <w:r w:rsidRPr="00601080">
              <w:rPr>
                <w:color w:val="000000"/>
                <w:sz w:val="28"/>
                <w:szCs w:val="28"/>
              </w:rPr>
              <w:t>133</w:t>
            </w:r>
          </w:p>
        </w:tc>
        <w:tc>
          <w:tcPr>
            <w:tcW w:w="2268" w:type="dxa"/>
            <w:tcMar>
              <w:top w:w="15" w:type="dxa"/>
              <w:left w:w="15" w:type="dxa"/>
              <w:bottom w:w="15" w:type="dxa"/>
              <w:right w:w="15" w:type="dxa"/>
            </w:tcMar>
            <w:vAlign w:val="center"/>
          </w:tcPr>
          <w:p w14:paraId="4455D3C5"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2BA9F639" w14:textId="77777777" w:rsidR="00CE4FD5" w:rsidRPr="00601080" w:rsidRDefault="00CE4FD5" w:rsidP="0029237B">
            <w:pPr>
              <w:spacing w:after="20"/>
              <w:ind w:left="20"/>
              <w:jc w:val="both"/>
              <w:rPr>
                <w:sz w:val="28"/>
                <w:szCs w:val="28"/>
              </w:rPr>
            </w:pPr>
          </w:p>
        </w:tc>
      </w:tr>
      <w:tr w:rsidR="00CE4FD5" w:rsidRPr="00601080" w14:paraId="6F280709" w14:textId="77777777" w:rsidTr="0029237B">
        <w:trPr>
          <w:trHeight w:val="29"/>
        </w:trPr>
        <w:tc>
          <w:tcPr>
            <w:tcW w:w="4111" w:type="dxa"/>
            <w:tcMar>
              <w:top w:w="15" w:type="dxa"/>
              <w:left w:w="15" w:type="dxa"/>
              <w:bottom w:w="15" w:type="dxa"/>
              <w:right w:w="15" w:type="dxa"/>
            </w:tcMar>
            <w:vAlign w:val="center"/>
          </w:tcPr>
          <w:p w14:paraId="693D0425" w14:textId="77777777" w:rsidR="00CE4FD5" w:rsidRPr="00601080" w:rsidRDefault="00CE4FD5" w:rsidP="0029237B">
            <w:pPr>
              <w:spacing w:after="20"/>
              <w:ind w:left="20"/>
              <w:jc w:val="both"/>
              <w:rPr>
                <w:sz w:val="28"/>
                <w:szCs w:val="28"/>
              </w:rPr>
            </w:pPr>
            <w:r w:rsidRPr="00601080">
              <w:rPr>
                <w:color w:val="000000"/>
                <w:sz w:val="28"/>
                <w:szCs w:val="28"/>
              </w:rPr>
              <w:t>Трансферты общего характера</w:t>
            </w:r>
          </w:p>
        </w:tc>
        <w:tc>
          <w:tcPr>
            <w:tcW w:w="992" w:type="dxa"/>
            <w:tcMar>
              <w:top w:w="15" w:type="dxa"/>
              <w:left w:w="15" w:type="dxa"/>
              <w:bottom w:w="15" w:type="dxa"/>
              <w:right w:w="15" w:type="dxa"/>
            </w:tcMar>
            <w:vAlign w:val="center"/>
          </w:tcPr>
          <w:p w14:paraId="64D4EFD5" w14:textId="77777777" w:rsidR="00CE4FD5" w:rsidRPr="00601080" w:rsidRDefault="00CE4FD5" w:rsidP="0029237B">
            <w:pPr>
              <w:spacing w:after="20"/>
              <w:ind w:left="20"/>
              <w:jc w:val="center"/>
              <w:rPr>
                <w:sz w:val="28"/>
                <w:szCs w:val="28"/>
              </w:rPr>
            </w:pPr>
            <w:r w:rsidRPr="00601080">
              <w:rPr>
                <w:color w:val="000000"/>
                <w:sz w:val="28"/>
                <w:szCs w:val="28"/>
              </w:rPr>
              <w:t>134</w:t>
            </w:r>
          </w:p>
        </w:tc>
        <w:tc>
          <w:tcPr>
            <w:tcW w:w="2268" w:type="dxa"/>
            <w:tcMar>
              <w:top w:w="15" w:type="dxa"/>
              <w:left w:w="15" w:type="dxa"/>
              <w:bottom w:w="15" w:type="dxa"/>
              <w:right w:w="15" w:type="dxa"/>
            </w:tcMar>
            <w:vAlign w:val="center"/>
          </w:tcPr>
          <w:p w14:paraId="5801A9E6"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52DFCF7E" w14:textId="77777777" w:rsidR="00CE4FD5" w:rsidRPr="00601080" w:rsidRDefault="00CE4FD5" w:rsidP="0029237B">
            <w:pPr>
              <w:spacing w:after="20"/>
              <w:ind w:left="20"/>
              <w:jc w:val="both"/>
              <w:rPr>
                <w:sz w:val="28"/>
                <w:szCs w:val="28"/>
              </w:rPr>
            </w:pPr>
          </w:p>
        </w:tc>
      </w:tr>
      <w:tr w:rsidR="00CE4FD5" w:rsidRPr="00601080" w14:paraId="44C4C5E4" w14:textId="77777777" w:rsidTr="0029237B">
        <w:trPr>
          <w:trHeight w:val="29"/>
        </w:trPr>
        <w:tc>
          <w:tcPr>
            <w:tcW w:w="4111" w:type="dxa"/>
            <w:tcMar>
              <w:top w:w="15" w:type="dxa"/>
              <w:left w:w="15" w:type="dxa"/>
              <w:bottom w:w="15" w:type="dxa"/>
              <w:right w:w="15" w:type="dxa"/>
            </w:tcMar>
            <w:vAlign w:val="center"/>
          </w:tcPr>
          <w:p w14:paraId="6DA2E48B" w14:textId="77777777" w:rsidR="00CE4FD5" w:rsidRPr="00601080" w:rsidRDefault="00CE4FD5" w:rsidP="0029237B">
            <w:pPr>
              <w:spacing w:after="20"/>
              <w:ind w:left="20"/>
              <w:jc w:val="both"/>
              <w:rPr>
                <w:sz w:val="28"/>
                <w:szCs w:val="28"/>
              </w:rPr>
            </w:pPr>
            <w:r w:rsidRPr="00601080">
              <w:rPr>
                <w:color w:val="000000"/>
                <w:sz w:val="28"/>
                <w:szCs w:val="28"/>
              </w:rPr>
              <w:t>Трансферты физическим лицам</w:t>
            </w:r>
          </w:p>
        </w:tc>
        <w:tc>
          <w:tcPr>
            <w:tcW w:w="992" w:type="dxa"/>
            <w:tcMar>
              <w:top w:w="15" w:type="dxa"/>
              <w:left w:w="15" w:type="dxa"/>
              <w:bottom w:w="15" w:type="dxa"/>
              <w:right w:w="15" w:type="dxa"/>
            </w:tcMar>
            <w:vAlign w:val="center"/>
          </w:tcPr>
          <w:p w14:paraId="1D26A781" w14:textId="77777777" w:rsidR="00CE4FD5" w:rsidRPr="00601080" w:rsidRDefault="00CE4FD5" w:rsidP="0029237B">
            <w:pPr>
              <w:spacing w:after="20"/>
              <w:ind w:left="20"/>
              <w:jc w:val="center"/>
              <w:rPr>
                <w:sz w:val="28"/>
                <w:szCs w:val="28"/>
              </w:rPr>
            </w:pPr>
            <w:r w:rsidRPr="00601080">
              <w:rPr>
                <w:color w:val="000000"/>
                <w:sz w:val="28"/>
                <w:szCs w:val="28"/>
              </w:rPr>
              <w:t>135</w:t>
            </w:r>
          </w:p>
        </w:tc>
        <w:tc>
          <w:tcPr>
            <w:tcW w:w="2268" w:type="dxa"/>
            <w:tcMar>
              <w:top w:w="15" w:type="dxa"/>
              <w:left w:w="15" w:type="dxa"/>
              <w:bottom w:w="15" w:type="dxa"/>
              <w:right w:w="15" w:type="dxa"/>
            </w:tcMar>
            <w:vAlign w:val="center"/>
          </w:tcPr>
          <w:p w14:paraId="6EF4AED7"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3BE46A0A" w14:textId="77777777" w:rsidR="00CE4FD5" w:rsidRPr="00601080" w:rsidRDefault="00CE4FD5" w:rsidP="0029237B">
            <w:pPr>
              <w:spacing w:after="20"/>
              <w:ind w:left="20"/>
              <w:jc w:val="both"/>
              <w:rPr>
                <w:sz w:val="28"/>
                <w:szCs w:val="28"/>
              </w:rPr>
            </w:pPr>
          </w:p>
        </w:tc>
      </w:tr>
      <w:tr w:rsidR="00CE4FD5" w:rsidRPr="00601080" w14:paraId="0AFABAF9" w14:textId="77777777" w:rsidTr="0029237B">
        <w:trPr>
          <w:trHeight w:val="29"/>
        </w:trPr>
        <w:tc>
          <w:tcPr>
            <w:tcW w:w="4111" w:type="dxa"/>
            <w:tcMar>
              <w:top w:w="15" w:type="dxa"/>
              <w:left w:w="15" w:type="dxa"/>
              <w:bottom w:w="15" w:type="dxa"/>
              <w:right w:w="15" w:type="dxa"/>
            </w:tcMar>
            <w:vAlign w:val="center"/>
          </w:tcPr>
          <w:p w14:paraId="4BE8A7E0" w14:textId="77777777" w:rsidR="00CE4FD5" w:rsidRPr="00601080" w:rsidRDefault="00CE4FD5" w:rsidP="0029237B">
            <w:pPr>
              <w:spacing w:after="20"/>
              <w:ind w:left="20"/>
              <w:jc w:val="both"/>
              <w:rPr>
                <w:sz w:val="28"/>
                <w:szCs w:val="28"/>
              </w:rPr>
            </w:pPr>
            <w:r w:rsidRPr="00601080">
              <w:rPr>
                <w:color w:val="000000"/>
                <w:sz w:val="28"/>
                <w:szCs w:val="28"/>
              </w:rPr>
              <w:t>Трансферты органам местного самоуправления</w:t>
            </w:r>
          </w:p>
        </w:tc>
        <w:tc>
          <w:tcPr>
            <w:tcW w:w="992" w:type="dxa"/>
            <w:tcMar>
              <w:top w:w="15" w:type="dxa"/>
              <w:left w:w="15" w:type="dxa"/>
              <w:bottom w:w="15" w:type="dxa"/>
              <w:right w:w="15" w:type="dxa"/>
            </w:tcMar>
            <w:vAlign w:val="center"/>
          </w:tcPr>
          <w:p w14:paraId="377D135E" w14:textId="77777777" w:rsidR="00CE4FD5" w:rsidRPr="00601080" w:rsidRDefault="00CE4FD5" w:rsidP="0029237B">
            <w:pPr>
              <w:spacing w:after="20"/>
              <w:ind w:left="20"/>
              <w:jc w:val="center"/>
              <w:rPr>
                <w:sz w:val="28"/>
                <w:szCs w:val="28"/>
              </w:rPr>
            </w:pPr>
            <w:r w:rsidRPr="00601080">
              <w:rPr>
                <w:color w:val="000000"/>
                <w:sz w:val="28"/>
                <w:szCs w:val="28"/>
              </w:rPr>
              <w:t>136</w:t>
            </w:r>
          </w:p>
        </w:tc>
        <w:tc>
          <w:tcPr>
            <w:tcW w:w="2268" w:type="dxa"/>
            <w:tcMar>
              <w:top w:w="15" w:type="dxa"/>
              <w:left w:w="15" w:type="dxa"/>
              <w:bottom w:w="15" w:type="dxa"/>
              <w:right w:w="15" w:type="dxa"/>
            </w:tcMar>
            <w:vAlign w:val="center"/>
          </w:tcPr>
          <w:p w14:paraId="545CD291"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0806E137" w14:textId="77777777" w:rsidR="00CE4FD5" w:rsidRPr="00601080" w:rsidRDefault="00CE4FD5" w:rsidP="0029237B">
            <w:pPr>
              <w:spacing w:after="20"/>
              <w:ind w:left="20"/>
              <w:jc w:val="both"/>
              <w:rPr>
                <w:sz w:val="28"/>
                <w:szCs w:val="28"/>
              </w:rPr>
            </w:pPr>
          </w:p>
        </w:tc>
      </w:tr>
      <w:tr w:rsidR="00CE4FD5" w:rsidRPr="00601080" w14:paraId="22C908B3" w14:textId="77777777" w:rsidTr="0029237B">
        <w:trPr>
          <w:trHeight w:val="29"/>
        </w:trPr>
        <w:tc>
          <w:tcPr>
            <w:tcW w:w="4111" w:type="dxa"/>
            <w:tcMar>
              <w:top w:w="15" w:type="dxa"/>
              <w:left w:w="15" w:type="dxa"/>
              <w:bottom w:w="15" w:type="dxa"/>
              <w:right w:w="15" w:type="dxa"/>
            </w:tcMar>
            <w:vAlign w:val="center"/>
          </w:tcPr>
          <w:p w14:paraId="4FE39A94" w14:textId="77777777" w:rsidR="00CE4FD5" w:rsidRPr="00601080" w:rsidRDefault="00CE4FD5" w:rsidP="0029237B">
            <w:pPr>
              <w:spacing w:after="20"/>
              <w:ind w:left="20"/>
              <w:jc w:val="both"/>
              <w:rPr>
                <w:sz w:val="28"/>
                <w:szCs w:val="28"/>
              </w:rPr>
            </w:pPr>
            <w:r w:rsidRPr="00601080">
              <w:rPr>
                <w:color w:val="000000"/>
                <w:sz w:val="28"/>
                <w:szCs w:val="28"/>
              </w:rPr>
              <w:t>Прочие трансферты</w:t>
            </w:r>
          </w:p>
        </w:tc>
        <w:tc>
          <w:tcPr>
            <w:tcW w:w="992" w:type="dxa"/>
            <w:tcMar>
              <w:top w:w="15" w:type="dxa"/>
              <w:left w:w="15" w:type="dxa"/>
              <w:bottom w:w="15" w:type="dxa"/>
              <w:right w:w="15" w:type="dxa"/>
            </w:tcMar>
            <w:vAlign w:val="center"/>
          </w:tcPr>
          <w:p w14:paraId="69ADFB7A" w14:textId="77777777" w:rsidR="00CE4FD5" w:rsidRPr="00601080" w:rsidRDefault="00CE4FD5" w:rsidP="0029237B">
            <w:pPr>
              <w:spacing w:after="20"/>
              <w:ind w:left="20"/>
              <w:jc w:val="center"/>
              <w:rPr>
                <w:sz w:val="28"/>
                <w:szCs w:val="28"/>
                <w:lang w:val="kk-KZ"/>
              </w:rPr>
            </w:pPr>
            <w:r w:rsidRPr="00601080">
              <w:rPr>
                <w:color w:val="000000"/>
                <w:sz w:val="28"/>
                <w:szCs w:val="28"/>
              </w:rPr>
              <w:t>13</w:t>
            </w:r>
            <w:r w:rsidRPr="00601080">
              <w:rPr>
                <w:color w:val="000000"/>
                <w:sz w:val="28"/>
                <w:szCs w:val="28"/>
                <w:lang w:val="kk-KZ"/>
              </w:rPr>
              <w:t>7</w:t>
            </w:r>
          </w:p>
        </w:tc>
        <w:tc>
          <w:tcPr>
            <w:tcW w:w="2268" w:type="dxa"/>
            <w:tcMar>
              <w:top w:w="15" w:type="dxa"/>
              <w:left w:w="15" w:type="dxa"/>
              <w:bottom w:w="15" w:type="dxa"/>
              <w:right w:w="15" w:type="dxa"/>
            </w:tcMar>
            <w:vAlign w:val="center"/>
          </w:tcPr>
          <w:p w14:paraId="52955DBF"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473A4DD7" w14:textId="77777777" w:rsidR="00CE4FD5" w:rsidRPr="00601080" w:rsidRDefault="00CE4FD5" w:rsidP="0029237B">
            <w:pPr>
              <w:spacing w:after="20"/>
              <w:ind w:left="20"/>
              <w:jc w:val="both"/>
              <w:rPr>
                <w:sz w:val="28"/>
                <w:szCs w:val="28"/>
              </w:rPr>
            </w:pPr>
          </w:p>
        </w:tc>
      </w:tr>
      <w:tr w:rsidR="00CE4FD5" w:rsidRPr="00601080" w14:paraId="1C04F7DA" w14:textId="77777777" w:rsidTr="0029237B">
        <w:trPr>
          <w:trHeight w:val="29"/>
        </w:trPr>
        <w:tc>
          <w:tcPr>
            <w:tcW w:w="4111" w:type="dxa"/>
            <w:tcMar>
              <w:top w:w="15" w:type="dxa"/>
              <w:left w:w="15" w:type="dxa"/>
              <w:bottom w:w="15" w:type="dxa"/>
              <w:right w:w="15" w:type="dxa"/>
            </w:tcMar>
            <w:vAlign w:val="center"/>
          </w:tcPr>
          <w:p w14:paraId="155F7B78" w14:textId="77777777" w:rsidR="00CE4FD5" w:rsidRPr="00601080" w:rsidRDefault="00CE4FD5" w:rsidP="0029237B">
            <w:pPr>
              <w:spacing w:after="20"/>
              <w:ind w:left="20"/>
              <w:jc w:val="both"/>
              <w:rPr>
                <w:sz w:val="28"/>
                <w:szCs w:val="28"/>
              </w:rPr>
            </w:pPr>
            <w:r w:rsidRPr="00601080">
              <w:rPr>
                <w:color w:val="000000"/>
                <w:sz w:val="28"/>
                <w:szCs w:val="28"/>
              </w:rPr>
              <w:t>Расходы по уменьшению поступлений в бюджет</w:t>
            </w:r>
          </w:p>
        </w:tc>
        <w:tc>
          <w:tcPr>
            <w:tcW w:w="992" w:type="dxa"/>
            <w:tcMar>
              <w:top w:w="15" w:type="dxa"/>
              <w:left w:w="15" w:type="dxa"/>
              <w:bottom w:w="15" w:type="dxa"/>
              <w:right w:w="15" w:type="dxa"/>
            </w:tcMar>
            <w:vAlign w:val="center"/>
          </w:tcPr>
          <w:p w14:paraId="0B10662A" w14:textId="77777777" w:rsidR="00CE4FD5" w:rsidRPr="00601080" w:rsidRDefault="00CE4FD5" w:rsidP="0029237B">
            <w:pPr>
              <w:spacing w:after="20"/>
              <w:ind w:left="20"/>
              <w:jc w:val="center"/>
              <w:rPr>
                <w:sz w:val="28"/>
                <w:szCs w:val="28"/>
                <w:lang w:val="kk-KZ"/>
              </w:rPr>
            </w:pPr>
            <w:r w:rsidRPr="00601080">
              <w:rPr>
                <w:color w:val="000000"/>
                <w:sz w:val="28"/>
                <w:szCs w:val="28"/>
              </w:rPr>
              <w:t>13</w:t>
            </w:r>
            <w:r w:rsidRPr="00601080">
              <w:rPr>
                <w:color w:val="000000"/>
                <w:sz w:val="28"/>
                <w:szCs w:val="28"/>
                <w:lang w:val="kk-KZ"/>
              </w:rPr>
              <w:t>8</w:t>
            </w:r>
          </w:p>
        </w:tc>
        <w:tc>
          <w:tcPr>
            <w:tcW w:w="2268" w:type="dxa"/>
            <w:tcMar>
              <w:top w:w="15" w:type="dxa"/>
              <w:left w:w="15" w:type="dxa"/>
              <w:bottom w:w="15" w:type="dxa"/>
              <w:right w:w="15" w:type="dxa"/>
            </w:tcMar>
            <w:vAlign w:val="center"/>
          </w:tcPr>
          <w:p w14:paraId="0F2C1C3F"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2A445F33" w14:textId="77777777" w:rsidR="00CE4FD5" w:rsidRPr="00601080" w:rsidRDefault="00CE4FD5" w:rsidP="0029237B">
            <w:pPr>
              <w:spacing w:after="20"/>
              <w:ind w:left="20"/>
              <w:jc w:val="both"/>
              <w:rPr>
                <w:sz w:val="28"/>
                <w:szCs w:val="28"/>
              </w:rPr>
            </w:pPr>
          </w:p>
        </w:tc>
      </w:tr>
      <w:tr w:rsidR="00CE4FD5" w:rsidRPr="00601080" w14:paraId="5C280FE9" w14:textId="77777777" w:rsidTr="0029237B">
        <w:trPr>
          <w:trHeight w:val="29"/>
        </w:trPr>
        <w:tc>
          <w:tcPr>
            <w:tcW w:w="4111" w:type="dxa"/>
            <w:tcMar>
              <w:top w:w="15" w:type="dxa"/>
              <w:left w:w="15" w:type="dxa"/>
              <w:bottom w:w="15" w:type="dxa"/>
              <w:right w:w="15" w:type="dxa"/>
            </w:tcMar>
            <w:vAlign w:val="center"/>
          </w:tcPr>
          <w:p w14:paraId="05A53540" w14:textId="77777777" w:rsidR="00CE4FD5" w:rsidRPr="00601080" w:rsidRDefault="00CE4FD5" w:rsidP="0029237B">
            <w:pPr>
              <w:spacing w:after="20"/>
              <w:ind w:left="20"/>
              <w:jc w:val="both"/>
              <w:rPr>
                <w:sz w:val="28"/>
                <w:szCs w:val="28"/>
              </w:rPr>
            </w:pPr>
            <w:r w:rsidRPr="00601080">
              <w:rPr>
                <w:color w:val="000000"/>
                <w:sz w:val="28"/>
                <w:szCs w:val="28"/>
              </w:rPr>
              <w:t>Расходы по управлению активами, в том числе:</w:t>
            </w:r>
          </w:p>
        </w:tc>
        <w:tc>
          <w:tcPr>
            <w:tcW w:w="992" w:type="dxa"/>
            <w:tcMar>
              <w:top w:w="15" w:type="dxa"/>
              <w:left w:w="15" w:type="dxa"/>
              <w:bottom w:w="15" w:type="dxa"/>
              <w:right w:w="15" w:type="dxa"/>
            </w:tcMar>
            <w:vAlign w:val="center"/>
          </w:tcPr>
          <w:p w14:paraId="2DF87D91" w14:textId="77777777" w:rsidR="00CE4FD5" w:rsidRPr="00601080" w:rsidRDefault="00CE4FD5" w:rsidP="0029237B">
            <w:pPr>
              <w:spacing w:after="20"/>
              <w:ind w:left="20"/>
              <w:jc w:val="center"/>
              <w:rPr>
                <w:sz w:val="28"/>
                <w:szCs w:val="28"/>
              </w:rPr>
            </w:pPr>
            <w:r w:rsidRPr="00601080">
              <w:rPr>
                <w:color w:val="000000"/>
                <w:sz w:val="28"/>
                <w:szCs w:val="28"/>
              </w:rPr>
              <w:t>140</w:t>
            </w:r>
          </w:p>
        </w:tc>
        <w:tc>
          <w:tcPr>
            <w:tcW w:w="2268" w:type="dxa"/>
            <w:tcMar>
              <w:top w:w="15" w:type="dxa"/>
              <w:left w:w="15" w:type="dxa"/>
              <w:bottom w:w="15" w:type="dxa"/>
              <w:right w:w="15" w:type="dxa"/>
            </w:tcMar>
            <w:vAlign w:val="center"/>
          </w:tcPr>
          <w:p w14:paraId="30F5E8B0"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4EC6693" w14:textId="77777777" w:rsidR="00CE4FD5" w:rsidRPr="00601080" w:rsidRDefault="00CE4FD5" w:rsidP="0029237B">
            <w:pPr>
              <w:spacing w:after="20"/>
              <w:ind w:left="20"/>
              <w:jc w:val="both"/>
              <w:rPr>
                <w:sz w:val="28"/>
                <w:szCs w:val="28"/>
              </w:rPr>
            </w:pPr>
          </w:p>
        </w:tc>
      </w:tr>
      <w:tr w:rsidR="00CE4FD5" w:rsidRPr="00601080" w14:paraId="2A53EC9D" w14:textId="77777777" w:rsidTr="0029237B">
        <w:trPr>
          <w:trHeight w:val="29"/>
        </w:trPr>
        <w:tc>
          <w:tcPr>
            <w:tcW w:w="4111" w:type="dxa"/>
            <w:tcMar>
              <w:top w:w="15" w:type="dxa"/>
              <w:left w:w="15" w:type="dxa"/>
              <w:bottom w:w="15" w:type="dxa"/>
              <w:right w:w="15" w:type="dxa"/>
            </w:tcMar>
            <w:vAlign w:val="center"/>
          </w:tcPr>
          <w:p w14:paraId="07F736D0" w14:textId="77777777" w:rsidR="00CE4FD5" w:rsidRPr="00601080" w:rsidRDefault="00CE4FD5" w:rsidP="0029237B">
            <w:pPr>
              <w:spacing w:after="20"/>
              <w:ind w:left="20"/>
              <w:jc w:val="both"/>
              <w:rPr>
                <w:sz w:val="28"/>
                <w:szCs w:val="28"/>
              </w:rPr>
            </w:pPr>
            <w:r w:rsidRPr="00601080">
              <w:rPr>
                <w:color w:val="000000"/>
                <w:sz w:val="28"/>
                <w:szCs w:val="28"/>
              </w:rPr>
              <w:t>Вознаграждения</w:t>
            </w:r>
          </w:p>
        </w:tc>
        <w:tc>
          <w:tcPr>
            <w:tcW w:w="992" w:type="dxa"/>
            <w:tcMar>
              <w:top w:w="15" w:type="dxa"/>
              <w:left w:w="15" w:type="dxa"/>
              <w:bottom w:w="15" w:type="dxa"/>
              <w:right w:w="15" w:type="dxa"/>
            </w:tcMar>
            <w:vAlign w:val="center"/>
          </w:tcPr>
          <w:p w14:paraId="31FE82E2" w14:textId="77777777" w:rsidR="00CE4FD5" w:rsidRPr="00601080" w:rsidRDefault="00CE4FD5" w:rsidP="0029237B">
            <w:pPr>
              <w:spacing w:after="20"/>
              <w:ind w:left="20"/>
              <w:jc w:val="center"/>
              <w:rPr>
                <w:sz w:val="28"/>
                <w:szCs w:val="28"/>
              </w:rPr>
            </w:pPr>
            <w:r w:rsidRPr="00601080">
              <w:rPr>
                <w:color w:val="000000"/>
                <w:sz w:val="28"/>
                <w:szCs w:val="28"/>
              </w:rPr>
              <w:t>141</w:t>
            </w:r>
          </w:p>
        </w:tc>
        <w:tc>
          <w:tcPr>
            <w:tcW w:w="2268" w:type="dxa"/>
            <w:tcMar>
              <w:top w:w="15" w:type="dxa"/>
              <w:left w:w="15" w:type="dxa"/>
              <w:bottom w:w="15" w:type="dxa"/>
              <w:right w:w="15" w:type="dxa"/>
            </w:tcMar>
            <w:vAlign w:val="center"/>
          </w:tcPr>
          <w:p w14:paraId="0BEFF039"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0EDF5F33" w14:textId="77777777" w:rsidR="00CE4FD5" w:rsidRPr="00601080" w:rsidRDefault="00CE4FD5" w:rsidP="0029237B">
            <w:pPr>
              <w:spacing w:after="20"/>
              <w:ind w:left="20"/>
              <w:jc w:val="both"/>
              <w:rPr>
                <w:sz w:val="28"/>
                <w:szCs w:val="28"/>
              </w:rPr>
            </w:pPr>
          </w:p>
        </w:tc>
      </w:tr>
      <w:tr w:rsidR="00CE4FD5" w:rsidRPr="00601080" w14:paraId="335FDBF2" w14:textId="77777777" w:rsidTr="0029237B">
        <w:trPr>
          <w:trHeight w:val="29"/>
        </w:trPr>
        <w:tc>
          <w:tcPr>
            <w:tcW w:w="4111" w:type="dxa"/>
            <w:tcMar>
              <w:top w:w="15" w:type="dxa"/>
              <w:left w:w="15" w:type="dxa"/>
              <w:bottom w:w="15" w:type="dxa"/>
              <w:right w:w="15" w:type="dxa"/>
            </w:tcMar>
            <w:vAlign w:val="center"/>
          </w:tcPr>
          <w:p w14:paraId="70A908A4" w14:textId="77777777" w:rsidR="00CE4FD5" w:rsidRPr="00601080" w:rsidRDefault="00CE4FD5" w:rsidP="0029237B">
            <w:pPr>
              <w:spacing w:after="20"/>
              <w:ind w:left="20"/>
              <w:jc w:val="both"/>
              <w:rPr>
                <w:sz w:val="28"/>
                <w:szCs w:val="28"/>
              </w:rPr>
            </w:pPr>
            <w:r w:rsidRPr="00601080">
              <w:rPr>
                <w:color w:val="000000"/>
                <w:sz w:val="28"/>
                <w:szCs w:val="28"/>
              </w:rPr>
              <w:t>Прочие расходы по управлению активами</w:t>
            </w:r>
          </w:p>
        </w:tc>
        <w:tc>
          <w:tcPr>
            <w:tcW w:w="992" w:type="dxa"/>
            <w:tcMar>
              <w:top w:w="15" w:type="dxa"/>
              <w:left w:w="15" w:type="dxa"/>
              <w:bottom w:w="15" w:type="dxa"/>
              <w:right w:w="15" w:type="dxa"/>
            </w:tcMar>
            <w:vAlign w:val="center"/>
          </w:tcPr>
          <w:p w14:paraId="1FBD71F8" w14:textId="77777777" w:rsidR="00CE4FD5" w:rsidRPr="00601080" w:rsidRDefault="00CE4FD5" w:rsidP="0029237B">
            <w:pPr>
              <w:spacing w:after="20"/>
              <w:ind w:left="20"/>
              <w:jc w:val="center"/>
              <w:rPr>
                <w:sz w:val="28"/>
                <w:szCs w:val="28"/>
              </w:rPr>
            </w:pPr>
            <w:r w:rsidRPr="00601080">
              <w:rPr>
                <w:color w:val="000000"/>
                <w:sz w:val="28"/>
                <w:szCs w:val="28"/>
              </w:rPr>
              <w:t>142</w:t>
            </w:r>
          </w:p>
        </w:tc>
        <w:tc>
          <w:tcPr>
            <w:tcW w:w="2268" w:type="dxa"/>
            <w:tcMar>
              <w:top w:w="15" w:type="dxa"/>
              <w:left w:w="15" w:type="dxa"/>
              <w:bottom w:w="15" w:type="dxa"/>
              <w:right w:w="15" w:type="dxa"/>
            </w:tcMar>
            <w:vAlign w:val="center"/>
          </w:tcPr>
          <w:p w14:paraId="41C9EA45"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7A2D353A" w14:textId="77777777" w:rsidR="00CE4FD5" w:rsidRPr="00601080" w:rsidRDefault="00CE4FD5" w:rsidP="0029237B">
            <w:pPr>
              <w:spacing w:after="20"/>
              <w:ind w:left="20"/>
              <w:jc w:val="both"/>
              <w:rPr>
                <w:sz w:val="28"/>
                <w:szCs w:val="28"/>
              </w:rPr>
            </w:pPr>
          </w:p>
        </w:tc>
      </w:tr>
      <w:tr w:rsidR="00CE4FD5" w:rsidRPr="00601080" w14:paraId="14459D10" w14:textId="77777777" w:rsidTr="0029237B">
        <w:trPr>
          <w:trHeight w:val="29"/>
        </w:trPr>
        <w:tc>
          <w:tcPr>
            <w:tcW w:w="4111" w:type="dxa"/>
            <w:tcMar>
              <w:top w:w="15" w:type="dxa"/>
              <w:left w:w="15" w:type="dxa"/>
              <w:bottom w:w="15" w:type="dxa"/>
              <w:right w:w="15" w:type="dxa"/>
            </w:tcMar>
            <w:vAlign w:val="center"/>
          </w:tcPr>
          <w:p w14:paraId="7F859FB6" w14:textId="77777777" w:rsidR="00CE4FD5" w:rsidRPr="00601080" w:rsidRDefault="00CE4FD5" w:rsidP="0029237B">
            <w:pPr>
              <w:spacing w:after="20"/>
              <w:ind w:left="20"/>
              <w:jc w:val="both"/>
              <w:rPr>
                <w:sz w:val="28"/>
                <w:szCs w:val="28"/>
              </w:rPr>
            </w:pPr>
            <w:r w:rsidRPr="00601080">
              <w:rPr>
                <w:color w:val="000000"/>
                <w:sz w:val="28"/>
                <w:szCs w:val="28"/>
              </w:rPr>
              <w:t>Прочие расходы</w:t>
            </w:r>
          </w:p>
        </w:tc>
        <w:tc>
          <w:tcPr>
            <w:tcW w:w="992" w:type="dxa"/>
            <w:tcMar>
              <w:top w:w="15" w:type="dxa"/>
              <w:left w:w="15" w:type="dxa"/>
              <w:bottom w:w="15" w:type="dxa"/>
              <w:right w:w="15" w:type="dxa"/>
            </w:tcMar>
            <w:vAlign w:val="center"/>
          </w:tcPr>
          <w:p w14:paraId="444D104A" w14:textId="77777777" w:rsidR="00CE4FD5" w:rsidRPr="00601080" w:rsidRDefault="00CE4FD5" w:rsidP="0029237B">
            <w:pPr>
              <w:spacing w:after="20"/>
              <w:ind w:left="20"/>
              <w:jc w:val="center"/>
              <w:rPr>
                <w:sz w:val="28"/>
                <w:szCs w:val="28"/>
              </w:rPr>
            </w:pPr>
            <w:r w:rsidRPr="00601080">
              <w:rPr>
                <w:color w:val="000000"/>
                <w:sz w:val="28"/>
                <w:szCs w:val="28"/>
              </w:rPr>
              <w:t>150</w:t>
            </w:r>
          </w:p>
        </w:tc>
        <w:tc>
          <w:tcPr>
            <w:tcW w:w="2268" w:type="dxa"/>
            <w:tcMar>
              <w:top w:w="15" w:type="dxa"/>
              <w:left w:w="15" w:type="dxa"/>
              <w:bottom w:w="15" w:type="dxa"/>
              <w:right w:w="15" w:type="dxa"/>
            </w:tcMar>
            <w:vAlign w:val="center"/>
          </w:tcPr>
          <w:p w14:paraId="5B76B46F"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73F4E016" w14:textId="77777777" w:rsidR="00CE4FD5" w:rsidRPr="00601080" w:rsidRDefault="00CE4FD5" w:rsidP="0029237B">
            <w:pPr>
              <w:spacing w:after="20"/>
              <w:ind w:left="20"/>
              <w:jc w:val="both"/>
              <w:rPr>
                <w:sz w:val="28"/>
                <w:szCs w:val="28"/>
              </w:rPr>
            </w:pPr>
          </w:p>
        </w:tc>
      </w:tr>
      <w:tr w:rsidR="00CE4FD5" w:rsidRPr="00601080" w14:paraId="6E3D238F" w14:textId="77777777" w:rsidTr="0029237B">
        <w:trPr>
          <w:trHeight w:val="29"/>
        </w:trPr>
        <w:tc>
          <w:tcPr>
            <w:tcW w:w="4111" w:type="dxa"/>
            <w:tcMar>
              <w:top w:w="15" w:type="dxa"/>
              <w:left w:w="15" w:type="dxa"/>
              <w:bottom w:w="15" w:type="dxa"/>
              <w:right w:w="15" w:type="dxa"/>
            </w:tcMar>
            <w:vAlign w:val="center"/>
          </w:tcPr>
          <w:p w14:paraId="4DA72609" w14:textId="77777777" w:rsidR="00CE4FD5" w:rsidRPr="00601080" w:rsidRDefault="00CE4FD5" w:rsidP="0029237B">
            <w:pPr>
              <w:spacing w:after="20"/>
              <w:ind w:left="20"/>
              <w:jc w:val="both"/>
              <w:rPr>
                <w:sz w:val="28"/>
                <w:szCs w:val="28"/>
              </w:rPr>
            </w:pPr>
            <w:r w:rsidRPr="00601080">
              <w:rPr>
                <w:color w:val="000000"/>
                <w:sz w:val="28"/>
                <w:szCs w:val="28"/>
              </w:rPr>
              <w:lastRenderedPageBreak/>
              <w:t>Расходы по КСН республиканского и местных бюджетов</w:t>
            </w:r>
          </w:p>
        </w:tc>
        <w:tc>
          <w:tcPr>
            <w:tcW w:w="992" w:type="dxa"/>
            <w:tcMar>
              <w:top w:w="15" w:type="dxa"/>
              <w:left w:w="15" w:type="dxa"/>
              <w:bottom w:w="15" w:type="dxa"/>
              <w:right w:w="15" w:type="dxa"/>
            </w:tcMar>
            <w:vAlign w:val="center"/>
          </w:tcPr>
          <w:p w14:paraId="206AFC17" w14:textId="77777777" w:rsidR="00CE4FD5" w:rsidRPr="00601080" w:rsidRDefault="00CE4FD5" w:rsidP="0029237B">
            <w:pPr>
              <w:spacing w:after="20"/>
              <w:ind w:left="20"/>
              <w:jc w:val="center"/>
              <w:rPr>
                <w:sz w:val="28"/>
                <w:szCs w:val="28"/>
              </w:rPr>
            </w:pPr>
            <w:r w:rsidRPr="00601080">
              <w:rPr>
                <w:color w:val="000000"/>
                <w:sz w:val="28"/>
                <w:szCs w:val="28"/>
              </w:rPr>
              <w:t>151</w:t>
            </w:r>
          </w:p>
        </w:tc>
        <w:tc>
          <w:tcPr>
            <w:tcW w:w="2268" w:type="dxa"/>
            <w:tcMar>
              <w:top w:w="15" w:type="dxa"/>
              <w:left w:w="15" w:type="dxa"/>
              <w:bottom w:w="15" w:type="dxa"/>
              <w:right w:w="15" w:type="dxa"/>
            </w:tcMar>
            <w:vAlign w:val="center"/>
          </w:tcPr>
          <w:p w14:paraId="4355C982"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4D20612F" w14:textId="77777777" w:rsidR="00CE4FD5" w:rsidRPr="00601080" w:rsidRDefault="00CE4FD5" w:rsidP="0029237B">
            <w:pPr>
              <w:spacing w:after="20"/>
              <w:ind w:left="20"/>
              <w:jc w:val="both"/>
              <w:rPr>
                <w:sz w:val="28"/>
                <w:szCs w:val="28"/>
              </w:rPr>
            </w:pPr>
          </w:p>
        </w:tc>
      </w:tr>
      <w:tr w:rsidR="00CE4FD5" w:rsidRPr="00601080" w14:paraId="00B1F2A9" w14:textId="77777777" w:rsidTr="0029237B">
        <w:trPr>
          <w:trHeight w:val="29"/>
        </w:trPr>
        <w:tc>
          <w:tcPr>
            <w:tcW w:w="4111" w:type="dxa"/>
            <w:tcMar>
              <w:top w:w="15" w:type="dxa"/>
              <w:left w:w="15" w:type="dxa"/>
              <w:bottom w:w="15" w:type="dxa"/>
              <w:right w:w="15" w:type="dxa"/>
            </w:tcMar>
            <w:vAlign w:val="center"/>
          </w:tcPr>
          <w:p w14:paraId="3A8A1CD6" w14:textId="77777777" w:rsidR="00CE4FD5" w:rsidRPr="00601080" w:rsidRDefault="00CE4FD5" w:rsidP="0029237B">
            <w:pPr>
              <w:spacing w:after="20"/>
              <w:ind w:left="20"/>
              <w:jc w:val="both"/>
              <w:rPr>
                <w:sz w:val="28"/>
                <w:szCs w:val="28"/>
              </w:rPr>
            </w:pPr>
            <w:r w:rsidRPr="00601080">
              <w:rPr>
                <w:color w:val="000000"/>
                <w:sz w:val="28"/>
                <w:szCs w:val="28"/>
              </w:rPr>
              <w:t>Расходы, всего (сумма строк 110, 130, 137, 140, 150, 151)</w:t>
            </w:r>
          </w:p>
        </w:tc>
        <w:tc>
          <w:tcPr>
            <w:tcW w:w="992" w:type="dxa"/>
            <w:tcMar>
              <w:top w:w="15" w:type="dxa"/>
              <w:left w:w="15" w:type="dxa"/>
              <w:bottom w:w="15" w:type="dxa"/>
              <w:right w:w="15" w:type="dxa"/>
            </w:tcMar>
            <w:vAlign w:val="center"/>
          </w:tcPr>
          <w:p w14:paraId="5F810932" w14:textId="77777777" w:rsidR="00CE4FD5" w:rsidRPr="00601080" w:rsidRDefault="00CE4FD5" w:rsidP="0029237B">
            <w:pPr>
              <w:spacing w:after="20"/>
              <w:ind w:left="20"/>
              <w:jc w:val="center"/>
              <w:rPr>
                <w:sz w:val="28"/>
                <w:szCs w:val="28"/>
              </w:rPr>
            </w:pPr>
            <w:r w:rsidRPr="00601080">
              <w:rPr>
                <w:color w:val="000000"/>
                <w:sz w:val="28"/>
                <w:szCs w:val="28"/>
              </w:rPr>
              <w:t>200</w:t>
            </w:r>
          </w:p>
        </w:tc>
        <w:tc>
          <w:tcPr>
            <w:tcW w:w="2268" w:type="dxa"/>
            <w:tcMar>
              <w:top w:w="15" w:type="dxa"/>
              <w:left w:w="15" w:type="dxa"/>
              <w:bottom w:w="15" w:type="dxa"/>
              <w:right w:w="15" w:type="dxa"/>
            </w:tcMar>
            <w:vAlign w:val="center"/>
          </w:tcPr>
          <w:p w14:paraId="744A99A1"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CF4A6DA" w14:textId="77777777" w:rsidR="00CE4FD5" w:rsidRPr="00601080" w:rsidRDefault="00CE4FD5" w:rsidP="0029237B">
            <w:pPr>
              <w:spacing w:after="20"/>
              <w:ind w:left="20"/>
              <w:jc w:val="both"/>
              <w:rPr>
                <w:sz w:val="28"/>
                <w:szCs w:val="28"/>
              </w:rPr>
            </w:pPr>
          </w:p>
        </w:tc>
      </w:tr>
      <w:tr w:rsidR="00CE4FD5" w:rsidRPr="00601080" w14:paraId="195D5B80" w14:textId="77777777" w:rsidTr="0029237B">
        <w:trPr>
          <w:trHeight w:val="29"/>
        </w:trPr>
        <w:tc>
          <w:tcPr>
            <w:tcW w:w="4111" w:type="dxa"/>
            <w:tcMar>
              <w:top w:w="15" w:type="dxa"/>
              <w:left w:w="15" w:type="dxa"/>
              <w:bottom w:w="15" w:type="dxa"/>
              <w:right w:w="15" w:type="dxa"/>
            </w:tcMar>
            <w:vAlign w:val="center"/>
          </w:tcPr>
          <w:p w14:paraId="45B6DB71" w14:textId="77777777" w:rsidR="00CE4FD5" w:rsidRPr="00601080" w:rsidRDefault="00CE4FD5" w:rsidP="0029237B">
            <w:pPr>
              <w:spacing w:after="20"/>
              <w:ind w:left="20"/>
              <w:jc w:val="both"/>
              <w:rPr>
                <w:sz w:val="28"/>
                <w:szCs w:val="28"/>
              </w:rPr>
            </w:pPr>
            <w:r w:rsidRPr="00601080">
              <w:rPr>
                <w:color w:val="000000"/>
                <w:sz w:val="28"/>
                <w:szCs w:val="28"/>
              </w:rPr>
              <w:t>Доля чистых прибылей или убытков по инвестициям, учитываемым по методу долевого участия</w:t>
            </w:r>
          </w:p>
        </w:tc>
        <w:tc>
          <w:tcPr>
            <w:tcW w:w="992" w:type="dxa"/>
            <w:tcMar>
              <w:top w:w="15" w:type="dxa"/>
              <w:left w:w="15" w:type="dxa"/>
              <w:bottom w:w="15" w:type="dxa"/>
              <w:right w:w="15" w:type="dxa"/>
            </w:tcMar>
            <w:vAlign w:val="center"/>
          </w:tcPr>
          <w:p w14:paraId="130D51AD" w14:textId="77777777" w:rsidR="00CE4FD5" w:rsidRPr="00601080" w:rsidRDefault="00CE4FD5" w:rsidP="0029237B">
            <w:pPr>
              <w:spacing w:after="20"/>
              <w:ind w:left="20"/>
              <w:jc w:val="center"/>
              <w:rPr>
                <w:sz w:val="28"/>
                <w:szCs w:val="28"/>
              </w:rPr>
            </w:pPr>
            <w:r w:rsidRPr="00601080">
              <w:rPr>
                <w:color w:val="000000"/>
                <w:sz w:val="28"/>
                <w:szCs w:val="28"/>
              </w:rPr>
              <w:t>210</w:t>
            </w:r>
          </w:p>
        </w:tc>
        <w:tc>
          <w:tcPr>
            <w:tcW w:w="2268" w:type="dxa"/>
            <w:tcMar>
              <w:top w:w="15" w:type="dxa"/>
              <w:left w:w="15" w:type="dxa"/>
              <w:bottom w:w="15" w:type="dxa"/>
              <w:right w:w="15" w:type="dxa"/>
            </w:tcMar>
            <w:vAlign w:val="center"/>
          </w:tcPr>
          <w:p w14:paraId="01030DB4"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D315A2D" w14:textId="77777777" w:rsidR="00CE4FD5" w:rsidRPr="00601080" w:rsidRDefault="00CE4FD5" w:rsidP="0029237B">
            <w:pPr>
              <w:spacing w:after="20"/>
              <w:ind w:left="20"/>
              <w:jc w:val="both"/>
              <w:rPr>
                <w:sz w:val="28"/>
                <w:szCs w:val="28"/>
              </w:rPr>
            </w:pPr>
          </w:p>
        </w:tc>
      </w:tr>
      <w:tr w:rsidR="00CE4FD5" w:rsidRPr="00601080" w14:paraId="48DFB19A" w14:textId="77777777" w:rsidTr="0029237B">
        <w:trPr>
          <w:trHeight w:val="29"/>
        </w:trPr>
        <w:tc>
          <w:tcPr>
            <w:tcW w:w="4111" w:type="dxa"/>
            <w:tcMar>
              <w:top w:w="15" w:type="dxa"/>
              <w:left w:w="15" w:type="dxa"/>
              <w:bottom w:w="15" w:type="dxa"/>
              <w:right w:w="15" w:type="dxa"/>
            </w:tcMar>
            <w:vAlign w:val="center"/>
          </w:tcPr>
          <w:p w14:paraId="2D8BF2C7" w14:textId="77777777" w:rsidR="00CE4FD5" w:rsidRPr="00601080" w:rsidRDefault="00CE4FD5" w:rsidP="0029237B">
            <w:pPr>
              <w:spacing w:after="20"/>
              <w:ind w:left="20"/>
              <w:jc w:val="both"/>
              <w:rPr>
                <w:sz w:val="28"/>
                <w:szCs w:val="28"/>
              </w:rPr>
            </w:pPr>
            <w:r w:rsidRPr="00601080">
              <w:rPr>
                <w:color w:val="000000"/>
                <w:sz w:val="28"/>
                <w:szCs w:val="28"/>
              </w:rPr>
              <w:t>Выбытие долгосрочных активов</w:t>
            </w:r>
          </w:p>
        </w:tc>
        <w:tc>
          <w:tcPr>
            <w:tcW w:w="992" w:type="dxa"/>
            <w:tcMar>
              <w:top w:w="15" w:type="dxa"/>
              <w:left w:w="15" w:type="dxa"/>
              <w:bottom w:w="15" w:type="dxa"/>
              <w:right w:w="15" w:type="dxa"/>
            </w:tcMar>
            <w:vAlign w:val="center"/>
          </w:tcPr>
          <w:p w14:paraId="6CED7563" w14:textId="77777777" w:rsidR="00CE4FD5" w:rsidRPr="00601080" w:rsidRDefault="00CE4FD5" w:rsidP="0029237B">
            <w:pPr>
              <w:spacing w:after="20"/>
              <w:ind w:left="20"/>
              <w:jc w:val="center"/>
              <w:rPr>
                <w:sz w:val="28"/>
                <w:szCs w:val="28"/>
              </w:rPr>
            </w:pPr>
            <w:r w:rsidRPr="00601080">
              <w:rPr>
                <w:color w:val="000000"/>
                <w:sz w:val="28"/>
                <w:szCs w:val="28"/>
              </w:rPr>
              <w:t>220</w:t>
            </w:r>
          </w:p>
        </w:tc>
        <w:tc>
          <w:tcPr>
            <w:tcW w:w="2268" w:type="dxa"/>
            <w:tcMar>
              <w:top w:w="15" w:type="dxa"/>
              <w:left w:w="15" w:type="dxa"/>
              <w:bottom w:w="15" w:type="dxa"/>
              <w:right w:w="15" w:type="dxa"/>
            </w:tcMar>
            <w:vAlign w:val="center"/>
          </w:tcPr>
          <w:p w14:paraId="6CBD4089"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3361C56D" w14:textId="77777777" w:rsidR="00CE4FD5" w:rsidRPr="00601080" w:rsidRDefault="00CE4FD5" w:rsidP="0029237B">
            <w:pPr>
              <w:spacing w:after="20"/>
              <w:ind w:left="20"/>
              <w:jc w:val="both"/>
              <w:rPr>
                <w:sz w:val="28"/>
                <w:szCs w:val="28"/>
              </w:rPr>
            </w:pPr>
          </w:p>
        </w:tc>
      </w:tr>
      <w:tr w:rsidR="00CE4FD5" w:rsidRPr="00601080" w14:paraId="62DB9D37" w14:textId="77777777" w:rsidTr="0029237B">
        <w:trPr>
          <w:trHeight w:val="29"/>
        </w:trPr>
        <w:tc>
          <w:tcPr>
            <w:tcW w:w="4111" w:type="dxa"/>
            <w:tcMar>
              <w:top w:w="15" w:type="dxa"/>
              <w:left w:w="15" w:type="dxa"/>
              <w:bottom w:w="15" w:type="dxa"/>
              <w:right w:w="15" w:type="dxa"/>
            </w:tcMar>
            <w:vAlign w:val="center"/>
          </w:tcPr>
          <w:p w14:paraId="48AD33F7" w14:textId="77777777" w:rsidR="00CE4FD5" w:rsidRPr="00601080" w:rsidRDefault="00CE4FD5" w:rsidP="0029237B">
            <w:pPr>
              <w:spacing w:after="20"/>
              <w:ind w:left="20"/>
              <w:jc w:val="both"/>
              <w:rPr>
                <w:sz w:val="28"/>
                <w:szCs w:val="28"/>
              </w:rPr>
            </w:pPr>
            <w:r w:rsidRPr="00601080">
              <w:rPr>
                <w:color w:val="000000"/>
                <w:sz w:val="28"/>
                <w:szCs w:val="28"/>
              </w:rPr>
              <w:t>Курсовая разница</w:t>
            </w:r>
          </w:p>
        </w:tc>
        <w:tc>
          <w:tcPr>
            <w:tcW w:w="992" w:type="dxa"/>
            <w:tcMar>
              <w:top w:w="15" w:type="dxa"/>
              <w:left w:w="15" w:type="dxa"/>
              <w:bottom w:w="15" w:type="dxa"/>
              <w:right w:w="15" w:type="dxa"/>
            </w:tcMar>
            <w:vAlign w:val="center"/>
          </w:tcPr>
          <w:p w14:paraId="37AF6E76" w14:textId="77777777" w:rsidR="00CE4FD5" w:rsidRPr="00601080" w:rsidRDefault="00CE4FD5" w:rsidP="0029237B">
            <w:pPr>
              <w:spacing w:after="20"/>
              <w:ind w:left="20"/>
              <w:jc w:val="center"/>
              <w:rPr>
                <w:sz w:val="28"/>
                <w:szCs w:val="28"/>
              </w:rPr>
            </w:pPr>
            <w:r w:rsidRPr="00601080">
              <w:rPr>
                <w:color w:val="000000"/>
                <w:sz w:val="28"/>
                <w:szCs w:val="28"/>
              </w:rPr>
              <w:t>230</w:t>
            </w:r>
          </w:p>
        </w:tc>
        <w:tc>
          <w:tcPr>
            <w:tcW w:w="2268" w:type="dxa"/>
            <w:tcMar>
              <w:top w:w="15" w:type="dxa"/>
              <w:left w:w="15" w:type="dxa"/>
              <w:bottom w:w="15" w:type="dxa"/>
              <w:right w:w="15" w:type="dxa"/>
            </w:tcMar>
            <w:vAlign w:val="center"/>
          </w:tcPr>
          <w:p w14:paraId="602D75A3"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4B06E713" w14:textId="77777777" w:rsidR="00CE4FD5" w:rsidRPr="00601080" w:rsidRDefault="00CE4FD5" w:rsidP="0029237B">
            <w:pPr>
              <w:spacing w:after="20"/>
              <w:ind w:left="20"/>
              <w:jc w:val="both"/>
              <w:rPr>
                <w:sz w:val="28"/>
                <w:szCs w:val="28"/>
              </w:rPr>
            </w:pPr>
          </w:p>
        </w:tc>
      </w:tr>
      <w:tr w:rsidR="00CE4FD5" w:rsidRPr="00601080" w14:paraId="24DF916E" w14:textId="77777777" w:rsidTr="0029237B">
        <w:trPr>
          <w:trHeight w:val="29"/>
        </w:trPr>
        <w:tc>
          <w:tcPr>
            <w:tcW w:w="4111" w:type="dxa"/>
            <w:tcMar>
              <w:top w:w="15" w:type="dxa"/>
              <w:left w:w="15" w:type="dxa"/>
              <w:bottom w:w="15" w:type="dxa"/>
              <w:right w:w="15" w:type="dxa"/>
            </w:tcMar>
            <w:vAlign w:val="center"/>
          </w:tcPr>
          <w:p w14:paraId="1E2B349A" w14:textId="77777777" w:rsidR="00CE4FD5" w:rsidRPr="00601080" w:rsidRDefault="00CE4FD5" w:rsidP="0029237B">
            <w:pPr>
              <w:spacing w:after="20"/>
              <w:ind w:left="20"/>
              <w:jc w:val="both"/>
              <w:rPr>
                <w:sz w:val="28"/>
                <w:szCs w:val="28"/>
              </w:rPr>
            </w:pPr>
            <w:r w:rsidRPr="00601080">
              <w:rPr>
                <w:color w:val="000000"/>
                <w:sz w:val="28"/>
                <w:szCs w:val="28"/>
              </w:rPr>
              <w:t>Прочие</w:t>
            </w:r>
          </w:p>
        </w:tc>
        <w:tc>
          <w:tcPr>
            <w:tcW w:w="992" w:type="dxa"/>
            <w:tcMar>
              <w:top w:w="15" w:type="dxa"/>
              <w:left w:w="15" w:type="dxa"/>
              <w:bottom w:w="15" w:type="dxa"/>
              <w:right w:w="15" w:type="dxa"/>
            </w:tcMar>
            <w:vAlign w:val="center"/>
          </w:tcPr>
          <w:p w14:paraId="7A8DC7D1" w14:textId="77777777" w:rsidR="00CE4FD5" w:rsidRPr="00601080" w:rsidRDefault="00CE4FD5" w:rsidP="0029237B">
            <w:pPr>
              <w:spacing w:after="20"/>
              <w:ind w:left="20"/>
              <w:jc w:val="center"/>
              <w:rPr>
                <w:sz w:val="28"/>
                <w:szCs w:val="28"/>
              </w:rPr>
            </w:pPr>
            <w:r w:rsidRPr="00601080">
              <w:rPr>
                <w:color w:val="000000"/>
                <w:sz w:val="28"/>
                <w:szCs w:val="28"/>
              </w:rPr>
              <w:t>240</w:t>
            </w:r>
          </w:p>
        </w:tc>
        <w:tc>
          <w:tcPr>
            <w:tcW w:w="2268" w:type="dxa"/>
            <w:tcMar>
              <w:top w:w="15" w:type="dxa"/>
              <w:left w:w="15" w:type="dxa"/>
              <w:bottom w:w="15" w:type="dxa"/>
              <w:right w:w="15" w:type="dxa"/>
            </w:tcMar>
            <w:vAlign w:val="center"/>
          </w:tcPr>
          <w:p w14:paraId="2C378EE5"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6A71A54E" w14:textId="77777777" w:rsidR="00CE4FD5" w:rsidRPr="00601080" w:rsidRDefault="00CE4FD5" w:rsidP="0029237B">
            <w:pPr>
              <w:spacing w:after="20"/>
              <w:ind w:left="20"/>
              <w:jc w:val="both"/>
              <w:rPr>
                <w:sz w:val="28"/>
                <w:szCs w:val="28"/>
              </w:rPr>
            </w:pPr>
          </w:p>
        </w:tc>
      </w:tr>
      <w:tr w:rsidR="00CE4FD5" w:rsidRPr="00601080" w14:paraId="42F288C0" w14:textId="77777777" w:rsidTr="0029237B">
        <w:trPr>
          <w:trHeight w:val="29"/>
        </w:trPr>
        <w:tc>
          <w:tcPr>
            <w:tcW w:w="4111" w:type="dxa"/>
            <w:tcMar>
              <w:top w:w="15" w:type="dxa"/>
              <w:left w:w="15" w:type="dxa"/>
              <w:bottom w:w="15" w:type="dxa"/>
              <w:right w:w="15" w:type="dxa"/>
            </w:tcMar>
            <w:vAlign w:val="center"/>
          </w:tcPr>
          <w:p w14:paraId="2FDAF89C" w14:textId="77777777" w:rsidR="00CE4FD5" w:rsidRPr="00601080" w:rsidRDefault="00CE4FD5" w:rsidP="0029237B">
            <w:pPr>
              <w:spacing w:after="20"/>
              <w:ind w:left="20"/>
              <w:jc w:val="both"/>
              <w:rPr>
                <w:sz w:val="28"/>
                <w:szCs w:val="28"/>
              </w:rPr>
            </w:pPr>
            <w:r w:rsidRPr="00601080">
              <w:rPr>
                <w:color w:val="000000"/>
                <w:sz w:val="28"/>
                <w:szCs w:val="28"/>
              </w:rPr>
              <w:t>Финансовый результат отчетного периода (строка 100 минус строка 200 +/-210, 220, 230, 240)</w:t>
            </w:r>
          </w:p>
        </w:tc>
        <w:tc>
          <w:tcPr>
            <w:tcW w:w="992" w:type="dxa"/>
            <w:tcMar>
              <w:top w:w="15" w:type="dxa"/>
              <w:left w:w="15" w:type="dxa"/>
              <w:bottom w:w="15" w:type="dxa"/>
              <w:right w:w="15" w:type="dxa"/>
            </w:tcMar>
            <w:vAlign w:val="center"/>
          </w:tcPr>
          <w:p w14:paraId="7E8055BB" w14:textId="77777777" w:rsidR="00CE4FD5" w:rsidRPr="00601080" w:rsidRDefault="00CE4FD5" w:rsidP="0029237B">
            <w:pPr>
              <w:spacing w:after="20"/>
              <w:ind w:left="20"/>
              <w:jc w:val="center"/>
              <w:rPr>
                <w:sz w:val="28"/>
                <w:szCs w:val="28"/>
              </w:rPr>
            </w:pPr>
            <w:r w:rsidRPr="00601080">
              <w:rPr>
                <w:color w:val="000000"/>
                <w:sz w:val="28"/>
                <w:szCs w:val="28"/>
              </w:rPr>
              <w:t>300</w:t>
            </w:r>
          </w:p>
        </w:tc>
        <w:tc>
          <w:tcPr>
            <w:tcW w:w="2268" w:type="dxa"/>
            <w:tcMar>
              <w:top w:w="15" w:type="dxa"/>
              <w:left w:w="15" w:type="dxa"/>
              <w:bottom w:w="15" w:type="dxa"/>
              <w:right w:w="15" w:type="dxa"/>
            </w:tcMar>
            <w:vAlign w:val="center"/>
          </w:tcPr>
          <w:p w14:paraId="1C65D7B4" w14:textId="77777777" w:rsidR="00CE4FD5" w:rsidRPr="00601080" w:rsidRDefault="00CE4FD5" w:rsidP="0029237B">
            <w:pPr>
              <w:spacing w:after="20"/>
              <w:ind w:left="20"/>
              <w:jc w:val="both"/>
              <w:rPr>
                <w:sz w:val="28"/>
                <w:szCs w:val="28"/>
              </w:rPr>
            </w:pPr>
          </w:p>
        </w:tc>
        <w:tc>
          <w:tcPr>
            <w:tcW w:w="2213" w:type="dxa"/>
            <w:tcMar>
              <w:top w:w="15" w:type="dxa"/>
              <w:left w:w="15" w:type="dxa"/>
              <w:bottom w:w="15" w:type="dxa"/>
              <w:right w:w="15" w:type="dxa"/>
            </w:tcMar>
            <w:vAlign w:val="center"/>
          </w:tcPr>
          <w:p w14:paraId="0A10D61B" w14:textId="77777777" w:rsidR="00CE4FD5" w:rsidRPr="00601080" w:rsidRDefault="00CE4FD5" w:rsidP="0029237B">
            <w:pPr>
              <w:spacing w:after="20"/>
              <w:ind w:left="20"/>
              <w:jc w:val="both"/>
              <w:rPr>
                <w:sz w:val="28"/>
                <w:szCs w:val="28"/>
              </w:rPr>
            </w:pPr>
          </w:p>
        </w:tc>
      </w:tr>
    </w:tbl>
    <w:p w14:paraId="6D74F767" w14:textId="77777777" w:rsidR="00CE4FD5" w:rsidRPr="00601080" w:rsidRDefault="00CE4FD5" w:rsidP="00CE4FD5">
      <w:pPr>
        <w:ind w:firstLine="709"/>
        <w:jc w:val="both"/>
        <w:rPr>
          <w:color w:val="000000"/>
          <w:sz w:val="28"/>
          <w:szCs w:val="28"/>
        </w:rPr>
      </w:pPr>
    </w:p>
    <w:tbl>
      <w:tblPr>
        <w:tblW w:w="9532" w:type="dxa"/>
        <w:tblCellSpacing w:w="15" w:type="dxa"/>
        <w:tblInd w:w="137" w:type="dxa"/>
        <w:tblLook w:val="04A0" w:firstRow="1" w:lastRow="0" w:firstColumn="1" w:lastColumn="0" w:noHBand="0" w:noVBand="1"/>
      </w:tblPr>
      <w:tblGrid>
        <w:gridCol w:w="4975"/>
        <w:gridCol w:w="4738"/>
      </w:tblGrid>
      <w:tr w:rsidR="00CE4FD5" w:rsidRPr="00601080" w14:paraId="747B6D7E" w14:textId="77777777" w:rsidTr="0029237B">
        <w:trPr>
          <w:trHeight w:val="1034"/>
          <w:tblCellSpacing w:w="15" w:type="dxa"/>
        </w:trPr>
        <w:tc>
          <w:tcPr>
            <w:tcW w:w="5157" w:type="dxa"/>
            <w:tcMar>
              <w:top w:w="15" w:type="dxa"/>
              <w:left w:w="15" w:type="dxa"/>
              <w:bottom w:w="15" w:type="dxa"/>
              <w:right w:w="15" w:type="dxa"/>
            </w:tcMar>
            <w:vAlign w:val="center"/>
          </w:tcPr>
          <w:p w14:paraId="3B441976" w14:textId="77777777" w:rsidR="00CE4FD5" w:rsidRPr="00601080" w:rsidRDefault="00CE4FD5" w:rsidP="0029237B">
            <w:pPr>
              <w:pStyle w:val="a8"/>
              <w:spacing w:line="256" w:lineRule="auto"/>
              <w:rPr>
                <w:szCs w:val="28"/>
                <w:lang w:eastAsia="en-US"/>
              </w:rPr>
            </w:pPr>
            <w:bookmarkStart w:id="72" w:name="_Hlk181694068"/>
            <w:r w:rsidRPr="00601080">
              <w:rPr>
                <w:szCs w:val="28"/>
                <w:lang w:eastAsia="en-US"/>
              </w:rPr>
              <w:t>Наименование ______________________</w:t>
            </w:r>
            <w:r w:rsidRPr="00601080">
              <w:rPr>
                <w:szCs w:val="28"/>
                <w:lang w:eastAsia="en-US"/>
              </w:rPr>
              <w:br/>
              <w:t>___________________________________</w:t>
            </w:r>
          </w:p>
        </w:tc>
        <w:tc>
          <w:tcPr>
            <w:tcW w:w="0" w:type="auto"/>
            <w:tcMar>
              <w:top w:w="15" w:type="dxa"/>
              <w:left w:w="15" w:type="dxa"/>
              <w:bottom w:w="15" w:type="dxa"/>
              <w:right w:w="15" w:type="dxa"/>
            </w:tcMar>
            <w:vAlign w:val="center"/>
          </w:tcPr>
          <w:p w14:paraId="3E91A533" w14:textId="77777777" w:rsidR="00CE4FD5" w:rsidRPr="00601080" w:rsidRDefault="00CE4FD5" w:rsidP="0029237B">
            <w:pPr>
              <w:pStyle w:val="a8"/>
              <w:spacing w:line="256" w:lineRule="auto"/>
              <w:rPr>
                <w:szCs w:val="28"/>
                <w:lang w:eastAsia="en-US"/>
              </w:rPr>
            </w:pPr>
            <w:r w:rsidRPr="00601080">
              <w:rPr>
                <w:szCs w:val="28"/>
                <w:lang w:eastAsia="en-US"/>
              </w:rPr>
              <w:t>Адрес_______________________</w:t>
            </w:r>
            <w:r w:rsidRPr="00601080">
              <w:rPr>
                <w:szCs w:val="28"/>
                <w:lang w:eastAsia="en-US"/>
              </w:rPr>
              <w:br/>
              <w:t>____________________________</w:t>
            </w:r>
          </w:p>
        </w:tc>
      </w:tr>
    </w:tbl>
    <w:p w14:paraId="3E245E0E" w14:textId="77777777" w:rsidR="00CE4FD5" w:rsidRPr="00601080" w:rsidRDefault="00CE4FD5" w:rsidP="00CE4FD5">
      <w:pPr>
        <w:jc w:val="both"/>
        <w:rPr>
          <w:color w:val="000000"/>
          <w:sz w:val="28"/>
          <w:szCs w:val="28"/>
        </w:rPr>
      </w:pPr>
      <w:r w:rsidRPr="00601080">
        <w:rPr>
          <w:sz w:val="28"/>
          <w:szCs w:val="28"/>
        </w:rPr>
        <w:t>Телефон</w:t>
      </w:r>
      <w:r w:rsidRPr="00601080">
        <w:rPr>
          <w:sz w:val="28"/>
          <w:szCs w:val="28"/>
          <w:lang w:val="kk-KZ"/>
        </w:rPr>
        <w:t xml:space="preserve"> </w:t>
      </w:r>
      <w:r w:rsidRPr="00601080">
        <w:rPr>
          <w:sz w:val="28"/>
          <w:szCs w:val="28"/>
        </w:rPr>
        <w:t>______________________________________________________</w:t>
      </w:r>
      <w:r w:rsidRPr="00601080">
        <w:rPr>
          <w:sz w:val="28"/>
          <w:szCs w:val="28"/>
        </w:rPr>
        <w:br/>
        <w:t>Адрес электронной почты_________________________________________</w:t>
      </w:r>
      <w:r w:rsidRPr="00601080">
        <w:rPr>
          <w:sz w:val="28"/>
          <w:szCs w:val="28"/>
        </w:rPr>
        <w:br/>
      </w:r>
    </w:p>
    <w:p w14:paraId="14390C7D" w14:textId="77777777" w:rsidR="00CE4FD5" w:rsidRPr="00601080" w:rsidRDefault="00CE4FD5" w:rsidP="00CE4FD5">
      <w:pPr>
        <w:jc w:val="both"/>
        <w:rPr>
          <w:color w:val="000000"/>
          <w:sz w:val="28"/>
          <w:szCs w:val="28"/>
        </w:rPr>
      </w:pPr>
      <w:r w:rsidRPr="00601080">
        <w:rPr>
          <w:color w:val="000000" w:themeColor="text1"/>
          <w:sz w:val="28"/>
          <w:szCs w:val="28"/>
        </w:rPr>
        <w:t>Исполнитель ____________________________________________________</w:t>
      </w:r>
    </w:p>
    <w:p w14:paraId="6BA0E33C" w14:textId="77777777" w:rsidR="00CE4FD5" w:rsidRPr="00601080" w:rsidRDefault="00CE4FD5" w:rsidP="00CE4FD5">
      <w:pPr>
        <w:ind w:firstLine="852"/>
        <w:jc w:val="both"/>
        <w:rPr>
          <w:color w:val="000000"/>
          <w:sz w:val="28"/>
          <w:szCs w:val="28"/>
        </w:rPr>
      </w:pPr>
      <w:r w:rsidRPr="00601080">
        <w:rPr>
          <w:color w:val="000000" w:themeColor="text1"/>
          <w:sz w:val="28"/>
          <w:szCs w:val="28"/>
        </w:rPr>
        <w:t>фамилия, имя и отчество (при его наличии) подпись, телефон</w:t>
      </w:r>
      <w:r w:rsidRPr="00601080">
        <w:rPr>
          <w:color w:val="000000" w:themeColor="text1"/>
          <w:sz w:val="28"/>
          <w:szCs w:val="28"/>
          <w:lang w:val="kk-KZ"/>
        </w:rPr>
        <w:t xml:space="preserve"> </w:t>
      </w:r>
      <w:bookmarkEnd w:id="72"/>
      <w:r w:rsidRPr="00601080">
        <w:rPr>
          <w:color w:val="000000" w:themeColor="text1"/>
          <w:sz w:val="28"/>
          <w:szCs w:val="28"/>
        </w:rPr>
        <w:t>Руководитель или лицо, замещающее его, либо руководитель аппарата</w:t>
      </w:r>
      <w:r w:rsidRPr="00601080">
        <w:rPr>
          <w:color w:val="000000" w:themeColor="text1"/>
          <w:sz w:val="28"/>
          <w:szCs w:val="28"/>
          <w:lang w:val="kk-KZ"/>
        </w:rPr>
        <w:t xml:space="preserve"> </w:t>
      </w:r>
      <w:r w:rsidRPr="00601080">
        <w:rPr>
          <w:color w:val="000000" w:themeColor="text1"/>
          <w:sz w:val="28"/>
          <w:szCs w:val="28"/>
        </w:rPr>
        <w:t xml:space="preserve">государственного органа </w:t>
      </w:r>
    </w:p>
    <w:p w14:paraId="163A6E1C" w14:textId="77777777" w:rsidR="00CE4FD5" w:rsidRPr="00601080" w:rsidRDefault="00CE4FD5" w:rsidP="00CE4FD5">
      <w:pPr>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5A9EDEA5" w14:textId="77777777" w:rsidR="00CE4FD5" w:rsidRPr="00601080" w:rsidRDefault="00CE4FD5" w:rsidP="00CE4FD5">
      <w:pPr>
        <w:ind w:left="708" w:firstLine="1"/>
        <w:jc w:val="both"/>
        <w:rPr>
          <w:color w:val="000000"/>
          <w:sz w:val="28"/>
          <w:szCs w:val="28"/>
        </w:rPr>
      </w:pPr>
    </w:p>
    <w:p w14:paraId="1BD03BCE" w14:textId="77777777" w:rsidR="00CE4FD5" w:rsidRPr="00601080" w:rsidRDefault="00CE4FD5" w:rsidP="00CE4FD5">
      <w:pPr>
        <w:jc w:val="both"/>
        <w:rPr>
          <w:color w:val="000000"/>
          <w:sz w:val="28"/>
          <w:szCs w:val="28"/>
        </w:rPr>
      </w:pPr>
      <w:r w:rsidRPr="00601080">
        <w:rPr>
          <w:color w:val="000000" w:themeColor="text1"/>
          <w:sz w:val="28"/>
          <w:szCs w:val="28"/>
        </w:rPr>
        <w:t>Главный бухгалтер или лицо, возглавляющее структурное подразделение</w:t>
      </w:r>
    </w:p>
    <w:p w14:paraId="1E931BD7" w14:textId="77777777" w:rsidR="00CE4FD5" w:rsidRPr="00601080" w:rsidRDefault="00CE4FD5" w:rsidP="00CE4FD5">
      <w:pPr>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0C9FBDF5" w14:textId="77777777" w:rsidR="00CE4FD5" w:rsidRPr="00601080" w:rsidRDefault="00CE4FD5" w:rsidP="00CE4FD5">
      <w:pPr>
        <w:ind w:firstLine="709"/>
        <w:jc w:val="both"/>
        <w:rPr>
          <w:color w:val="000000"/>
          <w:sz w:val="28"/>
          <w:szCs w:val="28"/>
        </w:rPr>
      </w:pPr>
    </w:p>
    <w:p w14:paraId="674711FB" w14:textId="77777777" w:rsidR="00CE4FD5" w:rsidRPr="00601080" w:rsidRDefault="00CE4FD5" w:rsidP="00CE4FD5">
      <w:pPr>
        <w:jc w:val="both"/>
        <w:rPr>
          <w:color w:val="000000"/>
          <w:sz w:val="28"/>
          <w:szCs w:val="28"/>
        </w:rPr>
      </w:pPr>
      <w:r w:rsidRPr="00601080">
        <w:rPr>
          <w:color w:val="000000" w:themeColor="text1"/>
          <w:sz w:val="28"/>
          <w:szCs w:val="28"/>
        </w:rPr>
        <w:t>Место печати «___» _______________ ____ года</w:t>
      </w:r>
    </w:p>
    <w:p w14:paraId="2C89A9F2" w14:textId="77777777" w:rsidR="00CE4FD5" w:rsidRPr="00601080" w:rsidRDefault="00CE4FD5" w:rsidP="00CE4FD5">
      <w:pPr>
        <w:jc w:val="both"/>
        <w:rPr>
          <w:color w:val="000000"/>
          <w:sz w:val="28"/>
          <w:szCs w:val="28"/>
        </w:rPr>
      </w:pPr>
      <w:r w:rsidRPr="00601080">
        <w:rPr>
          <w:color w:val="000000" w:themeColor="text1"/>
          <w:sz w:val="28"/>
          <w:szCs w:val="28"/>
        </w:rPr>
        <w:tab/>
      </w:r>
    </w:p>
    <w:p w14:paraId="3A80DFBD" w14:textId="77777777" w:rsidR="00CE4FD5" w:rsidRPr="00601080" w:rsidRDefault="00CE4FD5" w:rsidP="00CE4FD5">
      <w:pPr>
        <w:ind w:firstLine="709"/>
        <w:jc w:val="both"/>
        <w:rPr>
          <w:sz w:val="28"/>
          <w:szCs w:val="28"/>
        </w:rPr>
      </w:pPr>
    </w:p>
    <w:p w14:paraId="7D1417D2" w14:textId="77777777" w:rsidR="00CE4FD5" w:rsidRPr="00601080" w:rsidRDefault="00CE4FD5" w:rsidP="00CE4FD5">
      <w:pPr>
        <w:overflowPunct/>
        <w:autoSpaceDE/>
        <w:autoSpaceDN/>
        <w:adjustRightInd/>
        <w:rPr>
          <w:color w:val="000000" w:themeColor="text1"/>
          <w:sz w:val="28"/>
          <w:szCs w:val="28"/>
        </w:rPr>
      </w:pPr>
      <w:r w:rsidRPr="00601080">
        <w:rPr>
          <w:color w:val="000000" w:themeColor="text1"/>
          <w:sz w:val="28"/>
          <w:szCs w:val="28"/>
        </w:rPr>
        <w:br w:type="page"/>
      </w:r>
    </w:p>
    <w:p w14:paraId="06E2BC0B" w14:textId="77777777" w:rsidR="00CE4FD5" w:rsidRPr="00601080" w:rsidRDefault="00CE4FD5" w:rsidP="00CE4FD5">
      <w:pPr>
        <w:tabs>
          <w:tab w:val="left" w:pos="2977"/>
          <w:tab w:val="left" w:pos="7797"/>
        </w:tabs>
        <w:ind w:left="5670"/>
        <w:jc w:val="center"/>
        <w:rPr>
          <w:color w:val="000000"/>
          <w:sz w:val="28"/>
          <w:szCs w:val="28"/>
          <w:lang w:val="kk-KZ"/>
        </w:rPr>
      </w:pPr>
      <w:r w:rsidRPr="00601080">
        <w:rPr>
          <w:color w:val="000000" w:themeColor="text1"/>
          <w:sz w:val="28"/>
          <w:szCs w:val="28"/>
        </w:rPr>
        <w:lastRenderedPageBreak/>
        <w:t xml:space="preserve">Приложение </w:t>
      </w:r>
      <w:r w:rsidRPr="00601080">
        <w:rPr>
          <w:color w:val="000000" w:themeColor="text1"/>
          <w:sz w:val="28"/>
          <w:szCs w:val="28"/>
          <w:lang w:val="kk-KZ"/>
        </w:rPr>
        <w:t>3</w:t>
      </w:r>
    </w:p>
    <w:p w14:paraId="06D15BFE" w14:textId="73AC127E" w:rsidR="00CE4FD5" w:rsidRPr="00601080" w:rsidRDefault="00CE4FD5" w:rsidP="004B6E21">
      <w:pPr>
        <w:tabs>
          <w:tab w:val="left" w:pos="2977"/>
          <w:tab w:val="left" w:pos="7797"/>
        </w:tabs>
        <w:ind w:left="5670"/>
        <w:jc w:val="center"/>
        <w:rPr>
          <w:color w:val="000000" w:themeColor="text1"/>
          <w:sz w:val="28"/>
          <w:szCs w:val="28"/>
        </w:rPr>
      </w:pPr>
      <w:r w:rsidRPr="00601080">
        <w:rPr>
          <w:color w:val="000000" w:themeColor="text1"/>
          <w:sz w:val="28"/>
          <w:szCs w:val="28"/>
        </w:rPr>
        <w:t xml:space="preserve">к Правилам </w:t>
      </w:r>
      <w:r w:rsidR="004B6E21" w:rsidRPr="00601080">
        <w:rPr>
          <w:color w:val="000000" w:themeColor="text1"/>
          <w:sz w:val="28"/>
          <w:szCs w:val="28"/>
        </w:rPr>
        <w:t>составления годовой 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w:t>
      </w:r>
    </w:p>
    <w:p w14:paraId="2B4E4EE8" w14:textId="77777777" w:rsidR="004B6E21" w:rsidRPr="00601080" w:rsidRDefault="004B6E21" w:rsidP="004B6E21">
      <w:pPr>
        <w:tabs>
          <w:tab w:val="left" w:pos="2977"/>
          <w:tab w:val="left" w:pos="7797"/>
        </w:tabs>
        <w:ind w:left="5670"/>
        <w:jc w:val="center"/>
        <w:rPr>
          <w:color w:val="000000"/>
          <w:sz w:val="28"/>
          <w:szCs w:val="28"/>
        </w:rPr>
      </w:pPr>
    </w:p>
    <w:p w14:paraId="28C2E3B0" w14:textId="77777777" w:rsidR="00CE4FD5" w:rsidRPr="00601080" w:rsidRDefault="00CE4FD5" w:rsidP="00CE4FD5">
      <w:pPr>
        <w:tabs>
          <w:tab w:val="left" w:pos="2977"/>
          <w:tab w:val="left" w:pos="7797"/>
        </w:tabs>
        <w:ind w:left="5670"/>
        <w:jc w:val="center"/>
        <w:rPr>
          <w:color w:val="000000"/>
          <w:sz w:val="28"/>
          <w:szCs w:val="28"/>
        </w:rPr>
      </w:pPr>
      <w:r w:rsidRPr="00601080">
        <w:rPr>
          <w:color w:val="000000" w:themeColor="text1"/>
          <w:sz w:val="28"/>
          <w:szCs w:val="28"/>
        </w:rPr>
        <w:t>Форма, предназначенная для</w:t>
      </w:r>
    </w:p>
    <w:p w14:paraId="57A58FB2" w14:textId="77777777" w:rsidR="00CE4FD5" w:rsidRPr="00601080" w:rsidRDefault="00CE4FD5" w:rsidP="00CE4FD5">
      <w:pPr>
        <w:tabs>
          <w:tab w:val="left" w:pos="2977"/>
          <w:tab w:val="left" w:pos="7797"/>
        </w:tabs>
        <w:ind w:left="5670"/>
        <w:jc w:val="center"/>
        <w:rPr>
          <w:color w:val="000000"/>
          <w:sz w:val="28"/>
          <w:szCs w:val="28"/>
        </w:rPr>
      </w:pPr>
      <w:r w:rsidRPr="00601080">
        <w:rPr>
          <w:color w:val="000000" w:themeColor="text1"/>
          <w:sz w:val="28"/>
          <w:szCs w:val="28"/>
        </w:rPr>
        <w:t>сбора административных данных</w:t>
      </w:r>
    </w:p>
    <w:p w14:paraId="05867D11" w14:textId="77777777" w:rsidR="00CE4FD5" w:rsidRPr="00601080" w:rsidRDefault="00CE4FD5" w:rsidP="00CE4FD5">
      <w:pPr>
        <w:pStyle w:val="a3"/>
        <w:tabs>
          <w:tab w:val="left" w:pos="2977"/>
        </w:tabs>
        <w:jc w:val="both"/>
        <w:rPr>
          <w:color w:val="000000"/>
          <w:szCs w:val="28"/>
          <w:lang w:val="ru-RU"/>
        </w:rPr>
      </w:pPr>
    </w:p>
    <w:p w14:paraId="1378A56F" w14:textId="77777777" w:rsidR="00CE4FD5" w:rsidRPr="00601080" w:rsidRDefault="00CE4FD5" w:rsidP="00CE4FD5">
      <w:pPr>
        <w:pStyle w:val="a3"/>
        <w:tabs>
          <w:tab w:val="left" w:pos="2977"/>
        </w:tabs>
        <w:jc w:val="both"/>
        <w:rPr>
          <w:szCs w:val="28"/>
          <w:lang w:val="ru-RU"/>
        </w:rPr>
      </w:pPr>
    </w:p>
    <w:p w14:paraId="166F45E7" w14:textId="77777777" w:rsidR="00CE4FD5" w:rsidRPr="00601080" w:rsidRDefault="00CE4FD5" w:rsidP="00CE4FD5">
      <w:pPr>
        <w:pStyle w:val="a3"/>
        <w:tabs>
          <w:tab w:val="left" w:pos="2977"/>
        </w:tabs>
        <w:jc w:val="center"/>
        <w:rPr>
          <w:b w:val="0"/>
          <w:szCs w:val="28"/>
          <w:lang w:val="ru-RU"/>
        </w:rPr>
      </w:pPr>
      <w:r w:rsidRPr="00601080">
        <w:rPr>
          <w:szCs w:val="28"/>
          <w:lang w:val="ru-RU"/>
        </w:rPr>
        <w:t xml:space="preserve">Консолидированный отчет о движении денег (прямой метод) </w:t>
      </w:r>
      <w:r w:rsidRPr="00601080">
        <w:rPr>
          <w:color w:val="000000"/>
          <w:lang w:val="ru-RU"/>
        </w:rPr>
        <w:br/>
        <w:t xml:space="preserve">за отчетный период на </w:t>
      </w:r>
      <w:r w:rsidRPr="00601080">
        <w:rPr>
          <w:color w:val="000000" w:themeColor="text1"/>
          <w:szCs w:val="28"/>
          <w:lang w:val="ru-RU"/>
        </w:rPr>
        <w:t>«</w:t>
      </w:r>
      <w:r w:rsidRPr="00601080">
        <w:rPr>
          <w:color w:val="000000"/>
          <w:lang w:val="ru-RU"/>
        </w:rPr>
        <w:t>___</w:t>
      </w:r>
      <w:r w:rsidRPr="00601080">
        <w:rPr>
          <w:color w:val="000000" w:themeColor="text1"/>
          <w:szCs w:val="28"/>
          <w:lang w:val="ru-RU"/>
        </w:rPr>
        <w:t>»</w:t>
      </w:r>
      <w:r w:rsidRPr="00601080">
        <w:rPr>
          <w:color w:val="000000"/>
          <w:lang w:val="ru-RU"/>
        </w:rPr>
        <w:t xml:space="preserve"> ________ 20__ года</w:t>
      </w:r>
    </w:p>
    <w:p w14:paraId="45D979B2" w14:textId="77777777" w:rsidR="00CE4FD5" w:rsidRPr="00601080" w:rsidRDefault="00CE4FD5" w:rsidP="00CE4FD5">
      <w:pPr>
        <w:pStyle w:val="a3"/>
        <w:tabs>
          <w:tab w:val="left" w:pos="2977"/>
        </w:tabs>
        <w:jc w:val="both"/>
        <w:rPr>
          <w:szCs w:val="28"/>
          <w:lang w:val="ru-RU"/>
        </w:rPr>
      </w:pPr>
    </w:p>
    <w:p w14:paraId="431E8625" w14:textId="77777777" w:rsidR="00CE4FD5" w:rsidRPr="00601080" w:rsidRDefault="00CE4FD5" w:rsidP="00CE4FD5">
      <w:pPr>
        <w:ind w:firstLine="709"/>
        <w:jc w:val="both"/>
        <w:rPr>
          <w:sz w:val="28"/>
          <w:szCs w:val="28"/>
          <w:lang w:val="kk-KZ"/>
        </w:rPr>
      </w:pPr>
      <w:r w:rsidRPr="00601080">
        <w:rPr>
          <w:color w:val="000000" w:themeColor="text1"/>
          <w:sz w:val="28"/>
          <w:szCs w:val="28"/>
        </w:rPr>
        <w:t>Представляется: соответствующему уполномоченному органу</w:t>
      </w:r>
      <w:r w:rsidRPr="00601080">
        <w:rPr>
          <w:color w:val="000000" w:themeColor="text1"/>
          <w:sz w:val="28"/>
          <w:szCs w:val="28"/>
          <w:lang w:val="kk-KZ"/>
        </w:rPr>
        <w:t xml:space="preserve"> </w:t>
      </w:r>
      <w:r w:rsidRPr="00601080">
        <w:rPr>
          <w:color w:val="000000" w:themeColor="text1"/>
          <w:sz w:val="28"/>
          <w:szCs w:val="28"/>
        </w:rPr>
        <w:t>по исполнению местного бюджета</w:t>
      </w:r>
      <w:r w:rsidRPr="00601080">
        <w:rPr>
          <w:sz w:val="28"/>
          <w:szCs w:val="28"/>
        </w:rPr>
        <w:t>/</w:t>
      </w:r>
      <w:r w:rsidRPr="00601080">
        <w:rPr>
          <w:sz w:val="28"/>
          <w:szCs w:val="28"/>
          <w:lang w:val="kk-KZ"/>
        </w:rPr>
        <w:t>государственному казначейству</w:t>
      </w:r>
    </w:p>
    <w:p w14:paraId="050D032D" w14:textId="77777777" w:rsidR="00CE4FD5" w:rsidRPr="00601080" w:rsidRDefault="00CE4FD5" w:rsidP="00CE4FD5">
      <w:pPr>
        <w:ind w:firstLine="708"/>
        <w:jc w:val="both"/>
        <w:rPr>
          <w:color w:val="000000"/>
          <w:sz w:val="28"/>
          <w:szCs w:val="28"/>
        </w:rPr>
      </w:pPr>
      <w:r w:rsidRPr="00601080">
        <w:rPr>
          <w:color w:val="000000" w:themeColor="text1"/>
          <w:sz w:val="28"/>
          <w:szCs w:val="28"/>
        </w:rPr>
        <w:t>Форма, предназначенная для сбора административных данных</w:t>
      </w:r>
      <w:r w:rsidRPr="00601080">
        <w:rPr>
          <w:color w:val="000000" w:themeColor="text1"/>
          <w:sz w:val="28"/>
          <w:szCs w:val="28"/>
          <w:lang w:val="kk-KZ"/>
        </w:rPr>
        <w:t xml:space="preserve"> </w:t>
      </w:r>
      <w:r w:rsidRPr="00601080">
        <w:rPr>
          <w:color w:val="000000" w:themeColor="text1"/>
          <w:sz w:val="28"/>
          <w:szCs w:val="28"/>
        </w:rPr>
        <w:t>на безвозмездной основе размещена на интернет – ресурсе: www.minfin.gov.kz</w:t>
      </w:r>
    </w:p>
    <w:p w14:paraId="5F3F7EA2" w14:textId="77777777" w:rsidR="00CE4FD5" w:rsidRPr="00601080" w:rsidRDefault="00CE4FD5" w:rsidP="00CE4FD5">
      <w:pPr>
        <w:ind w:firstLine="709"/>
        <w:jc w:val="both"/>
        <w:rPr>
          <w:color w:val="000000"/>
          <w:sz w:val="28"/>
          <w:szCs w:val="28"/>
        </w:rPr>
      </w:pPr>
      <w:r w:rsidRPr="00601080">
        <w:rPr>
          <w:color w:val="000000" w:themeColor="text1"/>
          <w:sz w:val="28"/>
          <w:szCs w:val="28"/>
        </w:rPr>
        <w:t>Наименование административной формы:</w:t>
      </w:r>
      <w:r w:rsidRPr="00601080">
        <w:rPr>
          <w:color w:val="000000" w:themeColor="text1"/>
          <w:sz w:val="28"/>
          <w:szCs w:val="28"/>
          <w:lang w:val="kk-KZ"/>
        </w:rPr>
        <w:t xml:space="preserve"> </w:t>
      </w:r>
      <w:r w:rsidRPr="00601080">
        <w:rPr>
          <w:color w:val="000000" w:themeColor="text1"/>
          <w:sz w:val="28"/>
          <w:szCs w:val="28"/>
        </w:rPr>
        <w:t xml:space="preserve">Консолидированный отчет о движении денег (прямой метод) </w:t>
      </w:r>
    </w:p>
    <w:p w14:paraId="21E9E9EA" w14:textId="77777777" w:rsidR="00CE4FD5" w:rsidRPr="00601080" w:rsidRDefault="00CE4FD5" w:rsidP="00CE4FD5">
      <w:pPr>
        <w:ind w:firstLine="709"/>
        <w:jc w:val="both"/>
        <w:rPr>
          <w:color w:val="000000"/>
          <w:sz w:val="28"/>
          <w:szCs w:val="28"/>
          <w:lang w:val="kk-KZ"/>
        </w:rPr>
      </w:pPr>
      <w:r w:rsidRPr="00601080">
        <w:rPr>
          <w:color w:val="000000" w:themeColor="text1"/>
          <w:sz w:val="28"/>
          <w:szCs w:val="28"/>
        </w:rPr>
        <w:t>Индекс формы, предназначенной для сбора административных данных</w:t>
      </w:r>
      <w:r w:rsidRPr="00601080">
        <w:rPr>
          <w:color w:val="000000" w:themeColor="text1"/>
          <w:sz w:val="28"/>
          <w:szCs w:val="28"/>
          <w:lang w:val="kk-KZ"/>
        </w:rPr>
        <w:t xml:space="preserve"> </w:t>
      </w:r>
      <w:r w:rsidRPr="00601080">
        <w:rPr>
          <w:color w:val="000000" w:themeColor="text1"/>
          <w:sz w:val="28"/>
          <w:szCs w:val="28"/>
        </w:rPr>
        <w:t>на безвозмездной основе (краткое буквенно-цифровое выражение наименования формы): КФОП-</w:t>
      </w:r>
      <w:r w:rsidRPr="00601080">
        <w:rPr>
          <w:color w:val="000000" w:themeColor="text1"/>
          <w:sz w:val="28"/>
          <w:szCs w:val="28"/>
          <w:lang w:val="kk-KZ"/>
        </w:rPr>
        <w:t>3</w:t>
      </w:r>
    </w:p>
    <w:p w14:paraId="25BF806A" w14:textId="77777777" w:rsidR="00CE4FD5" w:rsidRPr="00601080" w:rsidRDefault="00CE4FD5" w:rsidP="00CE4FD5">
      <w:pPr>
        <w:ind w:firstLine="709"/>
        <w:jc w:val="both"/>
        <w:rPr>
          <w:color w:val="000000"/>
          <w:sz w:val="28"/>
          <w:szCs w:val="28"/>
          <w:lang w:val="kk-KZ"/>
        </w:rPr>
      </w:pPr>
      <w:r w:rsidRPr="00601080">
        <w:rPr>
          <w:color w:val="000000" w:themeColor="text1"/>
          <w:sz w:val="28"/>
          <w:szCs w:val="28"/>
        </w:rPr>
        <w:t xml:space="preserve">Периодичность: </w:t>
      </w:r>
      <w:r w:rsidRPr="00601080">
        <w:rPr>
          <w:color w:val="000000" w:themeColor="text1"/>
          <w:sz w:val="28"/>
          <w:szCs w:val="28"/>
          <w:lang w:val="kk-KZ"/>
        </w:rPr>
        <w:t>годовая</w:t>
      </w:r>
    </w:p>
    <w:p w14:paraId="3EAE2425" w14:textId="77777777" w:rsidR="00CE4FD5" w:rsidRPr="00601080" w:rsidRDefault="00CE4FD5" w:rsidP="00CE4FD5">
      <w:pPr>
        <w:ind w:firstLine="709"/>
        <w:jc w:val="both"/>
        <w:rPr>
          <w:color w:val="000000"/>
          <w:sz w:val="28"/>
          <w:szCs w:val="28"/>
        </w:rPr>
      </w:pPr>
      <w:r w:rsidRPr="00601080">
        <w:rPr>
          <w:color w:val="000000" w:themeColor="text1"/>
          <w:sz w:val="28"/>
          <w:szCs w:val="28"/>
        </w:rPr>
        <w:t>Отчетный период: «__» _________ __год</w:t>
      </w:r>
    </w:p>
    <w:p w14:paraId="39AD7DC7" w14:textId="77777777" w:rsidR="00CE4FD5" w:rsidRPr="00601080" w:rsidRDefault="00CE4FD5" w:rsidP="00CE4FD5">
      <w:pPr>
        <w:ind w:firstLine="709"/>
        <w:jc w:val="both"/>
        <w:rPr>
          <w:color w:val="000000"/>
          <w:sz w:val="28"/>
          <w:szCs w:val="28"/>
        </w:rPr>
      </w:pPr>
      <w:r w:rsidRPr="00601080">
        <w:rPr>
          <w:color w:val="000000" w:themeColor="text1"/>
          <w:sz w:val="28"/>
          <w:szCs w:val="28"/>
        </w:rPr>
        <w:t>Круг лиц, представляющих форму, предназначенную для сбора</w:t>
      </w:r>
      <w:r w:rsidRPr="00601080">
        <w:rPr>
          <w:color w:val="000000" w:themeColor="text1"/>
          <w:sz w:val="28"/>
          <w:szCs w:val="28"/>
          <w:lang w:val="kk-KZ"/>
        </w:rPr>
        <w:t xml:space="preserve"> </w:t>
      </w:r>
      <w:r w:rsidRPr="00601080">
        <w:rPr>
          <w:color w:val="000000" w:themeColor="text1"/>
          <w:sz w:val="28"/>
          <w:szCs w:val="28"/>
        </w:rPr>
        <w:t xml:space="preserve">административных данных на безвозмездной основе: </w:t>
      </w:r>
      <w:r w:rsidRPr="00601080">
        <w:rPr>
          <w:color w:val="000000" w:themeColor="text1"/>
          <w:sz w:val="28"/>
          <w:szCs w:val="28"/>
          <w:lang w:val="kk-KZ"/>
        </w:rPr>
        <w:t>администраторы</w:t>
      </w:r>
      <w:r w:rsidRPr="00601080">
        <w:rPr>
          <w:color w:val="000000" w:themeColor="text1"/>
          <w:sz w:val="28"/>
          <w:szCs w:val="28"/>
        </w:rPr>
        <w:t xml:space="preserve"> бюджетных программ</w:t>
      </w:r>
      <w:r w:rsidRPr="00601080">
        <w:rPr>
          <w:color w:val="000000" w:themeColor="text1"/>
          <w:sz w:val="28"/>
          <w:szCs w:val="28"/>
          <w:lang w:val="kk-KZ"/>
        </w:rPr>
        <w:t xml:space="preserve">, </w:t>
      </w:r>
      <w:r w:rsidRPr="00601080">
        <w:rPr>
          <w:color w:val="000000" w:themeColor="text1"/>
          <w:sz w:val="28"/>
          <w:szCs w:val="28"/>
        </w:rPr>
        <w:t>уполномоченные</w:t>
      </w:r>
      <w:r w:rsidRPr="00601080">
        <w:rPr>
          <w:color w:val="000000" w:themeColor="text1"/>
          <w:sz w:val="28"/>
          <w:szCs w:val="28"/>
          <w:lang w:val="kk-KZ"/>
        </w:rPr>
        <w:t xml:space="preserve"> органы </w:t>
      </w:r>
      <w:r w:rsidRPr="00601080">
        <w:rPr>
          <w:color w:val="000000" w:themeColor="text1"/>
          <w:sz w:val="28"/>
          <w:szCs w:val="28"/>
        </w:rPr>
        <w:t xml:space="preserve">по исполнению местного бюджета </w:t>
      </w:r>
    </w:p>
    <w:p w14:paraId="4FBF0911" w14:textId="77777777" w:rsidR="00CE4FD5" w:rsidRPr="00601080" w:rsidRDefault="00CE4FD5" w:rsidP="00CE4FD5">
      <w:pPr>
        <w:ind w:firstLine="709"/>
        <w:jc w:val="both"/>
        <w:rPr>
          <w:sz w:val="28"/>
          <w:szCs w:val="28"/>
          <w:lang w:val="kk-KZ"/>
        </w:rPr>
      </w:pPr>
      <w:r w:rsidRPr="00601080">
        <w:rPr>
          <w:color w:val="000000" w:themeColor="text1"/>
          <w:sz w:val="28"/>
          <w:szCs w:val="28"/>
        </w:rPr>
        <w:t xml:space="preserve">Срок представления формы, предназначенной для сбора административных данных на безвозмездной основе: для администраторов республиканских бюджетных программ и уполномоченных органов по исполнению местного бюджета устанавливается </w:t>
      </w:r>
      <w:r w:rsidRPr="00601080">
        <w:rPr>
          <w:sz w:val="28"/>
          <w:szCs w:val="28"/>
          <w:lang w:val="kk-KZ"/>
        </w:rPr>
        <w:t>государственным казначейством</w:t>
      </w:r>
      <w:r w:rsidRPr="00601080">
        <w:rPr>
          <w:sz w:val="28"/>
          <w:szCs w:val="28"/>
        </w:rPr>
        <w:t>;</w:t>
      </w:r>
    </w:p>
    <w:p w14:paraId="6ECBBFD8" w14:textId="77777777" w:rsidR="00CE4FD5" w:rsidRPr="00601080" w:rsidRDefault="00CE4FD5" w:rsidP="00CE4FD5">
      <w:pPr>
        <w:ind w:firstLine="709"/>
        <w:jc w:val="both"/>
        <w:rPr>
          <w:color w:val="000000"/>
          <w:sz w:val="28"/>
          <w:szCs w:val="28"/>
          <w:lang w:val="kk-KZ"/>
        </w:rPr>
      </w:pPr>
      <w:r w:rsidRPr="00601080">
        <w:rPr>
          <w:color w:val="000000" w:themeColor="text1"/>
          <w:sz w:val="28"/>
          <w:szCs w:val="28"/>
        </w:rPr>
        <w:t>для администраторов местных бюджетных программ устанавливается уполномоченными органами по исполнению местного бюджета</w:t>
      </w:r>
      <w:r w:rsidRPr="00601080">
        <w:rPr>
          <w:color w:val="000000" w:themeColor="text1"/>
          <w:sz w:val="28"/>
          <w:szCs w:val="28"/>
          <w:lang w:val="kk-KZ"/>
        </w:rPr>
        <w:t>.</w:t>
      </w:r>
    </w:p>
    <w:p w14:paraId="198BA62D"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БИН </w:t>
      </w:r>
      <w:r w:rsidRPr="00601080">
        <w:rPr>
          <w:color w:val="000000" w:themeColor="text1"/>
          <w:sz w:val="28"/>
          <w:szCs w:val="28"/>
          <w:lang w:val="kk-KZ"/>
        </w:rPr>
        <w:t>(бизнес-идентификационный номер)</w:t>
      </w:r>
      <w:r w:rsidRPr="00601080">
        <w:rPr>
          <w:color w:val="000000" w:themeColor="text1"/>
          <w:sz w:val="28"/>
          <w:szCs w:val="28"/>
        </w:rPr>
        <w:t xml:space="preserve"> </w:t>
      </w:r>
      <w:r w:rsidRPr="00601080">
        <w:rPr>
          <w:noProof/>
          <w:sz w:val="28"/>
          <w:szCs w:val="28"/>
        </w:rPr>
        <w:drawing>
          <wp:inline distT="0" distB="0" distL="0" distR="0" wp14:anchorId="46E70A26" wp14:editId="287D294D">
            <wp:extent cx="2362200" cy="323850"/>
            <wp:effectExtent l="0" t="0" r="0" b="0"/>
            <wp:docPr id="3" name="Рисунок 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a:stretch/>
                  </pic:blipFill>
                  <pic:spPr bwMode="auto">
                    <a:xfrm>
                      <a:off x="0" y="0"/>
                      <a:ext cx="2362199" cy="323850"/>
                    </a:xfrm>
                    <a:prstGeom prst="rect">
                      <a:avLst/>
                    </a:prstGeom>
                    <a:noFill/>
                    <a:ln>
                      <a:noFill/>
                    </a:ln>
                  </pic:spPr>
                </pic:pic>
              </a:graphicData>
            </a:graphic>
          </wp:inline>
        </w:drawing>
      </w:r>
    </w:p>
    <w:p w14:paraId="1D72C49F" w14:textId="77777777" w:rsidR="00CE4FD5" w:rsidRPr="00601080" w:rsidRDefault="00CE4FD5" w:rsidP="00CE4FD5">
      <w:pPr>
        <w:ind w:firstLine="709"/>
        <w:jc w:val="both"/>
        <w:rPr>
          <w:color w:val="000000"/>
          <w:sz w:val="28"/>
          <w:szCs w:val="28"/>
        </w:rPr>
      </w:pPr>
    </w:p>
    <w:p w14:paraId="56EDCB0C" w14:textId="77777777" w:rsidR="00CE4FD5" w:rsidRPr="00601080" w:rsidRDefault="00CE4FD5" w:rsidP="00CE4FD5">
      <w:pPr>
        <w:ind w:firstLine="709"/>
        <w:jc w:val="both"/>
        <w:rPr>
          <w:color w:val="000000"/>
          <w:sz w:val="28"/>
          <w:szCs w:val="28"/>
        </w:rPr>
      </w:pPr>
      <w:r w:rsidRPr="00601080">
        <w:rPr>
          <w:color w:val="000000" w:themeColor="text1"/>
          <w:sz w:val="28"/>
          <w:szCs w:val="28"/>
        </w:rPr>
        <w:lastRenderedPageBreak/>
        <w:t>Метод сбора: в электронном виде</w:t>
      </w:r>
    </w:p>
    <w:p w14:paraId="7B93698A"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Вид бюджета: ____________________ </w:t>
      </w:r>
    </w:p>
    <w:p w14:paraId="6144DFB2" w14:textId="77777777" w:rsidR="00CE4FD5" w:rsidRPr="00601080" w:rsidRDefault="00CE4FD5" w:rsidP="00CE4FD5">
      <w:pPr>
        <w:ind w:firstLine="709"/>
        <w:jc w:val="both"/>
        <w:rPr>
          <w:color w:val="000000"/>
          <w:sz w:val="28"/>
          <w:szCs w:val="28"/>
        </w:rPr>
      </w:pPr>
      <w:r w:rsidRPr="00601080">
        <w:rPr>
          <w:color w:val="000000" w:themeColor="text1"/>
          <w:sz w:val="28"/>
          <w:szCs w:val="28"/>
        </w:rPr>
        <w:t>Единица измерения: тысяч тенге</w:t>
      </w:r>
    </w:p>
    <w:p w14:paraId="2A46A694" w14:textId="77777777" w:rsidR="00CE4FD5" w:rsidRPr="00601080" w:rsidRDefault="00CE4FD5" w:rsidP="00CE4FD5">
      <w:pPr>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992"/>
        <w:gridCol w:w="2268"/>
        <w:gridCol w:w="2142"/>
      </w:tblGrid>
      <w:tr w:rsidR="00CE4FD5" w:rsidRPr="00601080" w14:paraId="2D95CF06" w14:textId="77777777" w:rsidTr="0029237B">
        <w:trPr>
          <w:trHeight w:val="29"/>
        </w:trPr>
        <w:tc>
          <w:tcPr>
            <w:tcW w:w="4106" w:type="dxa"/>
            <w:tcMar>
              <w:top w:w="15" w:type="dxa"/>
              <w:left w:w="15" w:type="dxa"/>
              <w:bottom w:w="15" w:type="dxa"/>
              <w:right w:w="15" w:type="dxa"/>
            </w:tcMar>
            <w:vAlign w:val="center"/>
          </w:tcPr>
          <w:p w14:paraId="7371395B" w14:textId="77777777" w:rsidR="00CE4FD5" w:rsidRPr="00601080" w:rsidRDefault="00CE4FD5" w:rsidP="0029237B">
            <w:pPr>
              <w:spacing w:after="20"/>
              <w:ind w:left="20"/>
              <w:jc w:val="both"/>
              <w:rPr>
                <w:sz w:val="28"/>
                <w:szCs w:val="28"/>
              </w:rPr>
            </w:pPr>
            <w:r w:rsidRPr="00601080">
              <w:rPr>
                <w:color w:val="000000"/>
                <w:sz w:val="28"/>
                <w:szCs w:val="28"/>
              </w:rPr>
              <w:t>Показатели</w:t>
            </w:r>
          </w:p>
        </w:tc>
        <w:tc>
          <w:tcPr>
            <w:tcW w:w="992" w:type="dxa"/>
            <w:tcMar>
              <w:top w:w="15" w:type="dxa"/>
              <w:left w:w="15" w:type="dxa"/>
              <w:bottom w:w="15" w:type="dxa"/>
              <w:right w:w="15" w:type="dxa"/>
            </w:tcMar>
            <w:vAlign w:val="center"/>
          </w:tcPr>
          <w:p w14:paraId="59B23DBC" w14:textId="77777777" w:rsidR="00CE4FD5" w:rsidRPr="00601080" w:rsidRDefault="00CE4FD5" w:rsidP="0029237B">
            <w:pPr>
              <w:spacing w:after="20"/>
              <w:ind w:left="20"/>
              <w:jc w:val="both"/>
              <w:rPr>
                <w:sz w:val="28"/>
                <w:szCs w:val="28"/>
              </w:rPr>
            </w:pPr>
            <w:r w:rsidRPr="00601080">
              <w:rPr>
                <w:color w:val="000000"/>
                <w:sz w:val="28"/>
                <w:szCs w:val="28"/>
              </w:rPr>
              <w:t>Код строки</w:t>
            </w:r>
          </w:p>
        </w:tc>
        <w:tc>
          <w:tcPr>
            <w:tcW w:w="2268" w:type="dxa"/>
            <w:tcMar>
              <w:top w:w="15" w:type="dxa"/>
              <w:left w:w="15" w:type="dxa"/>
              <w:bottom w:w="15" w:type="dxa"/>
              <w:right w:w="15" w:type="dxa"/>
            </w:tcMar>
            <w:vAlign w:val="center"/>
          </w:tcPr>
          <w:p w14:paraId="25F741DF" w14:textId="77777777" w:rsidR="00CE4FD5" w:rsidRPr="00601080" w:rsidRDefault="00CE4FD5" w:rsidP="0029237B">
            <w:pPr>
              <w:spacing w:after="20"/>
              <w:ind w:left="20"/>
              <w:jc w:val="both"/>
              <w:rPr>
                <w:sz w:val="28"/>
                <w:szCs w:val="28"/>
              </w:rPr>
            </w:pPr>
            <w:r w:rsidRPr="00601080">
              <w:rPr>
                <w:color w:val="000000"/>
                <w:sz w:val="28"/>
                <w:szCs w:val="28"/>
              </w:rPr>
              <w:t>Отчетный период</w:t>
            </w:r>
          </w:p>
        </w:tc>
        <w:tc>
          <w:tcPr>
            <w:tcW w:w="2142" w:type="dxa"/>
            <w:tcMar>
              <w:top w:w="15" w:type="dxa"/>
              <w:left w:w="15" w:type="dxa"/>
              <w:bottom w:w="15" w:type="dxa"/>
              <w:right w:w="15" w:type="dxa"/>
            </w:tcMar>
            <w:vAlign w:val="center"/>
          </w:tcPr>
          <w:p w14:paraId="19A6C30F" w14:textId="77777777" w:rsidR="00CE4FD5" w:rsidRPr="00601080" w:rsidRDefault="00CE4FD5" w:rsidP="0029237B">
            <w:pPr>
              <w:spacing w:after="20"/>
              <w:ind w:left="20"/>
              <w:jc w:val="both"/>
              <w:rPr>
                <w:sz w:val="28"/>
                <w:szCs w:val="28"/>
              </w:rPr>
            </w:pPr>
            <w:r w:rsidRPr="00601080">
              <w:rPr>
                <w:color w:val="000000"/>
                <w:sz w:val="28"/>
                <w:szCs w:val="28"/>
              </w:rPr>
              <w:t>Прошлый период</w:t>
            </w:r>
          </w:p>
        </w:tc>
      </w:tr>
      <w:tr w:rsidR="00CE4FD5" w:rsidRPr="00601080" w14:paraId="3891B70E" w14:textId="77777777" w:rsidTr="0029237B">
        <w:trPr>
          <w:trHeight w:val="29"/>
        </w:trPr>
        <w:tc>
          <w:tcPr>
            <w:tcW w:w="4106" w:type="dxa"/>
            <w:tcMar>
              <w:top w:w="15" w:type="dxa"/>
              <w:left w:w="15" w:type="dxa"/>
              <w:bottom w:w="15" w:type="dxa"/>
              <w:right w:w="15" w:type="dxa"/>
            </w:tcMar>
            <w:vAlign w:val="center"/>
          </w:tcPr>
          <w:p w14:paraId="6733D1F9" w14:textId="77777777" w:rsidR="00CE4FD5" w:rsidRPr="00601080" w:rsidRDefault="00CE4FD5" w:rsidP="0029237B">
            <w:pPr>
              <w:spacing w:after="20"/>
              <w:ind w:left="20"/>
              <w:jc w:val="center"/>
              <w:rPr>
                <w:sz w:val="28"/>
                <w:szCs w:val="28"/>
              </w:rPr>
            </w:pPr>
            <w:r w:rsidRPr="00601080">
              <w:rPr>
                <w:color w:val="000000"/>
                <w:sz w:val="28"/>
                <w:szCs w:val="28"/>
              </w:rPr>
              <w:t>1</w:t>
            </w:r>
          </w:p>
        </w:tc>
        <w:tc>
          <w:tcPr>
            <w:tcW w:w="992" w:type="dxa"/>
            <w:tcMar>
              <w:top w:w="15" w:type="dxa"/>
              <w:left w:w="15" w:type="dxa"/>
              <w:bottom w:w="15" w:type="dxa"/>
              <w:right w:w="15" w:type="dxa"/>
            </w:tcMar>
            <w:vAlign w:val="center"/>
          </w:tcPr>
          <w:p w14:paraId="4A0B3185" w14:textId="77777777" w:rsidR="00CE4FD5" w:rsidRPr="00601080" w:rsidRDefault="00CE4FD5" w:rsidP="0029237B">
            <w:pPr>
              <w:spacing w:after="20"/>
              <w:ind w:left="20"/>
              <w:jc w:val="center"/>
              <w:rPr>
                <w:sz w:val="28"/>
                <w:szCs w:val="28"/>
              </w:rPr>
            </w:pPr>
            <w:r w:rsidRPr="00601080">
              <w:rPr>
                <w:color w:val="000000"/>
                <w:sz w:val="28"/>
                <w:szCs w:val="28"/>
              </w:rPr>
              <w:t>2</w:t>
            </w:r>
          </w:p>
        </w:tc>
        <w:tc>
          <w:tcPr>
            <w:tcW w:w="2268" w:type="dxa"/>
            <w:tcMar>
              <w:top w:w="15" w:type="dxa"/>
              <w:left w:w="15" w:type="dxa"/>
              <w:bottom w:w="15" w:type="dxa"/>
              <w:right w:w="15" w:type="dxa"/>
            </w:tcMar>
            <w:vAlign w:val="center"/>
          </w:tcPr>
          <w:p w14:paraId="2A77A305" w14:textId="77777777" w:rsidR="00CE4FD5" w:rsidRPr="00601080" w:rsidRDefault="00CE4FD5" w:rsidP="0029237B">
            <w:pPr>
              <w:spacing w:after="20"/>
              <w:ind w:left="20"/>
              <w:jc w:val="center"/>
              <w:rPr>
                <w:sz w:val="28"/>
                <w:szCs w:val="28"/>
              </w:rPr>
            </w:pPr>
            <w:r w:rsidRPr="00601080">
              <w:rPr>
                <w:color w:val="000000"/>
                <w:sz w:val="28"/>
                <w:szCs w:val="28"/>
              </w:rPr>
              <w:t>3</w:t>
            </w:r>
          </w:p>
        </w:tc>
        <w:tc>
          <w:tcPr>
            <w:tcW w:w="2142" w:type="dxa"/>
            <w:tcMar>
              <w:top w:w="15" w:type="dxa"/>
              <w:left w:w="15" w:type="dxa"/>
              <w:bottom w:w="15" w:type="dxa"/>
              <w:right w:w="15" w:type="dxa"/>
            </w:tcMar>
            <w:vAlign w:val="center"/>
          </w:tcPr>
          <w:p w14:paraId="4AB5B947" w14:textId="77777777" w:rsidR="00CE4FD5" w:rsidRPr="00601080" w:rsidRDefault="00CE4FD5" w:rsidP="0029237B">
            <w:pPr>
              <w:spacing w:after="20"/>
              <w:ind w:left="20"/>
              <w:jc w:val="center"/>
              <w:rPr>
                <w:sz w:val="28"/>
                <w:szCs w:val="28"/>
              </w:rPr>
            </w:pPr>
            <w:r w:rsidRPr="00601080">
              <w:rPr>
                <w:color w:val="000000"/>
                <w:sz w:val="28"/>
                <w:szCs w:val="28"/>
              </w:rPr>
              <w:t>4</w:t>
            </w:r>
          </w:p>
        </w:tc>
      </w:tr>
      <w:tr w:rsidR="00CE4FD5" w:rsidRPr="00601080" w14:paraId="5723632E" w14:textId="77777777" w:rsidTr="0029237B">
        <w:trPr>
          <w:trHeight w:val="29"/>
        </w:trPr>
        <w:tc>
          <w:tcPr>
            <w:tcW w:w="4106" w:type="dxa"/>
            <w:tcMar>
              <w:top w:w="15" w:type="dxa"/>
              <w:left w:w="15" w:type="dxa"/>
              <w:bottom w:w="15" w:type="dxa"/>
              <w:right w:w="15" w:type="dxa"/>
            </w:tcMar>
            <w:vAlign w:val="center"/>
          </w:tcPr>
          <w:p w14:paraId="49285AE5" w14:textId="77777777" w:rsidR="00CE4FD5" w:rsidRPr="00601080" w:rsidRDefault="00CE4FD5" w:rsidP="0029237B">
            <w:pPr>
              <w:spacing w:after="20"/>
              <w:ind w:left="20"/>
              <w:jc w:val="both"/>
              <w:rPr>
                <w:sz w:val="28"/>
                <w:szCs w:val="28"/>
              </w:rPr>
            </w:pPr>
            <w:r w:rsidRPr="00601080">
              <w:rPr>
                <w:color w:val="000000"/>
                <w:sz w:val="28"/>
                <w:szCs w:val="28"/>
              </w:rPr>
              <w:t>I. Движение денежных средств от операционной деятельности</w:t>
            </w:r>
          </w:p>
        </w:tc>
        <w:tc>
          <w:tcPr>
            <w:tcW w:w="992" w:type="dxa"/>
            <w:tcMar>
              <w:top w:w="15" w:type="dxa"/>
              <w:left w:w="15" w:type="dxa"/>
              <w:bottom w:w="15" w:type="dxa"/>
              <w:right w:w="15" w:type="dxa"/>
            </w:tcMar>
            <w:vAlign w:val="center"/>
          </w:tcPr>
          <w:p w14:paraId="2C33CF9F" w14:textId="77777777" w:rsidR="00CE4FD5" w:rsidRPr="00601080" w:rsidRDefault="00CE4FD5" w:rsidP="0029237B">
            <w:pPr>
              <w:spacing w:after="20"/>
              <w:ind w:left="20"/>
              <w:jc w:val="both"/>
              <w:rPr>
                <w:sz w:val="28"/>
                <w:szCs w:val="28"/>
              </w:rPr>
            </w:pPr>
          </w:p>
          <w:p w14:paraId="5AB0C4BA" w14:textId="77777777" w:rsidR="00CE4FD5" w:rsidRPr="00601080" w:rsidRDefault="00CE4FD5" w:rsidP="0029237B">
            <w:pPr>
              <w:spacing w:after="20"/>
              <w:ind w:left="20"/>
              <w:jc w:val="both"/>
              <w:rPr>
                <w:sz w:val="28"/>
                <w:szCs w:val="28"/>
              </w:rPr>
            </w:pPr>
          </w:p>
        </w:tc>
        <w:tc>
          <w:tcPr>
            <w:tcW w:w="2268" w:type="dxa"/>
            <w:tcMar>
              <w:top w:w="15" w:type="dxa"/>
              <w:left w:w="15" w:type="dxa"/>
              <w:bottom w:w="15" w:type="dxa"/>
              <w:right w:w="15" w:type="dxa"/>
            </w:tcMar>
            <w:vAlign w:val="center"/>
          </w:tcPr>
          <w:p w14:paraId="4A77F5BA"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771AB875" w14:textId="77777777" w:rsidR="00CE4FD5" w:rsidRPr="00601080" w:rsidRDefault="00CE4FD5" w:rsidP="0029237B">
            <w:pPr>
              <w:spacing w:after="20"/>
              <w:ind w:left="20"/>
              <w:jc w:val="both"/>
              <w:rPr>
                <w:sz w:val="28"/>
                <w:szCs w:val="28"/>
              </w:rPr>
            </w:pPr>
          </w:p>
        </w:tc>
      </w:tr>
      <w:tr w:rsidR="00CE4FD5" w:rsidRPr="00601080" w14:paraId="0956087D" w14:textId="77777777" w:rsidTr="0029237B">
        <w:trPr>
          <w:trHeight w:val="29"/>
        </w:trPr>
        <w:tc>
          <w:tcPr>
            <w:tcW w:w="4106" w:type="dxa"/>
            <w:tcMar>
              <w:top w:w="15" w:type="dxa"/>
              <w:left w:w="15" w:type="dxa"/>
              <w:bottom w:w="15" w:type="dxa"/>
              <w:right w:w="15" w:type="dxa"/>
            </w:tcMar>
            <w:vAlign w:val="center"/>
          </w:tcPr>
          <w:p w14:paraId="03A0AD29" w14:textId="77777777" w:rsidR="00CE4FD5" w:rsidRPr="00601080" w:rsidRDefault="00CE4FD5" w:rsidP="0029237B">
            <w:pPr>
              <w:spacing w:after="20"/>
              <w:ind w:left="20"/>
              <w:jc w:val="both"/>
              <w:rPr>
                <w:sz w:val="28"/>
                <w:szCs w:val="28"/>
              </w:rPr>
            </w:pPr>
            <w:r w:rsidRPr="00601080">
              <w:rPr>
                <w:color w:val="000000"/>
                <w:sz w:val="28"/>
                <w:szCs w:val="28"/>
              </w:rPr>
              <w:t>Поступление денежных средств, всего (сумма строк 010, 017, 020, 030, 040, 050, 060, 070, 071)</w:t>
            </w:r>
          </w:p>
        </w:tc>
        <w:tc>
          <w:tcPr>
            <w:tcW w:w="992" w:type="dxa"/>
            <w:tcMar>
              <w:top w:w="15" w:type="dxa"/>
              <w:left w:w="15" w:type="dxa"/>
              <w:bottom w:w="15" w:type="dxa"/>
              <w:right w:w="15" w:type="dxa"/>
            </w:tcMar>
            <w:vAlign w:val="center"/>
          </w:tcPr>
          <w:p w14:paraId="461FC261" w14:textId="77777777" w:rsidR="00CE4FD5" w:rsidRPr="00601080" w:rsidRDefault="00CE4FD5" w:rsidP="0029237B">
            <w:pPr>
              <w:spacing w:after="20"/>
              <w:ind w:left="20"/>
              <w:jc w:val="center"/>
              <w:rPr>
                <w:sz w:val="28"/>
                <w:szCs w:val="28"/>
              </w:rPr>
            </w:pPr>
            <w:r w:rsidRPr="00601080">
              <w:rPr>
                <w:color w:val="000000"/>
                <w:sz w:val="28"/>
                <w:szCs w:val="28"/>
              </w:rPr>
              <w:t>100</w:t>
            </w:r>
          </w:p>
        </w:tc>
        <w:tc>
          <w:tcPr>
            <w:tcW w:w="2268" w:type="dxa"/>
            <w:tcMar>
              <w:top w:w="15" w:type="dxa"/>
              <w:left w:w="15" w:type="dxa"/>
              <w:bottom w:w="15" w:type="dxa"/>
              <w:right w:w="15" w:type="dxa"/>
            </w:tcMar>
            <w:vAlign w:val="center"/>
          </w:tcPr>
          <w:p w14:paraId="4B70DDD4"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3FAD8A5" w14:textId="77777777" w:rsidR="00CE4FD5" w:rsidRPr="00601080" w:rsidRDefault="00CE4FD5" w:rsidP="0029237B">
            <w:pPr>
              <w:spacing w:after="20"/>
              <w:ind w:left="20"/>
              <w:jc w:val="both"/>
              <w:rPr>
                <w:sz w:val="28"/>
                <w:szCs w:val="28"/>
              </w:rPr>
            </w:pPr>
          </w:p>
        </w:tc>
      </w:tr>
      <w:tr w:rsidR="00CE4FD5" w:rsidRPr="00601080" w14:paraId="0B083D48" w14:textId="77777777" w:rsidTr="0029237B">
        <w:trPr>
          <w:trHeight w:val="29"/>
        </w:trPr>
        <w:tc>
          <w:tcPr>
            <w:tcW w:w="4106" w:type="dxa"/>
            <w:tcMar>
              <w:top w:w="15" w:type="dxa"/>
              <w:left w:w="15" w:type="dxa"/>
              <w:bottom w:w="15" w:type="dxa"/>
              <w:right w:w="15" w:type="dxa"/>
            </w:tcMar>
            <w:vAlign w:val="center"/>
          </w:tcPr>
          <w:p w14:paraId="44904F05" w14:textId="77777777" w:rsidR="00CE4FD5" w:rsidRPr="00601080" w:rsidRDefault="00CE4FD5" w:rsidP="0029237B">
            <w:pPr>
              <w:spacing w:after="20"/>
              <w:ind w:left="20"/>
              <w:jc w:val="both"/>
              <w:rPr>
                <w:sz w:val="28"/>
                <w:szCs w:val="28"/>
              </w:rPr>
            </w:pPr>
            <w:r w:rsidRPr="00601080">
              <w:rPr>
                <w:color w:val="000000"/>
                <w:sz w:val="28"/>
                <w:szCs w:val="28"/>
              </w:rPr>
              <w:t>Финансирование из бюджета, в том числе:</w:t>
            </w:r>
          </w:p>
        </w:tc>
        <w:tc>
          <w:tcPr>
            <w:tcW w:w="992" w:type="dxa"/>
            <w:tcMar>
              <w:top w:w="15" w:type="dxa"/>
              <w:left w:w="15" w:type="dxa"/>
              <w:bottom w:w="15" w:type="dxa"/>
              <w:right w:w="15" w:type="dxa"/>
            </w:tcMar>
            <w:vAlign w:val="center"/>
          </w:tcPr>
          <w:p w14:paraId="6F3441B7" w14:textId="77777777" w:rsidR="00CE4FD5" w:rsidRPr="00601080" w:rsidRDefault="00CE4FD5" w:rsidP="0029237B">
            <w:pPr>
              <w:spacing w:after="20"/>
              <w:ind w:left="20"/>
              <w:jc w:val="center"/>
              <w:rPr>
                <w:sz w:val="28"/>
                <w:szCs w:val="28"/>
              </w:rPr>
            </w:pPr>
            <w:r w:rsidRPr="00601080">
              <w:rPr>
                <w:color w:val="000000"/>
                <w:sz w:val="28"/>
                <w:szCs w:val="28"/>
              </w:rPr>
              <w:t>010</w:t>
            </w:r>
          </w:p>
        </w:tc>
        <w:tc>
          <w:tcPr>
            <w:tcW w:w="2268" w:type="dxa"/>
            <w:tcMar>
              <w:top w:w="15" w:type="dxa"/>
              <w:left w:w="15" w:type="dxa"/>
              <w:bottom w:w="15" w:type="dxa"/>
              <w:right w:w="15" w:type="dxa"/>
            </w:tcMar>
            <w:vAlign w:val="center"/>
          </w:tcPr>
          <w:p w14:paraId="42C9ED96"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57AC60BE" w14:textId="77777777" w:rsidR="00CE4FD5" w:rsidRPr="00601080" w:rsidRDefault="00CE4FD5" w:rsidP="0029237B">
            <w:pPr>
              <w:spacing w:after="20"/>
              <w:ind w:left="20"/>
              <w:jc w:val="both"/>
              <w:rPr>
                <w:sz w:val="28"/>
                <w:szCs w:val="28"/>
              </w:rPr>
            </w:pPr>
          </w:p>
        </w:tc>
      </w:tr>
      <w:tr w:rsidR="00CE4FD5" w:rsidRPr="00601080" w14:paraId="1809AB9A" w14:textId="77777777" w:rsidTr="0029237B">
        <w:trPr>
          <w:trHeight w:val="29"/>
        </w:trPr>
        <w:tc>
          <w:tcPr>
            <w:tcW w:w="4106" w:type="dxa"/>
            <w:tcMar>
              <w:top w:w="15" w:type="dxa"/>
              <w:left w:w="15" w:type="dxa"/>
              <w:bottom w:w="15" w:type="dxa"/>
              <w:right w:w="15" w:type="dxa"/>
            </w:tcMar>
            <w:vAlign w:val="center"/>
          </w:tcPr>
          <w:p w14:paraId="5623A7FB" w14:textId="77777777" w:rsidR="00CE4FD5" w:rsidRPr="00601080" w:rsidRDefault="00CE4FD5" w:rsidP="0029237B">
            <w:pPr>
              <w:spacing w:after="20"/>
              <w:ind w:left="20"/>
              <w:jc w:val="both"/>
              <w:rPr>
                <w:sz w:val="28"/>
                <w:szCs w:val="28"/>
              </w:rPr>
            </w:pPr>
            <w:r w:rsidRPr="00601080">
              <w:rPr>
                <w:color w:val="000000"/>
                <w:sz w:val="28"/>
                <w:szCs w:val="28"/>
              </w:rPr>
              <w:t>Текущей деятельности</w:t>
            </w:r>
          </w:p>
        </w:tc>
        <w:tc>
          <w:tcPr>
            <w:tcW w:w="992" w:type="dxa"/>
            <w:tcMar>
              <w:top w:w="15" w:type="dxa"/>
              <w:left w:w="15" w:type="dxa"/>
              <w:bottom w:w="15" w:type="dxa"/>
              <w:right w:w="15" w:type="dxa"/>
            </w:tcMar>
            <w:vAlign w:val="center"/>
          </w:tcPr>
          <w:p w14:paraId="30F02432" w14:textId="77777777" w:rsidR="00CE4FD5" w:rsidRPr="00601080" w:rsidRDefault="00CE4FD5" w:rsidP="0029237B">
            <w:pPr>
              <w:spacing w:after="20"/>
              <w:ind w:left="20"/>
              <w:jc w:val="center"/>
              <w:rPr>
                <w:sz w:val="28"/>
                <w:szCs w:val="28"/>
              </w:rPr>
            </w:pPr>
            <w:r w:rsidRPr="00601080">
              <w:rPr>
                <w:color w:val="000000"/>
                <w:sz w:val="28"/>
                <w:szCs w:val="28"/>
              </w:rPr>
              <w:t>011</w:t>
            </w:r>
          </w:p>
        </w:tc>
        <w:tc>
          <w:tcPr>
            <w:tcW w:w="2268" w:type="dxa"/>
            <w:tcMar>
              <w:top w:w="15" w:type="dxa"/>
              <w:left w:w="15" w:type="dxa"/>
              <w:bottom w:w="15" w:type="dxa"/>
              <w:right w:w="15" w:type="dxa"/>
            </w:tcMar>
            <w:vAlign w:val="center"/>
          </w:tcPr>
          <w:p w14:paraId="07A96E1B"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9F1B06B" w14:textId="77777777" w:rsidR="00CE4FD5" w:rsidRPr="00601080" w:rsidRDefault="00CE4FD5" w:rsidP="0029237B">
            <w:pPr>
              <w:spacing w:after="20"/>
              <w:ind w:left="20"/>
              <w:jc w:val="both"/>
              <w:rPr>
                <w:sz w:val="28"/>
                <w:szCs w:val="28"/>
              </w:rPr>
            </w:pPr>
          </w:p>
        </w:tc>
      </w:tr>
      <w:tr w:rsidR="00CE4FD5" w:rsidRPr="00601080" w14:paraId="22614269" w14:textId="77777777" w:rsidTr="0029237B">
        <w:trPr>
          <w:trHeight w:val="29"/>
        </w:trPr>
        <w:tc>
          <w:tcPr>
            <w:tcW w:w="4106" w:type="dxa"/>
            <w:tcMar>
              <w:top w:w="15" w:type="dxa"/>
              <w:left w:w="15" w:type="dxa"/>
              <w:bottom w:w="15" w:type="dxa"/>
              <w:right w:w="15" w:type="dxa"/>
            </w:tcMar>
            <w:vAlign w:val="center"/>
          </w:tcPr>
          <w:p w14:paraId="4608E54C" w14:textId="77777777" w:rsidR="00CE4FD5" w:rsidRPr="00601080" w:rsidRDefault="00CE4FD5" w:rsidP="0029237B">
            <w:pPr>
              <w:spacing w:after="20"/>
              <w:ind w:left="20"/>
              <w:jc w:val="both"/>
              <w:rPr>
                <w:sz w:val="28"/>
                <w:szCs w:val="28"/>
              </w:rPr>
            </w:pPr>
            <w:r w:rsidRPr="00601080">
              <w:rPr>
                <w:color w:val="000000"/>
                <w:sz w:val="28"/>
                <w:szCs w:val="28"/>
              </w:rPr>
              <w:t>Капитальных вложений</w:t>
            </w:r>
          </w:p>
        </w:tc>
        <w:tc>
          <w:tcPr>
            <w:tcW w:w="992" w:type="dxa"/>
            <w:tcMar>
              <w:top w:w="15" w:type="dxa"/>
              <w:left w:w="15" w:type="dxa"/>
              <w:bottom w:w="15" w:type="dxa"/>
              <w:right w:w="15" w:type="dxa"/>
            </w:tcMar>
            <w:vAlign w:val="center"/>
          </w:tcPr>
          <w:p w14:paraId="5E5170D8" w14:textId="77777777" w:rsidR="00CE4FD5" w:rsidRPr="00601080" w:rsidRDefault="00CE4FD5" w:rsidP="0029237B">
            <w:pPr>
              <w:spacing w:after="20"/>
              <w:ind w:left="20"/>
              <w:jc w:val="center"/>
              <w:rPr>
                <w:sz w:val="28"/>
                <w:szCs w:val="28"/>
              </w:rPr>
            </w:pPr>
            <w:r w:rsidRPr="00601080">
              <w:rPr>
                <w:color w:val="000000"/>
                <w:sz w:val="28"/>
                <w:szCs w:val="28"/>
              </w:rPr>
              <w:t>012</w:t>
            </w:r>
          </w:p>
        </w:tc>
        <w:tc>
          <w:tcPr>
            <w:tcW w:w="2268" w:type="dxa"/>
            <w:tcMar>
              <w:top w:w="15" w:type="dxa"/>
              <w:left w:w="15" w:type="dxa"/>
              <w:bottom w:w="15" w:type="dxa"/>
              <w:right w:w="15" w:type="dxa"/>
            </w:tcMar>
            <w:vAlign w:val="center"/>
          </w:tcPr>
          <w:p w14:paraId="7562FF4F"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71E968AA" w14:textId="77777777" w:rsidR="00CE4FD5" w:rsidRPr="00601080" w:rsidRDefault="00CE4FD5" w:rsidP="0029237B">
            <w:pPr>
              <w:spacing w:after="20"/>
              <w:ind w:left="20"/>
              <w:jc w:val="both"/>
              <w:rPr>
                <w:sz w:val="28"/>
                <w:szCs w:val="28"/>
              </w:rPr>
            </w:pPr>
          </w:p>
        </w:tc>
      </w:tr>
      <w:tr w:rsidR="00CE4FD5" w:rsidRPr="00601080" w14:paraId="2211168E" w14:textId="77777777" w:rsidTr="0029237B">
        <w:trPr>
          <w:trHeight w:val="29"/>
        </w:trPr>
        <w:tc>
          <w:tcPr>
            <w:tcW w:w="4106" w:type="dxa"/>
            <w:tcMar>
              <w:top w:w="15" w:type="dxa"/>
              <w:left w:w="15" w:type="dxa"/>
              <w:bottom w:w="15" w:type="dxa"/>
              <w:right w:w="15" w:type="dxa"/>
            </w:tcMar>
            <w:vAlign w:val="center"/>
          </w:tcPr>
          <w:p w14:paraId="083D8B57" w14:textId="77777777" w:rsidR="00CE4FD5" w:rsidRPr="00601080" w:rsidRDefault="00CE4FD5" w:rsidP="0029237B">
            <w:pPr>
              <w:spacing w:after="20"/>
              <w:ind w:left="20"/>
              <w:jc w:val="both"/>
              <w:rPr>
                <w:sz w:val="28"/>
                <w:szCs w:val="28"/>
              </w:rPr>
            </w:pPr>
            <w:r w:rsidRPr="00601080">
              <w:rPr>
                <w:color w:val="000000"/>
                <w:sz w:val="28"/>
                <w:szCs w:val="28"/>
              </w:rPr>
              <w:t>За счет внешних займов и связанных грантов</w:t>
            </w:r>
          </w:p>
        </w:tc>
        <w:tc>
          <w:tcPr>
            <w:tcW w:w="992" w:type="dxa"/>
            <w:tcMar>
              <w:top w:w="15" w:type="dxa"/>
              <w:left w:w="15" w:type="dxa"/>
              <w:bottom w:w="15" w:type="dxa"/>
              <w:right w:w="15" w:type="dxa"/>
            </w:tcMar>
            <w:vAlign w:val="center"/>
          </w:tcPr>
          <w:p w14:paraId="3C17503D" w14:textId="77777777" w:rsidR="00CE4FD5" w:rsidRPr="00601080" w:rsidRDefault="00CE4FD5" w:rsidP="0029237B">
            <w:pPr>
              <w:spacing w:after="20"/>
              <w:ind w:left="20"/>
              <w:jc w:val="center"/>
              <w:rPr>
                <w:sz w:val="28"/>
                <w:szCs w:val="28"/>
              </w:rPr>
            </w:pPr>
            <w:r w:rsidRPr="00601080">
              <w:rPr>
                <w:color w:val="000000"/>
                <w:sz w:val="28"/>
                <w:szCs w:val="28"/>
              </w:rPr>
              <w:t>013</w:t>
            </w:r>
          </w:p>
        </w:tc>
        <w:tc>
          <w:tcPr>
            <w:tcW w:w="2268" w:type="dxa"/>
            <w:tcMar>
              <w:top w:w="15" w:type="dxa"/>
              <w:left w:w="15" w:type="dxa"/>
              <w:bottom w:w="15" w:type="dxa"/>
              <w:right w:w="15" w:type="dxa"/>
            </w:tcMar>
            <w:vAlign w:val="center"/>
          </w:tcPr>
          <w:p w14:paraId="656E0083"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8167EF3" w14:textId="77777777" w:rsidR="00CE4FD5" w:rsidRPr="00601080" w:rsidRDefault="00CE4FD5" w:rsidP="0029237B">
            <w:pPr>
              <w:spacing w:after="20"/>
              <w:ind w:left="20"/>
              <w:jc w:val="both"/>
              <w:rPr>
                <w:sz w:val="28"/>
                <w:szCs w:val="28"/>
              </w:rPr>
            </w:pPr>
          </w:p>
        </w:tc>
      </w:tr>
      <w:tr w:rsidR="00CE4FD5" w:rsidRPr="00601080" w14:paraId="5B43BD3F" w14:textId="77777777" w:rsidTr="0029237B">
        <w:trPr>
          <w:trHeight w:val="29"/>
        </w:trPr>
        <w:tc>
          <w:tcPr>
            <w:tcW w:w="4106" w:type="dxa"/>
            <w:tcMar>
              <w:top w:w="15" w:type="dxa"/>
              <w:left w:w="15" w:type="dxa"/>
              <w:bottom w:w="15" w:type="dxa"/>
              <w:right w:w="15" w:type="dxa"/>
            </w:tcMar>
            <w:vAlign w:val="center"/>
          </w:tcPr>
          <w:p w14:paraId="049B1D1B" w14:textId="77777777" w:rsidR="00CE4FD5" w:rsidRPr="00601080" w:rsidRDefault="00CE4FD5" w:rsidP="0029237B">
            <w:pPr>
              <w:spacing w:after="20"/>
              <w:ind w:left="20"/>
              <w:jc w:val="both"/>
              <w:rPr>
                <w:sz w:val="28"/>
                <w:szCs w:val="28"/>
              </w:rPr>
            </w:pPr>
            <w:r w:rsidRPr="00601080">
              <w:rPr>
                <w:color w:val="000000"/>
                <w:sz w:val="28"/>
                <w:szCs w:val="28"/>
              </w:rPr>
              <w:t>Трансферты</w:t>
            </w:r>
          </w:p>
        </w:tc>
        <w:tc>
          <w:tcPr>
            <w:tcW w:w="992" w:type="dxa"/>
            <w:tcMar>
              <w:top w:w="15" w:type="dxa"/>
              <w:left w:w="15" w:type="dxa"/>
              <w:bottom w:w="15" w:type="dxa"/>
              <w:right w:w="15" w:type="dxa"/>
            </w:tcMar>
            <w:vAlign w:val="center"/>
          </w:tcPr>
          <w:p w14:paraId="4DB84E47" w14:textId="77777777" w:rsidR="00CE4FD5" w:rsidRPr="00601080" w:rsidRDefault="00CE4FD5" w:rsidP="0029237B">
            <w:pPr>
              <w:spacing w:after="20"/>
              <w:ind w:left="20"/>
              <w:jc w:val="center"/>
              <w:rPr>
                <w:sz w:val="28"/>
                <w:szCs w:val="28"/>
              </w:rPr>
            </w:pPr>
            <w:r w:rsidRPr="00601080">
              <w:rPr>
                <w:color w:val="000000"/>
                <w:sz w:val="28"/>
                <w:szCs w:val="28"/>
              </w:rPr>
              <w:t>014</w:t>
            </w:r>
          </w:p>
        </w:tc>
        <w:tc>
          <w:tcPr>
            <w:tcW w:w="2268" w:type="dxa"/>
            <w:tcMar>
              <w:top w:w="15" w:type="dxa"/>
              <w:left w:w="15" w:type="dxa"/>
              <w:bottom w:w="15" w:type="dxa"/>
              <w:right w:w="15" w:type="dxa"/>
            </w:tcMar>
            <w:vAlign w:val="center"/>
          </w:tcPr>
          <w:p w14:paraId="329FDFD9"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3A5B4A72" w14:textId="77777777" w:rsidR="00CE4FD5" w:rsidRPr="00601080" w:rsidRDefault="00CE4FD5" w:rsidP="0029237B">
            <w:pPr>
              <w:spacing w:after="20"/>
              <w:ind w:left="20"/>
              <w:jc w:val="both"/>
              <w:rPr>
                <w:sz w:val="28"/>
                <w:szCs w:val="28"/>
              </w:rPr>
            </w:pPr>
          </w:p>
        </w:tc>
      </w:tr>
      <w:tr w:rsidR="00CE4FD5" w:rsidRPr="00601080" w14:paraId="61598208" w14:textId="77777777" w:rsidTr="0029237B">
        <w:trPr>
          <w:trHeight w:val="29"/>
        </w:trPr>
        <w:tc>
          <w:tcPr>
            <w:tcW w:w="4106" w:type="dxa"/>
            <w:tcMar>
              <w:top w:w="15" w:type="dxa"/>
              <w:left w:w="15" w:type="dxa"/>
              <w:bottom w:w="15" w:type="dxa"/>
              <w:right w:w="15" w:type="dxa"/>
            </w:tcMar>
            <w:vAlign w:val="center"/>
          </w:tcPr>
          <w:p w14:paraId="50BFFED0" w14:textId="77777777" w:rsidR="00CE4FD5" w:rsidRPr="00601080" w:rsidRDefault="00CE4FD5" w:rsidP="0029237B">
            <w:pPr>
              <w:spacing w:after="20"/>
              <w:ind w:left="20"/>
              <w:jc w:val="both"/>
              <w:rPr>
                <w:sz w:val="28"/>
                <w:szCs w:val="28"/>
              </w:rPr>
            </w:pPr>
            <w:r w:rsidRPr="00601080">
              <w:rPr>
                <w:color w:val="000000"/>
                <w:sz w:val="28"/>
                <w:szCs w:val="28"/>
              </w:rPr>
              <w:t>Субсидии</w:t>
            </w:r>
          </w:p>
        </w:tc>
        <w:tc>
          <w:tcPr>
            <w:tcW w:w="992" w:type="dxa"/>
            <w:tcMar>
              <w:top w:w="15" w:type="dxa"/>
              <w:left w:w="15" w:type="dxa"/>
              <w:bottom w:w="15" w:type="dxa"/>
              <w:right w:w="15" w:type="dxa"/>
            </w:tcMar>
            <w:vAlign w:val="center"/>
          </w:tcPr>
          <w:p w14:paraId="709F6519" w14:textId="77777777" w:rsidR="00CE4FD5" w:rsidRPr="00601080" w:rsidRDefault="00CE4FD5" w:rsidP="0029237B">
            <w:pPr>
              <w:spacing w:after="20"/>
              <w:ind w:left="20"/>
              <w:jc w:val="center"/>
              <w:rPr>
                <w:sz w:val="28"/>
                <w:szCs w:val="28"/>
              </w:rPr>
            </w:pPr>
            <w:r w:rsidRPr="00601080">
              <w:rPr>
                <w:color w:val="000000"/>
                <w:sz w:val="28"/>
                <w:szCs w:val="28"/>
              </w:rPr>
              <w:t>015</w:t>
            </w:r>
          </w:p>
        </w:tc>
        <w:tc>
          <w:tcPr>
            <w:tcW w:w="2268" w:type="dxa"/>
            <w:tcMar>
              <w:top w:w="15" w:type="dxa"/>
              <w:left w:w="15" w:type="dxa"/>
              <w:bottom w:w="15" w:type="dxa"/>
              <w:right w:w="15" w:type="dxa"/>
            </w:tcMar>
            <w:vAlign w:val="center"/>
          </w:tcPr>
          <w:p w14:paraId="2DF673BC"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62C2AC51" w14:textId="77777777" w:rsidR="00CE4FD5" w:rsidRPr="00601080" w:rsidRDefault="00CE4FD5" w:rsidP="0029237B">
            <w:pPr>
              <w:spacing w:after="20"/>
              <w:ind w:left="20"/>
              <w:jc w:val="both"/>
              <w:rPr>
                <w:sz w:val="28"/>
                <w:szCs w:val="28"/>
              </w:rPr>
            </w:pPr>
          </w:p>
        </w:tc>
      </w:tr>
      <w:tr w:rsidR="00CE4FD5" w:rsidRPr="00601080" w14:paraId="7933BD02" w14:textId="77777777" w:rsidTr="0029237B">
        <w:trPr>
          <w:trHeight w:val="29"/>
        </w:trPr>
        <w:tc>
          <w:tcPr>
            <w:tcW w:w="4106" w:type="dxa"/>
            <w:tcMar>
              <w:top w:w="15" w:type="dxa"/>
              <w:left w:w="15" w:type="dxa"/>
              <w:bottom w:w="15" w:type="dxa"/>
              <w:right w:w="15" w:type="dxa"/>
            </w:tcMar>
            <w:vAlign w:val="center"/>
          </w:tcPr>
          <w:p w14:paraId="41DE483E" w14:textId="77777777" w:rsidR="00CE4FD5" w:rsidRPr="00601080" w:rsidRDefault="00CE4FD5" w:rsidP="0029237B">
            <w:pPr>
              <w:spacing w:after="20"/>
              <w:ind w:left="20"/>
              <w:jc w:val="both"/>
              <w:rPr>
                <w:sz w:val="28"/>
                <w:szCs w:val="28"/>
              </w:rPr>
            </w:pPr>
            <w:r w:rsidRPr="00601080">
              <w:rPr>
                <w:color w:val="000000"/>
                <w:sz w:val="28"/>
                <w:szCs w:val="28"/>
              </w:rPr>
              <w:t>Прочие</w:t>
            </w:r>
          </w:p>
        </w:tc>
        <w:tc>
          <w:tcPr>
            <w:tcW w:w="992" w:type="dxa"/>
            <w:tcMar>
              <w:top w:w="15" w:type="dxa"/>
              <w:left w:w="15" w:type="dxa"/>
              <w:bottom w:w="15" w:type="dxa"/>
              <w:right w:w="15" w:type="dxa"/>
            </w:tcMar>
            <w:vAlign w:val="center"/>
          </w:tcPr>
          <w:p w14:paraId="07865C7A" w14:textId="77777777" w:rsidR="00CE4FD5" w:rsidRPr="00601080" w:rsidRDefault="00CE4FD5" w:rsidP="0029237B">
            <w:pPr>
              <w:spacing w:after="20"/>
              <w:ind w:left="20"/>
              <w:jc w:val="center"/>
              <w:rPr>
                <w:sz w:val="28"/>
                <w:szCs w:val="28"/>
              </w:rPr>
            </w:pPr>
            <w:r w:rsidRPr="00601080">
              <w:rPr>
                <w:color w:val="000000"/>
                <w:sz w:val="28"/>
                <w:szCs w:val="28"/>
              </w:rPr>
              <w:t>016</w:t>
            </w:r>
          </w:p>
        </w:tc>
        <w:tc>
          <w:tcPr>
            <w:tcW w:w="2268" w:type="dxa"/>
            <w:tcMar>
              <w:top w:w="15" w:type="dxa"/>
              <w:left w:w="15" w:type="dxa"/>
              <w:bottom w:w="15" w:type="dxa"/>
              <w:right w:w="15" w:type="dxa"/>
            </w:tcMar>
            <w:vAlign w:val="center"/>
          </w:tcPr>
          <w:p w14:paraId="489661A7"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C2D1963" w14:textId="77777777" w:rsidR="00CE4FD5" w:rsidRPr="00601080" w:rsidRDefault="00CE4FD5" w:rsidP="0029237B">
            <w:pPr>
              <w:spacing w:after="20"/>
              <w:ind w:left="20"/>
              <w:jc w:val="both"/>
              <w:rPr>
                <w:sz w:val="28"/>
                <w:szCs w:val="28"/>
              </w:rPr>
            </w:pPr>
          </w:p>
        </w:tc>
      </w:tr>
      <w:tr w:rsidR="00CE4FD5" w:rsidRPr="00601080" w14:paraId="45E1E1DA" w14:textId="77777777" w:rsidTr="0029237B">
        <w:trPr>
          <w:trHeight w:val="29"/>
        </w:trPr>
        <w:tc>
          <w:tcPr>
            <w:tcW w:w="4106" w:type="dxa"/>
            <w:tcMar>
              <w:top w:w="15" w:type="dxa"/>
              <w:left w:w="15" w:type="dxa"/>
              <w:bottom w:w="15" w:type="dxa"/>
              <w:right w:w="15" w:type="dxa"/>
            </w:tcMar>
            <w:vAlign w:val="center"/>
          </w:tcPr>
          <w:p w14:paraId="50E6F1F5" w14:textId="77777777" w:rsidR="00CE4FD5" w:rsidRPr="00601080" w:rsidRDefault="00CE4FD5" w:rsidP="0029237B">
            <w:pPr>
              <w:spacing w:after="20"/>
              <w:ind w:left="20"/>
              <w:jc w:val="both"/>
              <w:rPr>
                <w:sz w:val="28"/>
                <w:szCs w:val="28"/>
              </w:rPr>
            </w:pPr>
            <w:r w:rsidRPr="00601080">
              <w:rPr>
                <w:color w:val="000000"/>
                <w:sz w:val="28"/>
                <w:szCs w:val="28"/>
              </w:rPr>
              <w:t>Внешние займы и связанные гранты</w:t>
            </w:r>
          </w:p>
        </w:tc>
        <w:tc>
          <w:tcPr>
            <w:tcW w:w="992" w:type="dxa"/>
            <w:tcMar>
              <w:top w:w="15" w:type="dxa"/>
              <w:left w:w="15" w:type="dxa"/>
              <w:bottom w:w="15" w:type="dxa"/>
              <w:right w:w="15" w:type="dxa"/>
            </w:tcMar>
            <w:vAlign w:val="center"/>
          </w:tcPr>
          <w:p w14:paraId="46DD2423" w14:textId="77777777" w:rsidR="00CE4FD5" w:rsidRPr="00601080" w:rsidRDefault="00CE4FD5" w:rsidP="0029237B">
            <w:pPr>
              <w:spacing w:after="20"/>
              <w:ind w:left="20"/>
              <w:jc w:val="center"/>
              <w:rPr>
                <w:sz w:val="28"/>
                <w:szCs w:val="28"/>
              </w:rPr>
            </w:pPr>
            <w:r w:rsidRPr="00601080">
              <w:rPr>
                <w:color w:val="000000"/>
                <w:sz w:val="28"/>
                <w:szCs w:val="28"/>
              </w:rPr>
              <w:t>017</w:t>
            </w:r>
          </w:p>
        </w:tc>
        <w:tc>
          <w:tcPr>
            <w:tcW w:w="2268" w:type="dxa"/>
            <w:tcMar>
              <w:top w:w="15" w:type="dxa"/>
              <w:left w:w="15" w:type="dxa"/>
              <w:bottom w:w="15" w:type="dxa"/>
              <w:right w:w="15" w:type="dxa"/>
            </w:tcMar>
            <w:vAlign w:val="center"/>
          </w:tcPr>
          <w:p w14:paraId="2CC02E47"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63BC3248" w14:textId="77777777" w:rsidR="00CE4FD5" w:rsidRPr="00601080" w:rsidRDefault="00CE4FD5" w:rsidP="0029237B">
            <w:pPr>
              <w:spacing w:after="20"/>
              <w:ind w:left="20"/>
              <w:jc w:val="both"/>
              <w:rPr>
                <w:sz w:val="28"/>
                <w:szCs w:val="28"/>
              </w:rPr>
            </w:pPr>
          </w:p>
        </w:tc>
      </w:tr>
      <w:tr w:rsidR="00CE4FD5" w:rsidRPr="00601080" w14:paraId="16DC304A" w14:textId="77777777" w:rsidTr="0029237B">
        <w:trPr>
          <w:trHeight w:val="29"/>
        </w:trPr>
        <w:tc>
          <w:tcPr>
            <w:tcW w:w="4106" w:type="dxa"/>
            <w:tcMar>
              <w:top w:w="15" w:type="dxa"/>
              <w:left w:w="15" w:type="dxa"/>
              <w:bottom w:w="15" w:type="dxa"/>
              <w:right w:w="15" w:type="dxa"/>
            </w:tcMar>
            <w:vAlign w:val="center"/>
          </w:tcPr>
          <w:p w14:paraId="05A23F0B" w14:textId="77777777" w:rsidR="00CE4FD5" w:rsidRPr="00601080" w:rsidRDefault="00CE4FD5" w:rsidP="0029237B">
            <w:pPr>
              <w:spacing w:after="20"/>
              <w:ind w:left="20"/>
              <w:jc w:val="both"/>
              <w:rPr>
                <w:sz w:val="28"/>
                <w:szCs w:val="28"/>
              </w:rPr>
            </w:pPr>
            <w:r w:rsidRPr="00601080">
              <w:rPr>
                <w:color w:val="000000"/>
                <w:sz w:val="28"/>
                <w:szCs w:val="28"/>
              </w:rPr>
              <w:t>По деньгам от благотворительной помощи</w:t>
            </w:r>
          </w:p>
        </w:tc>
        <w:tc>
          <w:tcPr>
            <w:tcW w:w="992" w:type="dxa"/>
            <w:tcMar>
              <w:top w:w="15" w:type="dxa"/>
              <w:left w:w="15" w:type="dxa"/>
              <w:bottom w:w="15" w:type="dxa"/>
              <w:right w:w="15" w:type="dxa"/>
            </w:tcMar>
            <w:vAlign w:val="center"/>
          </w:tcPr>
          <w:p w14:paraId="3C592A1D" w14:textId="77777777" w:rsidR="00CE4FD5" w:rsidRPr="00601080" w:rsidRDefault="00CE4FD5" w:rsidP="0029237B">
            <w:pPr>
              <w:spacing w:after="20"/>
              <w:ind w:left="20"/>
              <w:jc w:val="center"/>
              <w:rPr>
                <w:sz w:val="28"/>
                <w:szCs w:val="28"/>
              </w:rPr>
            </w:pPr>
            <w:r w:rsidRPr="00601080">
              <w:rPr>
                <w:color w:val="000000"/>
                <w:sz w:val="28"/>
                <w:szCs w:val="28"/>
              </w:rPr>
              <w:t>020</w:t>
            </w:r>
          </w:p>
        </w:tc>
        <w:tc>
          <w:tcPr>
            <w:tcW w:w="2268" w:type="dxa"/>
            <w:tcMar>
              <w:top w:w="15" w:type="dxa"/>
              <w:left w:w="15" w:type="dxa"/>
              <w:bottom w:w="15" w:type="dxa"/>
              <w:right w:w="15" w:type="dxa"/>
            </w:tcMar>
            <w:vAlign w:val="center"/>
          </w:tcPr>
          <w:p w14:paraId="43B17F50"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B6E05AB" w14:textId="77777777" w:rsidR="00CE4FD5" w:rsidRPr="00601080" w:rsidRDefault="00CE4FD5" w:rsidP="0029237B">
            <w:pPr>
              <w:spacing w:after="20"/>
              <w:ind w:left="20"/>
              <w:jc w:val="both"/>
              <w:rPr>
                <w:sz w:val="28"/>
                <w:szCs w:val="28"/>
              </w:rPr>
            </w:pPr>
          </w:p>
        </w:tc>
      </w:tr>
      <w:tr w:rsidR="00CE4FD5" w:rsidRPr="00601080" w14:paraId="0958F80F" w14:textId="77777777" w:rsidTr="0029237B">
        <w:trPr>
          <w:trHeight w:val="29"/>
        </w:trPr>
        <w:tc>
          <w:tcPr>
            <w:tcW w:w="4106" w:type="dxa"/>
            <w:tcMar>
              <w:top w:w="15" w:type="dxa"/>
              <w:left w:w="15" w:type="dxa"/>
              <w:bottom w:w="15" w:type="dxa"/>
              <w:right w:w="15" w:type="dxa"/>
            </w:tcMar>
            <w:vAlign w:val="center"/>
          </w:tcPr>
          <w:p w14:paraId="18353F15" w14:textId="77777777" w:rsidR="00CE4FD5" w:rsidRPr="00601080" w:rsidRDefault="00CE4FD5" w:rsidP="0029237B">
            <w:pPr>
              <w:spacing w:after="20"/>
              <w:ind w:left="20"/>
              <w:jc w:val="both"/>
              <w:rPr>
                <w:sz w:val="28"/>
                <w:szCs w:val="28"/>
              </w:rPr>
            </w:pPr>
            <w:r w:rsidRPr="00601080">
              <w:rPr>
                <w:color w:val="000000"/>
                <w:sz w:val="28"/>
                <w:szCs w:val="28"/>
              </w:rPr>
              <w:t>От реализации товаров, работ и услуг</w:t>
            </w:r>
          </w:p>
        </w:tc>
        <w:tc>
          <w:tcPr>
            <w:tcW w:w="992" w:type="dxa"/>
            <w:tcMar>
              <w:top w:w="15" w:type="dxa"/>
              <w:left w:w="15" w:type="dxa"/>
              <w:bottom w:w="15" w:type="dxa"/>
              <w:right w:w="15" w:type="dxa"/>
            </w:tcMar>
            <w:vAlign w:val="center"/>
          </w:tcPr>
          <w:p w14:paraId="4DC1C4F2" w14:textId="77777777" w:rsidR="00CE4FD5" w:rsidRPr="00601080" w:rsidRDefault="00CE4FD5" w:rsidP="0029237B">
            <w:pPr>
              <w:spacing w:after="20"/>
              <w:ind w:left="20"/>
              <w:jc w:val="center"/>
              <w:rPr>
                <w:sz w:val="28"/>
                <w:szCs w:val="28"/>
              </w:rPr>
            </w:pPr>
            <w:r w:rsidRPr="00601080">
              <w:rPr>
                <w:color w:val="000000"/>
                <w:sz w:val="28"/>
                <w:szCs w:val="28"/>
              </w:rPr>
              <w:t>030</w:t>
            </w:r>
          </w:p>
        </w:tc>
        <w:tc>
          <w:tcPr>
            <w:tcW w:w="2268" w:type="dxa"/>
            <w:tcMar>
              <w:top w:w="15" w:type="dxa"/>
              <w:left w:w="15" w:type="dxa"/>
              <w:bottom w:w="15" w:type="dxa"/>
              <w:right w:w="15" w:type="dxa"/>
            </w:tcMar>
            <w:vAlign w:val="center"/>
          </w:tcPr>
          <w:p w14:paraId="1DAD5A39"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1E6AFC2C" w14:textId="77777777" w:rsidR="00CE4FD5" w:rsidRPr="00601080" w:rsidRDefault="00CE4FD5" w:rsidP="0029237B">
            <w:pPr>
              <w:spacing w:after="20"/>
              <w:ind w:left="20"/>
              <w:jc w:val="both"/>
              <w:rPr>
                <w:sz w:val="28"/>
                <w:szCs w:val="28"/>
              </w:rPr>
            </w:pPr>
          </w:p>
        </w:tc>
      </w:tr>
      <w:tr w:rsidR="00CE4FD5" w:rsidRPr="00601080" w14:paraId="30CDC58D" w14:textId="77777777" w:rsidTr="0029237B">
        <w:trPr>
          <w:trHeight w:val="29"/>
        </w:trPr>
        <w:tc>
          <w:tcPr>
            <w:tcW w:w="4106" w:type="dxa"/>
            <w:tcMar>
              <w:top w:w="15" w:type="dxa"/>
              <w:left w:w="15" w:type="dxa"/>
              <w:bottom w:w="15" w:type="dxa"/>
              <w:right w:w="15" w:type="dxa"/>
            </w:tcMar>
            <w:vAlign w:val="center"/>
          </w:tcPr>
          <w:p w14:paraId="35310349" w14:textId="77777777" w:rsidR="00CE4FD5" w:rsidRPr="00601080" w:rsidRDefault="00CE4FD5" w:rsidP="0029237B">
            <w:pPr>
              <w:spacing w:after="20"/>
              <w:ind w:left="20"/>
              <w:jc w:val="both"/>
              <w:rPr>
                <w:sz w:val="28"/>
                <w:szCs w:val="28"/>
              </w:rPr>
            </w:pPr>
            <w:r w:rsidRPr="00601080">
              <w:rPr>
                <w:color w:val="000000"/>
                <w:sz w:val="28"/>
                <w:szCs w:val="28"/>
              </w:rPr>
              <w:t>Полученные вознаграждения</w:t>
            </w:r>
          </w:p>
        </w:tc>
        <w:tc>
          <w:tcPr>
            <w:tcW w:w="992" w:type="dxa"/>
            <w:tcMar>
              <w:top w:w="15" w:type="dxa"/>
              <w:left w:w="15" w:type="dxa"/>
              <w:bottom w:w="15" w:type="dxa"/>
              <w:right w:w="15" w:type="dxa"/>
            </w:tcMar>
            <w:vAlign w:val="center"/>
          </w:tcPr>
          <w:p w14:paraId="3457C4F6" w14:textId="77777777" w:rsidR="00CE4FD5" w:rsidRPr="00601080" w:rsidRDefault="00CE4FD5" w:rsidP="0029237B">
            <w:pPr>
              <w:spacing w:after="20"/>
              <w:ind w:left="20"/>
              <w:jc w:val="center"/>
              <w:rPr>
                <w:sz w:val="28"/>
                <w:szCs w:val="28"/>
              </w:rPr>
            </w:pPr>
            <w:r w:rsidRPr="00601080">
              <w:rPr>
                <w:color w:val="000000"/>
                <w:sz w:val="28"/>
                <w:szCs w:val="28"/>
              </w:rPr>
              <w:t>040</w:t>
            </w:r>
          </w:p>
        </w:tc>
        <w:tc>
          <w:tcPr>
            <w:tcW w:w="2268" w:type="dxa"/>
            <w:tcMar>
              <w:top w:w="15" w:type="dxa"/>
              <w:left w:w="15" w:type="dxa"/>
              <w:bottom w:w="15" w:type="dxa"/>
              <w:right w:w="15" w:type="dxa"/>
            </w:tcMar>
            <w:vAlign w:val="center"/>
          </w:tcPr>
          <w:p w14:paraId="262BE91C"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7D9AA58B" w14:textId="77777777" w:rsidR="00CE4FD5" w:rsidRPr="00601080" w:rsidRDefault="00CE4FD5" w:rsidP="0029237B">
            <w:pPr>
              <w:spacing w:after="20"/>
              <w:ind w:left="20"/>
              <w:jc w:val="both"/>
              <w:rPr>
                <w:sz w:val="28"/>
                <w:szCs w:val="28"/>
              </w:rPr>
            </w:pPr>
          </w:p>
        </w:tc>
      </w:tr>
      <w:tr w:rsidR="00CE4FD5" w:rsidRPr="00601080" w14:paraId="7189C146" w14:textId="77777777" w:rsidTr="0029237B">
        <w:trPr>
          <w:trHeight w:val="29"/>
        </w:trPr>
        <w:tc>
          <w:tcPr>
            <w:tcW w:w="4106" w:type="dxa"/>
            <w:tcMar>
              <w:top w:w="15" w:type="dxa"/>
              <w:left w:w="15" w:type="dxa"/>
              <w:bottom w:w="15" w:type="dxa"/>
              <w:right w:w="15" w:type="dxa"/>
            </w:tcMar>
            <w:vAlign w:val="center"/>
          </w:tcPr>
          <w:p w14:paraId="61207608" w14:textId="77777777" w:rsidR="00CE4FD5" w:rsidRPr="00601080" w:rsidRDefault="00CE4FD5" w:rsidP="0029237B">
            <w:pPr>
              <w:spacing w:after="20"/>
              <w:ind w:left="20"/>
              <w:jc w:val="both"/>
              <w:rPr>
                <w:sz w:val="28"/>
                <w:szCs w:val="28"/>
              </w:rPr>
            </w:pPr>
            <w:r w:rsidRPr="00601080">
              <w:rPr>
                <w:color w:val="000000"/>
                <w:sz w:val="28"/>
                <w:szCs w:val="28"/>
              </w:rPr>
              <w:t>По деньгам временного размещения</w:t>
            </w:r>
          </w:p>
        </w:tc>
        <w:tc>
          <w:tcPr>
            <w:tcW w:w="992" w:type="dxa"/>
            <w:tcMar>
              <w:top w:w="15" w:type="dxa"/>
              <w:left w:w="15" w:type="dxa"/>
              <w:bottom w:w="15" w:type="dxa"/>
              <w:right w:w="15" w:type="dxa"/>
            </w:tcMar>
            <w:vAlign w:val="center"/>
          </w:tcPr>
          <w:p w14:paraId="355CF982" w14:textId="77777777" w:rsidR="00CE4FD5" w:rsidRPr="00601080" w:rsidRDefault="00CE4FD5" w:rsidP="0029237B">
            <w:pPr>
              <w:spacing w:after="20"/>
              <w:ind w:left="20"/>
              <w:jc w:val="center"/>
              <w:rPr>
                <w:sz w:val="28"/>
                <w:szCs w:val="28"/>
              </w:rPr>
            </w:pPr>
            <w:r w:rsidRPr="00601080">
              <w:rPr>
                <w:color w:val="000000"/>
                <w:sz w:val="28"/>
                <w:szCs w:val="28"/>
              </w:rPr>
              <w:t>050</w:t>
            </w:r>
          </w:p>
        </w:tc>
        <w:tc>
          <w:tcPr>
            <w:tcW w:w="2268" w:type="dxa"/>
            <w:tcMar>
              <w:top w:w="15" w:type="dxa"/>
              <w:left w:w="15" w:type="dxa"/>
              <w:bottom w:w="15" w:type="dxa"/>
              <w:right w:w="15" w:type="dxa"/>
            </w:tcMar>
            <w:vAlign w:val="center"/>
          </w:tcPr>
          <w:p w14:paraId="4ADCB995"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10C85C4D" w14:textId="77777777" w:rsidR="00CE4FD5" w:rsidRPr="00601080" w:rsidRDefault="00CE4FD5" w:rsidP="0029237B">
            <w:pPr>
              <w:spacing w:after="20"/>
              <w:ind w:left="20"/>
              <w:jc w:val="both"/>
              <w:rPr>
                <w:sz w:val="28"/>
                <w:szCs w:val="28"/>
              </w:rPr>
            </w:pPr>
          </w:p>
        </w:tc>
      </w:tr>
      <w:tr w:rsidR="00CE4FD5" w:rsidRPr="00601080" w14:paraId="606F64B7" w14:textId="77777777" w:rsidTr="0029237B">
        <w:trPr>
          <w:trHeight w:val="29"/>
        </w:trPr>
        <w:tc>
          <w:tcPr>
            <w:tcW w:w="4106" w:type="dxa"/>
            <w:tcMar>
              <w:top w:w="15" w:type="dxa"/>
              <w:left w:w="15" w:type="dxa"/>
              <w:bottom w:w="15" w:type="dxa"/>
              <w:right w:w="15" w:type="dxa"/>
            </w:tcMar>
            <w:vAlign w:val="center"/>
          </w:tcPr>
          <w:p w14:paraId="4CC88953" w14:textId="77777777" w:rsidR="00CE4FD5" w:rsidRPr="00601080" w:rsidRDefault="00CE4FD5" w:rsidP="0029237B">
            <w:pPr>
              <w:spacing w:after="20"/>
              <w:ind w:left="20"/>
              <w:jc w:val="both"/>
              <w:rPr>
                <w:sz w:val="28"/>
                <w:szCs w:val="28"/>
              </w:rPr>
            </w:pPr>
            <w:r w:rsidRPr="00601080">
              <w:rPr>
                <w:color w:val="000000"/>
                <w:sz w:val="28"/>
                <w:szCs w:val="28"/>
              </w:rPr>
              <w:t>Прочие поступления</w:t>
            </w:r>
          </w:p>
        </w:tc>
        <w:tc>
          <w:tcPr>
            <w:tcW w:w="992" w:type="dxa"/>
            <w:tcMar>
              <w:top w:w="15" w:type="dxa"/>
              <w:left w:w="15" w:type="dxa"/>
              <w:bottom w:w="15" w:type="dxa"/>
              <w:right w:w="15" w:type="dxa"/>
            </w:tcMar>
            <w:vAlign w:val="center"/>
          </w:tcPr>
          <w:p w14:paraId="44490866" w14:textId="77777777" w:rsidR="00CE4FD5" w:rsidRPr="00601080" w:rsidRDefault="00CE4FD5" w:rsidP="0029237B">
            <w:pPr>
              <w:spacing w:after="20"/>
              <w:ind w:left="20"/>
              <w:jc w:val="center"/>
              <w:rPr>
                <w:sz w:val="28"/>
                <w:szCs w:val="28"/>
              </w:rPr>
            </w:pPr>
            <w:r w:rsidRPr="00601080">
              <w:rPr>
                <w:color w:val="000000"/>
                <w:sz w:val="28"/>
                <w:szCs w:val="28"/>
              </w:rPr>
              <w:t>060</w:t>
            </w:r>
          </w:p>
        </w:tc>
        <w:tc>
          <w:tcPr>
            <w:tcW w:w="2268" w:type="dxa"/>
            <w:tcMar>
              <w:top w:w="15" w:type="dxa"/>
              <w:left w:w="15" w:type="dxa"/>
              <w:bottom w:w="15" w:type="dxa"/>
              <w:right w:w="15" w:type="dxa"/>
            </w:tcMar>
            <w:vAlign w:val="center"/>
          </w:tcPr>
          <w:p w14:paraId="40D40354"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209071ED" w14:textId="77777777" w:rsidR="00CE4FD5" w:rsidRPr="00601080" w:rsidRDefault="00CE4FD5" w:rsidP="0029237B">
            <w:pPr>
              <w:spacing w:after="20"/>
              <w:ind w:left="20"/>
              <w:jc w:val="both"/>
              <w:rPr>
                <w:sz w:val="28"/>
                <w:szCs w:val="28"/>
              </w:rPr>
            </w:pPr>
          </w:p>
        </w:tc>
      </w:tr>
      <w:tr w:rsidR="00CE4FD5" w:rsidRPr="00601080" w14:paraId="1D0283F6" w14:textId="77777777" w:rsidTr="0029237B">
        <w:trPr>
          <w:trHeight w:val="29"/>
        </w:trPr>
        <w:tc>
          <w:tcPr>
            <w:tcW w:w="4106" w:type="dxa"/>
            <w:tcMar>
              <w:top w:w="15" w:type="dxa"/>
              <w:left w:w="15" w:type="dxa"/>
              <w:bottom w:w="15" w:type="dxa"/>
              <w:right w:w="15" w:type="dxa"/>
            </w:tcMar>
            <w:vAlign w:val="center"/>
          </w:tcPr>
          <w:p w14:paraId="2C77B598" w14:textId="77777777" w:rsidR="00CE4FD5" w:rsidRPr="00601080" w:rsidRDefault="00CE4FD5" w:rsidP="0029237B">
            <w:pPr>
              <w:spacing w:after="20"/>
              <w:ind w:left="20"/>
              <w:jc w:val="both"/>
              <w:rPr>
                <w:sz w:val="28"/>
                <w:szCs w:val="28"/>
              </w:rPr>
            </w:pPr>
            <w:r w:rsidRPr="00601080">
              <w:rPr>
                <w:color w:val="000000"/>
                <w:sz w:val="28"/>
                <w:szCs w:val="28"/>
              </w:rPr>
              <w:t>По деньгам местного самоуправления</w:t>
            </w:r>
          </w:p>
        </w:tc>
        <w:tc>
          <w:tcPr>
            <w:tcW w:w="992" w:type="dxa"/>
            <w:tcMar>
              <w:top w:w="15" w:type="dxa"/>
              <w:left w:w="15" w:type="dxa"/>
              <w:bottom w:w="15" w:type="dxa"/>
              <w:right w:w="15" w:type="dxa"/>
            </w:tcMar>
            <w:vAlign w:val="center"/>
          </w:tcPr>
          <w:p w14:paraId="077E5E64" w14:textId="77777777" w:rsidR="00CE4FD5" w:rsidRPr="00601080" w:rsidRDefault="00CE4FD5" w:rsidP="0029237B">
            <w:pPr>
              <w:spacing w:after="20"/>
              <w:ind w:left="20"/>
              <w:jc w:val="center"/>
              <w:rPr>
                <w:sz w:val="28"/>
                <w:szCs w:val="28"/>
              </w:rPr>
            </w:pPr>
            <w:r w:rsidRPr="00601080">
              <w:rPr>
                <w:color w:val="000000"/>
                <w:sz w:val="28"/>
                <w:szCs w:val="28"/>
              </w:rPr>
              <w:t>070</w:t>
            </w:r>
          </w:p>
        </w:tc>
        <w:tc>
          <w:tcPr>
            <w:tcW w:w="2268" w:type="dxa"/>
            <w:tcMar>
              <w:top w:w="15" w:type="dxa"/>
              <w:left w:w="15" w:type="dxa"/>
              <w:bottom w:w="15" w:type="dxa"/>
              <w:right w:w="15" w:type="dxa"/>
            </w:tcMar>
            <w:vAlign w:val="center"/>
          </w:tcPr>
          <w:p w14:paraId="15F7D176"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5F2B5902" w14:textId="77777777" w:rsidR="00CE4FD5" w:rsidRPr="00601080" w:rsidRDefault="00CE4FD5" w:rsidP="0029237B">
            <w:pPr>
              <w:spacing w:after="20"/>
              <w:ind w:left="20"/>
              <w:jc w:val="both"/>
              <w:rPr>
                <w:sz w:val="28"/>
                <w:szCs w:val="28"/>
              </w:rPr>
            </w:pPr>
          </w:p>
        </w:tc>
      </w:tr>
      <w:tr w:rsidR="00CE4FD5" w:rsidRPr="00601080" w14:paraId="05B21BD8" w14:textId="77777777" w:rsidTr="0029237B">
        <w:trPr>
          <w:trHeight w:val="29"/>
        </w:trPr>
        <w:tc>
          <w:tcPr>
            <w:tcW w:w="4106" w:type="dxa"/>
            <w:tcMar>
              <w:top w:w="15" w:type="dxa"/>
              <w:left w:w="15" w:type="dxa"/>
              <w:bottom w:w="15" w:type="dxa"/>
              <w:right w:w="15" w:type="dxa"/>
            </w:tcMar>
            <w:vAlign w:val="center"/>
          </w:tcPr>
          <w:p w14:paraId="048D2CDE" w14:textId="77777777" w:rsidR="00CE4FD5" w:rsidRPr="00601080" w:rsidRDefault="00CE4FD5" w:rsidP="0029237B">
            <w:pPr>
              <w:spacing w:after="20"/>
              <w:ind w:left="20"/>
              <w:jc w:val="both"/>
              <w:rPr>
                <w:sz w:val="28"/>
                <w:szCs w:val="28"/>
              </w:rPr>
            </w:pPr>
            <w:r w:rsidRPr="00601080">
              <w:rPr>
                <w:color w:val="000000"/>
                <w:sz w:val="28"/>
                <w:szCs w:val="28"/>
              </w:rPr>
              <w:t>По поступлениям в бюджет, из них:</w:t>
            </w:r>
          </w:p>
        </w:tc>
        <w:tc>
          <w:tcPr>
            <w:tcW w:w="992" w:type="dxa"/>
            <w:tcMar>
              <w:top w:w="15" w:type="dxa"/>
              <w:left w:w="15" w:type="dxa"/>
              <w:bottom w:w="15" w:type="dxa"/>
              <w:right w:w="15" w:type="dxa"/>
            </w:tcMar>
            <w:vAlign w:val="center"/>
          </w:tcPr>
          <w:p w14:paraId="36FEF27A" w14:textId="77777777" w:rsidR="00CE4FD5" w:rsidRPr="00601080" w:rsidRDefault="00CE4FD5" w:rsidP="0029237B">
            <w:pPr>
              <w:spacing w:after="20"/>
              <w:ind w:left="20"/>
              <w:jc w:val="center"/>
              <w:rPr>
                <w:sz w:val="28"/>
                <w:szCs w:val="28"/>
              </w:rPr>
            </w:pPr>
            <w:r w:rsidRPr="00601080">
              <w:rPr>
                <w:color w:val="000000"/>
                <w:sz w:val="28"/>
                <w:szCs w:val="28"/>
              </w:rPr>
              <w:t>071</w:t>
            </w:r>
          </w:p>
        </w:tc>
        <w:tc>
          <w:tcPr>
            <w:tcW w:w="2268" w:type="dxa"/>
            <w:tcMar>
              <w:top w:w="15" w:type="dxa"/>
              <w:left w:w="15" w:type="dxa"/>
              <w:bottom w:w="15" w:type="dxa"/>
              <w:right w:w="15" w:type="dxa"/>
            </w:tcMar>
            <w:vAlign w:val="center"/>
          </w:tcPr>
          <w:p w14:paraId="6DA90424"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810C068" w14:textId="77777777" w:rsidR="00CE4FD5" w:rsidRPr="00601080" w:rsidRDefault="00CE4FD5" w:rsidP="0029237B">
            <w:pPr>
              <w:spacing w:after="20"/>
              <w:ind w:left="20"/>
              <w:jc w:val="both"/>
              <w:rPr>
                <w:sz w:val="28"/>
                <w:szCs w:val="28"/>
              </w:rPr>
            </w:pPr>
          </w:p>
        </w:tc>
      </w:tr>
      <w:tr w:rsidR="00CE4FD5" w:rsidRPr="00601080" w14:paraId="11E7CFFB" w14:textId="77777777" w:rsidTr="0029237B">
        <w:trPr>
          <w:trHeight w:val="29"/>
        </w:trPr>
        <w:tc>
          <w:tcPr>
            <w:tcW w:w="4106" w:type="dxa"/>
            <w:tcMar>
              <w:top w:w="15" w:type="dxa"/>
              <w:left w:w="15" w:type="dxa"/>
              <w:bottom w:w="15" w:type="dxa"/>
              <w:right w:w="15" w:type="dxa"/>
            </w:tcMar>
            <w:vAlign w:val="center"/>
          </w:tcPr>
          <w:p w14:paraId="1CE2DA94" w14:textId="77777777" w:rsidR="00CE4FD5" w:rsidRPr="00601080" w:rsidRDefault="00CE4FD5" w:rsidP="0029237B">
            <w:pPr>
              <w:spacing w:after="20"/>
              <w:ind w:left="20"/>
              <w:jc w:val="both"/>
              <w:rPr>
                <w:sz w:val="28"/>
                <w:szCs w:val="28"/>
              </w:rPr>
            </w:pPr>
            <w:r w:rsidRPr="00601080">
              <w:rPr>
                <w:color w:val="000000"/>
                <w:sz w:val="28"/>
                <w:szCs w:val="28"/>
              </w:rPr>
              <w:t>поступления денежных средств в виде налогов</w:t>
            </w:r>
          </w:p>
        </w:tc>
        <w:tc>
          <w:tcPr>
            <w:tcW w:w="992" w:type="dxa"/>
            <w:tcMar>
              <w:top w:w="15" w:type="dxa"/>
              <w:left w:w="15" w:type="dxa"/>
              <w:bottom w:w="15" w:type="dxa"/>
              <w:right w:w="15" w:type="dxa"/>
            </w:tcMar>
            <w:vAlign w:val="center"/>
          </w:tcPr>
          <w:p w14:paraId="45E82094" w14:textId="77777777" w:rsidR="00CE4FD5" w:rsidRPr="00601080" w:rsidRDefault="00CE4FD5" w:rsidP="0029237B">
            <w:pPr>
              <w:spacing w:after="20"/>
              <w:ind w:left="20"/>
              <w:jc w:val="center"/>
              <w:rPr>
                <w:sz w:val="28"/>
                <w:szCs w:val="28"/>
                <w:lang w:val="kk-KZ"/>
              </w:rPr>
            </w:pPr>
            <w:r w:rsidRPr="00601080">
              <w:rPr>
                <w:color w:val="000000"/>
                <w:sz w:val="28"/>
                <w:szCs w:val="28"/>
              </w:rPr>
              <w:t>07</w:t>
            </w:r>
            <w:r w:rsidRPr="00601080">
              <w:rPr>
                <w:color w:val="000000"/>
                <w:sz w:val="28"/>
                <w:szCs w:val="28"/>
                <w:lang w:val="kk-KZ"/>
              </w:rPr>
              <w:t>2</w:t>
            </w:r>
          </w:p>
        </w:tc>
        <w:tc>
          <w:tcPr>
            <w:tcW w:w="2268" w:type="dxa"/>
            <w:tcMar>
              <w:top w:w="15" w:type="dxa"/>
              <w:left w:w="15" w:type="dxa"/>
              <w:bottom w:w="15" w:type="dxa"/>
              <w:right w:w="15" w:type="dxa"/>
            </w:tcMar>
            <w:vAlign w:val="center"/>
          </w:tcPr>
          <w:p w14:paraId="7536AC2C"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D780F17" w14:textId="77777777" w:rsidR="00CE4FD5" w:rsidRPr="00601080" w:rsidRDefault="00CE4FD5" w:rsidP="0029237B">
            <w:pPr>
              <w:spacing w:after="20"/>
              <w:ind w:left="20"/>
              <w:jc w:val="both"/>
              <w:rPr>
                <w:sz w:val="28"/>
                <w:szCs w:val="28"/>
              </w:rPr>
            </w:pPr>
          </w:p>
        </w:tc>
      </w:tr>
      <w:tr w:rsidR="00CE4FD5" w:rsidRPr="00601080" w14:paraId="20C73957" w14:textId="77777777" w:rsidTr="0029237B">
        <w:trPr>
          <w:trHeight w:val="29"/>
        </w:trPr>
        <w:tc>
          <w:tcPr>
            <w:tcW w:w="4106" w:type="dxa"/>
            <w:tcMar>
              <w:top w:w="15" w:type="dxa"/>
              <w:left w:w="15" w:type="dxa"/>
              <w:bottom w:w="15" w:type="dxa"/>
              <w:right w:w="15" w:type="dxa"/>
            </w:tcMar>
            <w:vAlign w:val="center"/>
          </w:tcPr>
          <w:p w14:paraId="052295DF" w14:textId="77777777" w:rsidR="00CE4FD5" w:rsidRPr="00601080" w:rsidRDefault="00CE4FD5" w:rsidP="0029237B">
            <w:pPr>
              <w:spacing w:after="20"/>
              <w:ind w:left="20"/>
              <w:jc w:val="both"/>
              <w:rPr>
                <w:sz w:val="28"/>
                <w:szCs w:val="28"/>
              </w:rPr>
            </w:pPr>
            <w:r w:rsidRPr="00601080">
              <w:rPr>
                <w:color w:val="000000"/>
                <w:sz w:val="28"/>
                <w:szCs w:val="28"/>
              </w:rPr>
              <w:t>поступления денежных средств в виде штрафов, пеней и санкций</w:t>
            </w:r>
          </w:p>
        </w:tc>
        <w:tc>
          <w:tcPr>
            <w:tcW w:w="992" w:type="dxa"/>
            <w:tcMar>
              <w:top w:w="15" w:type="dxa"/>
              <w:left w:w="15" w:type="dxa"/>
              <w:bottom w:w="15" w:type="dxa"/>
              <w:right w:w="15" w:type="dxa"/>
            </w:tcMar>
            <w:vAlign w:val="center"/>
          </w:tcPr>
          <w:p w14:paraId="1ADC3CA5" w14:textId="77777777" w:rsidR="00CE4FD5" w:rsidRPr="00601080" w:rsidRDefault="00CE4FD5" w:rsidP="0029237B">
            <w:pPr>
              <w:spacing w:after="20"/>
              <w:ind w:left="20"/>
              <w:jc w:val="center"/>
              <w:rPr>
                <w:sz w:val="28"/>
                <w:szCs w:val="28"/>
                <w:lang w:val="kk-KZ"/>
              </w:rPr>
            </w:pPr>
            <w:r w:rsidRPr="00601080">
              <w:rPr>
                <w:color w:val="000000"/>
                <w:sz w:val="28"/>
                <w:szCs w:val="28"/>
              </w:rPr>
              <w:t>07</w:t>
            </w:r>
            <w:r w:rsidRPr="00601080">
              <w:rPr>
                <w:color w:val="000000"/>
                <w:sz w:val="28"/>
                <w:szCs w:val="28"/>
                <w:lang w:val="kk-KZ"/>
              </w:rPr>
              <w:t>2</w:t>
            </w:r>
          </w:p>
        </w:tc>
        <w:tc>
          <w:tcPr>
            <w:tcW w:w="2268" w:type="dxa"/>
            <w:tcMar>
              <w:top w:w="15" w:type="dxa"/>
              <w:left w:w="15" w:type="dxa"/>
              <w:bottom w:w="15" w:type="dxa"/>
              <w:right w:w="15" w:type="dxa"/>
            </w:tcMar>
            <w:vAlign w:val="center"/>
          </w:tcPr>
          <w:p w14:paraId="0E0F3500"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7870F72C" w14:textId="77777777" w:rsidR="00CE4FD5" w:rsidRPr="00601080" w:rsidRDefault="00CE4FD5" w:rsidP="0029237B">
            <w:pPr>
              <w:spacing w:after="20"/>
              <w:ind w:left="20"/>
              <w:jc w:val="both"/>
              <w:rPr>
                <w:sz w:val="28"/>
                <w:szCs w:val="28"/>
              </w:rPr>
            </w:pPr>
          </w:p>
        </w:tc>
      </w:tr>
      <w:tr w:rsidR="00CE4FD5" w:rsidRPr="00601080" w14:paraId="4D0CBC75" w14:textId="77777777" w:rsidTr="0029237B">
        <w:trPr>
          <w:trHeight w:val="29"/>
        </w:trPr>
        <w:tc>
          <w:tcPr>
            <w:tcW w:w="4106" w:type="dxa"/>
            <w:tcMar>
              <w:top w:w="15" w:type="dxa"/>
              <w:left w:w="15" w:type="dxa"/>
              <w:bottom w:w="15" w:type="dxa"/>
              <w:right w:w="15" w:type="dxa"/>
            </w:tcMar>
            <w:vAlign w:val="center"/>
          </w:tcPr>
          <w:p w14:paraId="15EF76E1" w14:textId="77777777" w:rsidR="00CE4FD5" w:rsidRPr="00601080" w:rsidRDefault="00CE4FD5" w:rsidP="0029237B">
            <w:pPr>
              <w:spacing w:after="20"/>
              <w:ind w:left="20"/>
              <w:jc w:val="both"/>
              <w:rPr>
                <w:sz w:val="28"/>
                <w:szCs w:val="28"/>
              </w:rPr>
            </w:pPr>
            <w:r w:rsidRPr="00601080">
              <w:rPr>
                <w:color w:val="000000"/>
                <w:sz w:val="28"/>
                <w:szCs w:val="28"/>
              </w:rPr>
              <w:lastRenderedPageBreak/>
              <w:t>поступление трансфертов</w:t>
            </w:r>
          </w:p>
        </w:tc>
        <w:tc>
          <w:tcPr>
            <w:tcW w:w="992" w:type="dxa"/>
            <w:tcMar>
              <w:top w:w="15" w:type="dxa"/>
              <w:left w:w="15" w:type="dxa"/>
              <w:bottom w:w="15" w:type="dxa"/>
              <w:right w:w="15" w:type="dxa"/>
            </w:tcMar>
            <w:vAlign w:val="center"/>
          </w:tcPr>
          <w:p w14:paraId="1EB05907" w14:textId="77777777" w:rsidR="00CE4FD5" w:rsidRPr="00601080" w:rsidRDefault="00CE4FD5" w:rsidP="0029237B">
            <w:pPr>
              <w:spacing w:after="20"/>
              <w:ind w:left="20"/>
              <w:jc w:val="center"/>
              <w:rPr>
                <w:sz w:val="28"/>
                <w:szCs w:val="28"/>
                <w:lang w:val="kk-KZ"/>
              </w:rPr>
            </w:pPr>
            <w:r w:rsidRPr="00601080">
              <w:rPr>
                <w:color w:val="000000"/>
                <w:sz w:val="28"/>
                <w:szCs w:val="28"/>
              </w:rPr>
              <w:t>07</w:t>
            </w:r>
            <w:r w:rsidRPr="00601080">
              <w:rPr>
                <w:color w:val="000000"/>
                <w:sz w:val="28"/>
                <w:szCs w:val="28"/>
                <w:lang w:val="kk-KZ"/>
              </w:rPr>
              <w:t>3</w:t>
            </w:r>
          </w:p>
        </w:tc>
        <w:tc>
          <w:tcPr>
            <w:tcW w:w="2268" w:type="dxa"/>
            <w:tcMar>
              <w:top w:w="15" w:type="dxa"/>
              <w:left w:w="15" w:type="dxa"/>
              <w:bottom w:w="15" w:type="dxa"/>
              <w:right w:w="15" w:type="dxa"/>
            </w:tcMar>
            <w:vAlign w:val="center"/>
          </w:tcPr>
          <w:p w14:paraId="6E54195D"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2B5DEAFD" w14:textId="77777777" w:rsidR="00CE4FD5" w:rsidRPr="00601080" w:rsidRDefault="00CE4FD5" w:rsidP="0029237B">
            <w:pPr>
              <w:spacing w:after="20"/>
              <w:ind w:left="20"/>
              <w:jc w:val="both"/>
              <w:rPr>
                <w:sz w:val="28"/>
                <w:szCs w:val="28"/>
              </w:rPr>
            </w:pPr>
          </w:p>
        </w:tc>
      </w:tr>
      <w:tr w:rsidR="00CE4FD5" w:rsidRPr="00601080" w14:paraId="18A60940" w14:textId="77777777" w:rsidTr="0029237B">
        <w:trPr>
          <w:trHeight w:val="29"/>
        </w:trPr>
        <w:tc>
          <w:tcPr>
            <w:tcW w:w="4106" w:type="dxa"/>
            <w:tcMar>
              <w:top w:w="15" w:type="dxa"/>
              <w:left w:w="15" w:type="dxa"/>
              <w:bottom w:w="15" w:type="dxa"/>
              <w:right w:w="15" w:type="dxa"/>
            </w:tcMar>
            <w:vAlign w:val="center"/>
          </w:tcPr>
          <w:p w14:paraId="7CA6B874" w14:textId="77777777" w:rsidR="00CE4FD5" w:rsidRPr="00601080" w:rsidRDefault="00CE4FD5" w:rsidP="0029237B">
            <w:pPr>
              <w:spacing w:after="20"/>
              <w:ind w:left="20"/>
              <w:jc w:val="both"/>
              <w:rPr>
                <w:sz w:val="28"/>
                <w:szCs w:val="28"/>
              </w:rPr>
            </w:pPr>
            <w:r w:rsidRPr="00601080">
              <w:rPr>
                <w:color w:val="000000"/>
                <w:sz w:val="28"/>
                <w:szCs w:val="28"/>
              </w:rPr>
              <w:t>Выбытие денежных средств, всего (сумма строк 110,120, 130, 140, 150, 160, 170, 180, 190, 191, 192)</w:t>
            </w:r>
          </w:p>
        </w:tc>
        <w:tc>
          <w:tcPr>
            <w:tcW w:w="992" w:type="dxa"/>
            <w:tcMar>
              <w:top w:w="15" w:type="dxa"/>
              <w:left w:w="15" w:type="dxa"/>
              <w:bottom w:w="15" w:type="dxa"/>
              <w:right w:w="15" w:type="dxa"/>
            </w:tcMar>
            <w:vAlign w:val="center"/>
          </w:tcPr>
          <w:p w14:paraId="22FF462F" w14:textId="77777777" w:rsidR="00CE4FD5" w:rsidRPr="00601080" w:rsidRDefault="00CE4FD5" w:rsidP="0029237B">
            <w:pPr>
              <w:spacing w:after="20"/>
              <w:ind w:left="20"/>
              <w:jc w:val="center"/>
              <w:rPr>
                <w:sz w:val="28"/>
                <w:szCs w:val="28"/>
              </w:rPr>
            </w:pPr>
            <w:r w:rsidRPr="00601080">
              <w:rPr>
                <w:color w:val="000000"/>
                <w:sz w:val="28"/>
                <w:szCs w:val="28"/>
              </w:rPr>
              <w:t>200</w:t>
            </w:r>
          </w:p>
        </w:tc>
        <w:tc>
          <w:tcPr>
            <w:tcW w:w="2268" w:type="dxa"/>
            <w:tcMar>
              <w:top w:w="15" w:type="dxa"/>
              <w:left w:w="15" w:type="dxa"/>
              <w:bottom w:w="15" w:type="dxa"/>
              <w:right w:w="15" w:type="dxa"/>
            </w:tcMar>
            <w:vAlign w:val="center"/>
          </w:tcPr>
          <w:p w14:paraId="36343F48"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D6C8E91" w14:textId="77777777" w:rsidR="00CE4FD5" w:rsidRPr="00601080" w:rsidRDefault="00CE4FD5" w:rsidP="0029237B">
            <w:pPr>
              <w:spacing w:after="20"/>
              <w:ind w:left="20"/>
              <w:jc w:val="both"/>
              <w:rPr>
                <w:sz w:val="28"/>
                <w:szCs w:val="28"/>
              </w:rPr>
            </w:pPr>
          </w:p>
        </w:tc>
      </w:tr>
      <w:tr w:rsidR="00CE4FD5" w:rsidRPr="00601080" w14:paraId="0EC636C0" w14:textId="77777777" w:rsidTr="0029237B">
        <w:trPr>
          <w:trHeight w:val="29"/>
        </w:trPr>
        <w:tc>
          <w:tcPr>
            <w:tcW w:w="4106" w:type="dxa"/>
            <w:tcMar>
              <w:top w:w="15" w:type="dxa"/>
              <w:left w:w="15" w:type="dxa"/>
              <w:bottom w:w="15" w:type="dxa"/>
              <w:right w:w="15" w:type="dxa"/>
            </w:tcMar>
            <w:vAlign w:val="center"/>
          </w:tcPr>
          <w:p w14:paraId="34BD950C" w14:textId="77777777" w:rsidR="00CE4FD5" w:rsidRPr="00601080" w:rsidRDefault="00CE4FD5" w:rsidP="0029237B">
            <w:pPr>
              <w:spacing w:after="20"/>
              <w:ind w:left="20"/>
              <w:jc w:val="both"/>
              <w:rPr>
                <w:sz w:val="28"/>
                <w:szCs w:val="28"/>
              </w:rPr>
            </w:pPr>
            <w:r w:rsidRPr="00601080">
              <w:rPr>
                <w:color w:val="000000"/>
                <w:sz w:val="28"/>
                <w:szCs w:val="28"/>
              </w:rPr>
              <w:t>Оплата труда</w:t>
            </w:r>
          </w:p>
        </w:tc>
        <w:tc>
          <w:tcPr>
            <w:tcW w:w="992" w:type="dxa"/>
            <w:tcMar>
              <w:top w:w="15" w:type="dxa"/>
              <w:left w:w="15" w:type="dxa"/>
              <w:bottom w:w="15" w:type="dxa"/>
              <w:right w:w="15" w:type="dxa"/>
            </w:tcMar>
            <w:vAlign w:val="center"/>
          </w:tcPr>
          <w:p w14:paraId="680BBB0F" w14:textId="77777777" w:rsidR="00CE4FD5" w:rsidRPr="00601080" w:rsidRDefault="00CE4FD5" w:rsidP="0029237B">
            <w:pPr>
              <w:spacing w:after="20"/>
              <w:ind w:left="20"/>
              <w:jc w:val="center"/>
              <w:rPr>
                <w:sz w:val="28"/>
                <w:szCs w:val="28"/>
              </w:rPr>
            </w:pPr>
            <w:r w:rsidRPr="00601080">
              <w:rPr>
                <w:color w:val="000000"/>
                <w:sz w:val="28"/>
                <w:szCs w:val="28"/>
              </w:rPr>
              <w:t>110</w:t>
            </w:r>
          </w:p>
        </w:tc>
        <w:tc>
          <w:tcPr>
            <w:tcW w:w="2268" w:type="dxa"/>
            <w:tcMar>
              <w:top w:w="15" w:type="dxa"/>
              <w:left w:w="15" w:type="dxa"/>
              <w:bottom w:w="15" w:type="dxa"/>
              <w:right w:w="15" w:type="dxa"/>
            </w:tcMar>
            <w:vAlign w:val="center"/>
          </w:tcPr>
          <w:p w14:paraId="25141627"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EA298A2" w14:textId="77777777" w:rsidR="00CE4FD5" w:rsidRPr="00601080" w:rsidRDefault="00CE4FD5" w:rsidP="0029237B">
            <w:pPr>
              <w:spacing w:after="20"/>
              <w:ind w:left="20"/>
              <w:jc w:val="both"/>
              <w:rPr>
                <w:sz w:val="28"/>
                <w:szCs w:val="28"/>
              </w:rPr>
            </w:pPr>
          </w:p>
        </w:tc>
      </w:tr>
      <w:tr w:rsidR="00CE4FD5" w:rsidRPr="00601080" w14:paraId="5077A840" w14:textId="77777777" w:rsidTr="0029237B">
        <w:trPr>
          <w:trHeight w:val="29"/>
        </w:trPr>
        <w:tc>
          <w:tcPr>
            <w:tcW w:w="4106" w:type="dxa"/>
            <w:tcMar>
              <w:top w:w="15" w:type="dxa"/>
              <w:left w:w="15" w:type="dxa"/>
              <w:bottom w:w="15" w:type="dxa"/>
              <w:right w:w="15" w:type="dxa"/>
            </w:tcMar>
            <w:vAlign w:val="center"/>
          </w:tcPr>
          <w:p w14:paraId="652F2A8E" w14:textId="77777777" w:rsidR="00CE4FD5" w:rsidRPr="00601080" w:rsidRDefault="00CE4FD5" w:rsidP="0029237B">
            <w:pPr>
              <w:spacing w:after="20"/>
              <w:ind w:left="20"/>
              <w:jc w:val="both"/>
              <w:rPr>
                <w:sz w:val="28"/>
                <w:szCs w:val="28"/>
              </w:rPr>
            </w:pPr>
            <w:r w:rsidRPr="00601080">
              <w:rPr>
                <w:color w:val="000000"/>
                <w:sz w:val="28"/>
                <w:szCs w:val="28"/>
              </w:rPr>
              <w:t>Пенсии и пособия</w:t>
            </w:r>
          </w:p>
        </w:tc>
        <w:tc>
          <w:tcPr>
            <w:tcW w:w="992" w:type="dxa"/>
            <w:tcMar>
              <w:top w:w="15" w:type="dxa"/>
              <w:left w:w="15" w:type="dxa"/>
              <w:bottom w:w="15" w:type="dxa"/>
              <w:right w:w="15" w:type="dxa"/>
            </w:tcMar>
            <w:vAlign w:val="center"/>
          </w:tcPr>
          <w:p w14:paraId="5D807C60" w14:textId="77777777" w:rsidR="00CE4FD5" w:rsidRPr="00601080" w:rsidRDefault="00CE4FD5" w:rsidP="0029237B">
            <w:pPr>
              <w:spacing w:after="20"/>
              <w:ind w:left="20"/>
              <w:jc w:val="center"/>
              <w:rPr>
                <w:sz w:val="28"/>
                <w:szCs w:val="28"/>
              </w:rPr>
            </w:pPr>
            <w:r w:rsidRPr="00601080">
              <w:rPr>
                <w:color w:val="000000"/>
                <w:sz w:val="28"/>
                <w:szCs w:val="28"/>
              </w:rPr>
              <w:t>120</w:t>
            </w:r>
          </w:p>
        </w:tc>
        <w:tc>
          <w:tcPr>
            <w:tcW w:w="2268" w:type="dxa"/>
            <w:tcMar>
              <w:top w:w="15" w:type="dxa"/>
              <w:left w:w="15" w:type="dxa"/>
              <w:bottom w:w="15" w:type="dxa"/>
              <w:right w:w="15" w:type="dxa"/>
            </w:tcMar>
            <w:vAlign w:val="center"/>
          </w:tcPr>
          <w:p w14:paraId="25305335"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9F4D40C" w14:textId="77777777" w:rsidR="00CE4FD5" w:rsidRPr="00601080" w:rsidRDefault="00CE4FD5" w:rsidP="0029237B">
            <w:pPr>
              <w:spacing w:after="20"/>
              <w:ind w:left="20"/>
              <w:jc w:val="both"/>
              <w:rPr>
                <w:sz w:val="28"/>
                <w:szCs w:val="28"/>
              </w:rPr>
            </w:pPr>
          </w:p>
        </w:tc>
      </w:tr>
      <w:tr w:rsidR="00CE4FD5" w:rsidRPr="00601080" w14:paraId="04692EA8" w14:textId="77777777" w:rsidTr="0029237B">
        <w:trPr>
          <w:trHeight w:val="29"/>
        </w:trPr>
        <w:tc>
          <w:tcPr>
            <w:tcW w:w="4106" w:type="dxa"/>
            <w:tcMar>
              <w:top w:w="15" w:type="dxa"/>
              <w:left w:w="15" w:type="dxa"/>
              <w:bottom w:w="15" w:type="dxa"/>
              <w:right w:w="15" w:type="dxa"/>
            </w:tcMar>
            <w:vAlign w:val="center"/>
          </w:tcPr>
          <w:p w14:paraId="197E7B90" w14:textId="77777777" w:rsidR="00CE4FD5" w:rsidRPr="00601080" w:rsidRDefault="00CE4FD5" w:rsidP="0029237B">
            <w:pPr>
              <w:spacing w:after="20"/>
              <w:ind w:left="20"/>
              <w:jc w:val="both"/>
              <w:rPr>
                <w:sz w:val="28"/>
                <w:szCs w:val="28"/>
              </w:rPr>
            </w:pPr>
            <w:r w:rsidRPr="00601080">
              <w:rPr>
                <w:color w:val="000000"/>
                <w:sz w:val="28"/>
                <w:szCs w:val="28"/>
              </w:rPr>
              <w:t>Налоги и платежи в бюджет</w:t>
            </w:r>
          </w:p>
        </w:tc>
        <w:tc>
          <w:tcPr>
            <w:tcW w:w="992" w:type="dxa"/>
            <w:tcMar>
              <w:top w:w="15" w:type="dxa"/>
              <w:left w:w="15" w:type="dxa"/>
              <w:bottom w:w="15" w:type="dxa"/>
              <w:right w:w="15" w:type="dxa"/>
            </w:tcMar>
            <w:vAlign w:val="center"/>
          </w:tcPr>
          <w:p w14:paraId="245714C3" w14:textId="77777777" w:rsidR="00CE4FD5" w:rsidRPr="00601080" w:rsidRDefault="00CE4FD5" w:rsidP="0029237B">
            <w:pPr>
              <w:spacing w:after="20"/>
              <w:ind w:left="20"/>
              <w:jc w:val="center"/>
              <w:rPr>
                <w:sz w:val="28"/>
                <w:szCs w:val="28"/>
              </w:rPr>
            </w:pPr>
            <w:r w:rsidRPr="00601080">
              <w:rPr>
                <w:color w:val="000000"/>
                <w:sz w:val="28"/>
                <w:szCs w:val="28"/>
              </w:rPr>
              <w:t>130</w:t>
            </w:r>
          </w:p>
        </w:tc>
        <w:tc>
          <w:tcPr>
            <w:tcW w:w="2268" w:type="dxa"/>
            <w:tcMar>
              <w:top w:w="15" w:type="dxa"/>
              <w:left w:w="15" w:type="dxa"/>
              <w:bottom w:w="15" w:type="dxa"/>
              <w:right w:w="15" w:type="dxa"/>
            </w:tcMar>
            <w:vAlign w:val="center"/>
          </w:tcPr>
          <w:p w14:paraId="3BC44153"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730AE7BD" w14:textId="77777777" w:rsidR="00CE4FD5" w:rsidRPr="00601080" w:rsidRDefault="00CE4FD5" w:rsidP="0029237B">
            <w:pPr>
              <w:spacing w:after="20"/>
              <w:ind w:left="20"/>
              <w:jc w:val="both"/>
              <w:rPr>
                <w:sz w:val="28"/>
                <w:szCs w:val="28"/>
              </w:rPr>
            </w:pPr>
          </w:p>
        </w:tc>
      </w:tr>
      <w:tr w:rsidR="00CE4FD5" w:rsidRPr="00601080" w14:paraId="7C577897" w14:textId="77777777" w:rsidTr="0029237B">
        <w:trPr>
          <w:trHeight w:val="29"/>
        </w:trPr>
        <w:tc>
          <w:tcPr>
            <w:tcW w:w="4106" w:type="dxa"/>
            <w:tcMar>
              <w:top w:w="15" w:type="dxa"/>
              <w:left w:w="15" w:type="dxa"/>
              <w:bottom w:w="15" w:type="dxa"/>
              <w:right w:w="15" w:type="dxa"/>
            </w:tcMar>
            <w:vAlign w:val="center"/>
          </w:tcPr>
          <w:p w14:paraId="522F9336" w14:textId="77777777" w:rsidR="00CE4FD5" w:rsidRPr="00601080" w:rsidRDefault="00CE4FD5" w:rsidP="0029237B">
            <w:pPr>
              <w:spacing w:after="20"/>
              <w:ind w:left="20"/>
              <w:jc w:val="both"/>
              <w:rPr>
                <w:sz w:val="28"/>
                <w:szCs w:val="28"/>
              </w:rPr>
            </w:pPr>
            <w:r w:rsidRPr="00601080">
              <w:rPr>
                <w:color w:val="000000"/>
                <w:sz w:val="28"/>
                <w:szCs w:val="28"/>
              </w:rPr>
              <w:t>Поставщикам и подрядчикам за товары и услуги</w:t>
            </w:r>
          </w:p>
        </w:tc>
        <w:tc>
          <w:tcPr>
            <w:tcW w:w="992" w:type="dxa"/>
            <w:tcMar>
              <w:top w:w="15" w:type="dxa"/>
              <w:left w:w="15" w:type="dxa"/>
              <w:bottom w:w="15" w:type="dxa"/>
              <w:right w:w="15" w:type="dxa"/>
            </w:tcMar>
            <w:vAlign w:val="center"/>
          </w:tcPr>
          <w:p w14:paraId="062F5098" w14:textId="77777777" w:rsidR="00CE4FD5" w:rsidRPr="00601080" w:rsidRDefault="00CE4FD5" w:rsidP="0029237B">
            <w:pPr>
              <w:spacing w:after="20"/>
              <w:ind w:left="20"/>
              <w:jc w:val="center"/>
              <w:rPr>
                <w:sz w:val="28"/>
                <w:szCs w:val="28"/>
              </w:rPr>
            </w:pPr>
            <w:r w:rsidRPr="00601080">
              <w:rPr>
                <w:color w:val="000000"/>
                <w:sz w:val="28"/>
                <w:szCs w:val="28"/>
              </w:rPr>
              <w:t>140</w:t>
            </w:r>
          </w:p>
        </w:tc>
        <w:tc>
          <w:tcPr>
            <w:tcW w:w="2268" w:type="dxa"/>
            <w:tcMar>
              <w:top w:w="15" w:type="dxa"/>
              <w:left w:w="15" w:type="dxa"/>
              <w:bottom w:w="15" w:type="dxa"/>
              <w:right w:w="15" w:type="dxa"/>
            </w:tcMar>
            <w:vAlign w:val="center"/>
          </w:tcPr>
          <w:p w14:paraId="60337FC1"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32B8F338" w14:textId="77777777" w:rsidR="00CE4FD5" w:rsidRPr="00601080" w:rsidRDefault="00CE4FD5" w:rsidP="0029237B">
            <w:pPr>
              <w:spacing w:after="20"/>
              <w:ind w:left="20"/>
              <w:jc w:val="both"/>
              <w:rPr>
                <w:sz w:val="28"/>
                <w:szCs w:val="28"/>
              </w:rPr>
            </w:pPr>
          </w:p>
        </w:tc>
      </w:tr>
      <w:tr w:rsidR="00CE4FD5" w:rsidRPr="00601080" w14:paraId="38A53D75" w14:textId="77777777" w:rsidTr="0029237B">
        <w:trPr>
          <w:trHeight w:val="29"/>
        </w:trPr>
        <w:tc>
          <w:tcPr>
            <w:tcW w:w="4106" w:type="dxa"/>
            <w:tcMar>
              <w:top w:w="15" w:type="dxa"/>
              <w:left w:w="15" w:type="dxa"/>
              <w:bottom w:w="15" w:type="dxa"/>
              <w:right w:w="15" w:type="dxa"/>
            </w:tcMar>
            <w:vAlign w:val="center"/>
          </w:tcPr>
          <w:p w14:paraId="42BA4379" w14:textId="77777777" w:rsidR="00CE4FD5" w:rsidRPr="00601080" w:rsidRDefault="00CE4FD5" w:rsidP="0029237B">
            <w:pPr>
              <w:spacing w:after="20"/>
              <w:ind w:left="20"/>
              <w:jc w:val="both"/>
              <w:rPr>
                <w:sz w:val="28"/>
                <w:szCs w:val="28"/>
              </w:rPr>
            </w:pPr>
            <w:r w:rsidRPr="00601080">
              <w:rPr>
                <w:color w:val="000000"/>
                <w:sz w:val="28"/>
                <w:szCs w:val="28"/>
              </w:rPr>
              <w:t>Авансы, выданные за товары и услуги</w:t>
            </w:r>
          </w:p>
        </w:tc>
        <w:tc>
          <w:tcPr>
            <w:tcW w:w="992" w:type="dxa"/>
            <w:tcMar>
              <w:top w:w="15" w:type="dxa"/>
              <w:left w:w="15" w:type="dxa"/>
              <w:bottom w:w="15" w:type="dxa"/>
              <w:right w:w="15" w:type="dxa"/>
            </w:tcMar>
            <w:vAlign w:val="center"/>
          </w:tcPr>
          <w:p w14:paraId="7EBB544B" w14:textId="77777777" w:rsidR="00CE4FD5" w:rsidRPr="00601080" w:rsidRDefault="00CE4FD5" w:rsidP="0029237B">
            <w:pPr>
              <w:spacing w:after="20"/>
              <w:ind w:left="20"/>
              <w:jc w:val="center"/>
              <w:rPr>
                <w:sz w:val="28"/>
                <w:szCs w:val="28"/>
              </w:rPr>
            </w:pPr>
            <w:r w:rsidRPr="00601080">
              <w:rPr>
                <w:color w:val="000000"/>
                <w:sz w:val="28"/>
                <w:szCs w:val="28"/>
              </w:rPr>
              <w:t>150</w:t>
            </w:r>
          </w:p>
        </w:tc>
        <w:tc>
          <w:tcPr>
            <w:tcW w:w="2268" w:type="dxa"/>
            <w:tcMar>
              <w:top w:w="15" w:type="dxa"/>
              <w:left w:w="15" w:type="dxa"/>
              <w:bottom w:w="15" w:type="dxa"/>
              <w:right w:w="15" w:type="dxa"/>
            </w:tcMar>
            <w:vAlign w:val="center"/>
          </w:tcPr>
          <w:p w14:paraId="739DAB31"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2BD7103" w14:textId="77777777" w:rsidR="00CE4FD5" w:rsidRPr="00601080" w:rsidRDefault="00CE4FD5" w:rsidP="0029237B">
            <w:pPr>
              <w:spacing w:after="20"/>
              <w:ind w:left="20"/>
              <w:jc w:val="both"/>
              <w:rPr>
                <w:sz w:val="28"/>
                <w:szCs w:val="28"/>
              </w:rPr>
            </w:pPr>
          </w:p>
        </w:tc>
      </w:tr>
      <w:tr w:rsidR="00CE4FD5" w:rsidRPr="00601080" w14:paraId="46FABC03" w14:textId="77777777" w:rsidTr="0029237B">
        <w:trPr>
          <w:trHeight w:val="29"/>
        </w:trPr>
        <w:tc>
          <w:tcPr>
            <w:tcW w:w="4106" w:type="dxa"/>
            <w:tcMar>
              <w:top w:w="15" w:type="dxa"/>
              <w:left w:w="15" w:type="dxa"/>
              <w:bottom w:w="15" w:type="dxa"/>
              <w:right w:w="15" w:type="dxa"/>
            </w:tcMar>
            <w:vAlign w:val="center"/>
          </w:tcPr>
          <w:p w14:paraId="36338248" w14:textId="77777777" w:rsidR="00CE4FD5" w:rsidRPr="00601080" w:rsidRDefault="00CE4FD5" w:rsidP="0029237B">
            <w:pPr>
              <w:spacing w:after="20"/>
              <w:ind w:left="20"/>
              <w:jc w:val="both"/>
              <w:rPr>
                <w:sz w:val="28"/>
                <w:szCs w:val="28"/>
              </w:rPr>
            </w:pPr>
            <w:r w:rsidRPr="00601080">
              <w:rPr>
                <w:color w:val="000000"/>
                <w:sz w:val="28"/>
                <w:szCs w:val="28"/>
              </w:rPr>
              <w:t>Трансферты, субсидии</w:t>
            </w:r>
          </w:p>
        </w:tc>
        <w:tc>
          <w:tcPr>
            <w:tcW w:w="992" w:type="dxa"/>
            <w:tcMar>
              <w:top w:w="15" w:type="dxa"/>
              <w:left w:w="15" w:type="dxa"/>
              <w:bottom w:w="15" w:type="dxa"/>
              <w:right w:w="15" w:type="dxa"/>
            </w:tcMar>
            <w:vAlign w:val="center"/>
          </w:tcPr>
          <w:p w14:paraId="7119C74A" w14:textId="77777777" w:rsidR="00CE4FD5" w:rsidRPr="00601080" w:rsidRDefault="00CE4FD5" w:rsidP="0029237B">
            <w:pPr>
              <w:spacing w:after="20"/>
              <w:ind w:left="20"/>
              <w:jc w:val="center"/>
              <w:rPr>
                <w:sz w:val="28"/>
                <w:szCs w:val="28"/>
              </w:rPr>
            </w:pPr>
            <w:r w:rsidRPr="00601080">
              <w:rPr>
                <w:color w:val="000000"/>
                <w:sz w:val="28"/>
                <w:szCs w:val="28"/>
              </w:rPr>
              <w:t>160</w:t>
            </w:r>
          </w:p>
        </w:tc>
        <w:tc>
          <w:tcPr>
            <w:tcW w:w="2268" w:type="dxa"/>
            <w:tcMar>
              <w:top w:w="15" w:type="dxa"/>
              <w:left w:w="15" w:type="dxa"/>
              <w:bottom w:w="15" w:type="dxa"/>
              <w:right w:w="15" w:type="dxa"/>
            </w:tcMar>
            <w:vAlign w:val="center"/>
          </w:tcPr>
          <w:p w14:paraId="04FF5880"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52F2C84B" w14:textId="77777777" w:rsidR="00CE4FD5" w:rsidRPr="00601080" w:rsidRDefault="00CE4FD5" w:rsidP="0029237B">
            <w:pPr>
              <w:spacing w:after="20"/>
              <w:ind w:left="20"/>
              <w:jc w:val="both"/>
              <w:rPr>
                <w:sz w:val="28"/>
                <w:szCs w:val="28"/>
              </w:rPr>
            </w:pPr>
          </w:p>
        </w:tc>
      </w:tr>
      <w:tr w:rsidR="00CE4FD5" w:rsidRPr="00601080" w14:paraId="16664D36" w14:textId="77777777" w:rsidTr="0029237B">
        <w:trPr>
          <w:trHeight w:val="29"/>
        </w:trPr>
        <w:tc>
          <w:tcPr>
            <w:tcW w:w="4106" w:type="dxa"/>
            <w:tcMar>
              <w:top w:w="15" w:type="dxa"/>
              <w:left w:w="15" w:type="dxa"/>
              <w:bottom w:w="15" w:type="dxa"/>
              <w:right w:w="15" w:type="dxa"/>
            </w:tcMar>
            <w:vAlign w:val="center"/>
          </w:tcPr>
          <w:p w14:paraId="1C0BA5F8" w14:textId="77777777" w:rsidR="00CE4FD5" w:rsidRPr="00601080" w:rsidRDefault="00CE4FD5" w:rsidP="0029237B">
            <w:pPr>
              <w:spacing w:after="20"/>
              <w:ind w:left="20"/>
              <w:jc w:val="both"/>
              <w:rPr>
                <w:sz w:val="28"/>
                <w:szCs w:val="28"/>
              </w:rPr>
            </w:pPr>
            <w:r w:rsidRPr="00601080">
              <w:rPr>
                <w:color w:val="000000"/>
                <w:sz w:val="28"/>
                <w:szCs w:val="28"/>
              </w:rPr>
              <w:t>Вознаграждения</w:t>
            </w:r>
          </w:p>
        </w:tc>
        <w:tc>
          <w:tcPr>
            <w:tcW w:w="992" w:type="dxa"/>
            <w:tcMar>
              <w:top w:w="15" w:type="dxa"/>
              <w:left w:w="15" w:type="dxa"/>
              <w:bottom w:w="15" w:type="dxa"/>
              <w:right w:w="15" w:type="dxa"/>
            </w:tcMar>
            <w:vAlign w:val="center"/>
          </w:tcPr>
          <w:p w14:paraId="05EADDA2" w14:textId="77777777" w:rsidR="00CE4FD5" w:rsidRPr="00601080" w:rsidRDefault="00CE4FD5" w:rsidP="0029237B">
            <w:pPr>
              <w:spacing w:after="20"/>
              <w:ind w:left="20"/>
              <w:jc w:val="center"/>
              <w:rPr>
                <w:sz w:val="28"/>
                <w:szCs w:val="28"/>
              </w:rPr>
            </w:pPr>
            <w:r w:rsidRPr="00601080">
              <w:rPr>
                <w:color w:val="000000"/>
                <w:sz w:val="28"/>
                <w:szCs w:val="28"/>
              </w:rPr>
              <w:t>170</w:t>
            </w:r>
          </w:p>
        </w:tc>
        <w:tc>
          <w:tcPr>
            <w:tcW w:w="2268" w:type="dxa"/>
            <w:tcMar>
              <w:top w:w="15" w:type="dxa"/>
              <w:left w:w="15" w:type="dxa"/>
              <w:bottom w:w="15" w:type="dxa"/>
              <w:right w:w="15" w:type="dxa"/>
            </w:tcMar>
            <w:vAlign w:val="center"/>
          </w:tcPr>
          <w:p w14:paraId="1E454EB8"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63E9AB87" w14:textId="77777777" w:rsidR="00CE4FD5" w:rsidRPr="00601080" w:rsidRDefault="00CE4FD5" w:rsidP="0029237B">
            <w:pPr>
              <w:spacing w:after="20"/>
              <w:ind w:left="20"/>
              <w:jc w:val="both"/>
              <w:rPr>
                <w:sz w:val="28"/>
                <w:szCs w:val="28"/>
              </w:rPr>
            </w:pPr>
          </w:p>
        </w:tc>
      </w:tr>
      <w:tr w:rsidR="00CE4FD5" w:rsidRPr="00601080" w14:paraId="52FAB57F" w14:textId="77777777" w:rsidTr="0029237B">
        <w:trPr>
          <w:trHeight w:val="29"/>
        </w:trPr>
        <w:tc>
          <w:tcPr>
            <w:tcW w:w="4106" w:type="dxa"/>
            <w:tcMar>
              <w:top w:w="15" w:type="dxa"/>
              <w:left w:w="15" w:type="dxa"/>
              <w:bottom w:w="15" w:type="dxa"/>
              <w:right w:w="15" w:type="dxa"/>
            </w:tcMar>
            <w:vAlign w:val="center"/>
          </w:tcPr>
          <w:p w14:paraId="6DACCB0F" w14:textId="77777777" w:rsidR="00CE4FD5" w:rsidRPr="00601080" w:rsidRDefault="00CE4FD5" w:rsidP="0029237B">
            <w:pPr>
              <w:spacing w:after="20"/>
              <w:ind w:left="20"/>
              <w:jc w:val="both"/>
              <w:rPr>
                <w:sz w:val="28"/>
                <w:szCs w:val="28"/>
              </w:rPr>
            </w:pPr>
            <w:r w:rsidRPr="00601080">
              <w:rPr>
                <w:color w:val="000000"/>
                <w:sz w:val="28"/>
                <w:szCs w:val="28"/>
              </w:rPr>
              <w:t>Закрытие плановых назначений на принятие обязательств в конце года</w:t>
            </w:r>
          </w:p>
        </w:tc>
        <w:tc>
          <w:tcPr>
            <w:tcW w:w="992" w:type="dxa"/>
            <w:tcMar>
              <w:top w:w="15" w:type="dxa"/>
              <w:left w:w="15" w:type="dxa"/>
              <w:bottom w:w="15" w:type="dxa"/>
              <w:right w:w="15" w:type="dxa"/>
            </w:tcMar>
            <w:vAlign w:val="center"/>
          </w:tcPr>
          <w:p w14:paraId="18F6F25E" w14:textId="77777777" w:rsidR="00CE4FD5" w:rsidRPr="00601080" w:rsidRDefault="00CE4FD5" w:rsidP="0029237B">
            <w:pPr>
              <w:spacing w:after="20"/>
              <w:ind w:left="20"/>
              <w:jc w:val="center"/>
              <w:rPr>
                <w:sz w:val="28"/>
                <w:szCs w:val="28"/>
              </w:rPr>
            </w:pPr>
            <w:r w:rsidRPr="00601080">
              <w:rPr>
                <w:color w:val="000000"/>
                <w:sz w:val="28"/>
                <w:szCs w:val="28"/>
              </w:rPr>
              <w:t>180</w:t>
            </w:r>
          </w:p>
        </w:tc>
        <w:tc>
          <w:tcPr>
            <w:tcW w:w="2268" w:type="dxa"/>
            <w:tcMar>
              <w:top w:w="15" w:type="dxa"/>
              <w:left w:w="15" w:type="dxa"/>
              <w:bottom w:w="15" w:type="dxa"/>
              <w:right w:w="15" w:type="dxa"/>
            </w:tcMar>
            <w:vAlign w:val="center"/>
          </w:tcPr>
          <w:p w14:paraId="54BCB3A0"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6643D2CB" w14:textId="77777777" w:rsidR="00CE4FD5" w:rsidRPr="00601080" w:rsidRDefault="00CE4FD5" w:rsidP="0029237B">
            <w:pPr>
              <w:spacing w:after="20"/>
              <w:ind w:left="20"/>
              <w:jc w:val="both"/>
              <w:rPr>
                <w:sz w:val="28"/>
                <w:szCs w:val="28"/>
              </w:rPr>
            </w:pPr>
          </w:p>
        </w:tc>
      </w:tr>
      <w:tr w:rsidR="00CE4FD5" w:rsidRPr="00601080" w14:paraId="6722934A" w14:textId="77777777" w:rsidTr="0029237B">
        <w:trPr>
          <w:trHeight w:val="29"/>
        </w:trPr>
        <w:tc>
          <w:tcPr>
            <w:tcW w:w="4106" w:type="dxa"/>
            <w:tcMar>
              <w:top w:w="15" w:type="dxa"/>
              <w:left w:w="15" w:type="dxa"/>
              <w:bottom w:w="15" w:type="dxa"/>
              <w:right w:w="15" w:type="dxa"/>
            </w:tcMar>
            <w:vAlign w:val="center"/>
          </w:tcPr>
          <w:p w14:paraId="7711BDB9" w14:textId="77777777" w:rsidR="00CE4FD5" w:rsidRPr="00601080" w:rsidRDefault="00CE4FD5" w:rsidP="0029237B">
            <w:pPr>
              <w:spacing w:after="20"/>
              <w:ind w:left="20"/>
              <w:jc w:val="both"/>
              <w:rPr>
                <w:sz w:val="28"/>
                <w:szCs w:val="28"/>
              </w:rPr>
            </w:pPr>
            <w:r w:rsidRPr="00601080">
              <w:rPr>
                <w:color w:val="000000"/>
                <w:sz w:val="28"/>
                <w:szCs w:val="28"/>
              </w:rPr>
              <w:t>Прочие платежи</w:t>
            </w:r>
          </w:p>
        </w:tc>
        <w:tc>
          <w:tcPr>
            <w:tcW w:w="992" w:type="dxa"/>
            <w:tcMar>
              <w:top w:w="15" w:type="dxa"/>
              <w:left w:w="15" w:type="dxa"/>
              <w:bottom w:w="15" w:type="dxa"/>
              <w:right w:w="15" w:type="dxa"/>
            </w:tcMar>
            <w:vAlign w:val="center"/>
          </w:tcPr>
          <w:p w14:paraId="7EA85452" w14:textId="77777777" w:rsidR="00CE4FD5" w:rsidRPr="00601080" w:rsidRDefault="00CE4FD5" w:rsidP="0029237B">
            <w:pPr>
              <w:spacing w:after="20"/>
              <w:ind w:left="20"/>
              <w:jc w:val="center"/>
              <w:rPr>
                <w:sz w:val="28"/>
                <w:szCs w:val="28"/>
              </w:rPr>
            </w:pPr>
            <w:r w:rsidRPr="00601080">
              <w:rPr>
                <w:color w:val="000000"/>
                <w:sz w:val="28"/>
                <w:szCs w:val="28"/>
              </w:rPr>
              <w:t>190</w:t>
            </w:r>
          </w:p>
        </w:tc>
        <w:tc>
          <w:tcPr>
            <w:tcW w:w="2268" w:type="dxa"/>
            <w:tcMar>
              <w:top w:w="15" w:type="dxa"/>
              <w:left w:w="15" w:type="dxa"/>
              <w:bottom w:w="15" w:type="dxa"/>
              <w:right w:w="15" w:type="dxa"/>
            </w:tcMar>
            <w:vAlign w:val="center"/>
          </w:tcPr>
          <w:p w14:paraId="1AB7C035"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165572D2" w14:textId="77777777" w:rsidR="00CE4FD5" w:rsidRPr="00601080" w:rsidRDefault="00CE4FD5" w:rsidP="0029237B">
            <w:pPr>
              <w:spacing w:after="20"/>
              <w:ind w:left="20"/>
              <w:jc w:val="both"/>
              <w:rPr>
                <w:sz w:val="28"/>
                <w:szCs w:val="28"/>
              </w:rPr>
            </w:pPr>
          </w:p>
        </w:tc>
      </w:tr>
      <w:tr w:rsidR="00CE4FD5" w:rsidRPr="00601080" w14:paraId="7865EB8B" w14:textId="77777777" w:rsidTr="0029237B">
        <w:trPr>
          <w:trHeight w:val="29"/>
        </w:trPr>
        <w:tc>
          <w:tcPr>
            <w:tcW w:w="4106" w:type="dxa"/>
            <w:tcMar>
              <w:top w:w="15" w:type="dxa"/>
              <w:left w:w="15" w:type="dxa"/>
              <w:bottom w:w="15" w:type="dxa"/>
              <w:right w:w="15" w:type="dxa"/>
            </w:tcMar>
            <w:vAlign w:val="center"/>
          </w:tcPr>
          <w:p w14:paraId="34797625" w14:textId="77777777" w:rsidR="00CE4FD5" w:rsidRPr="00601080" w:rsidRDefault="00CE4FD5" w:rsidP="0029237B">
            <w:pPr>
              <w:spacing w:after="20"/>
              <w:ind w:left="20"/>
              <w:jc w:val="both"/>
              <w:rPr>
                <w:sz w:val="28"/>
                <w:szCs w:val="28"/>
              </w:rPr>
            </w:pPr>
            <w:r w:rsidRPr="00601080">
              <w:rPr>
                <w:color w:val="000000"/>
                <w:sz w:val="28"/>
                <w:szCs w:val="28"/>
              </w:rPr>
              <w:t>Расходы по КСН республиканского и местных бюджетов</w:t>
            </w:r>
          </w:p>
        </w:tc>
        <w:tc>
          <w:tcPr>
            <w:tcW w:w="992" w:type="dxa"/>
            <w:tcMar>
              <w:top w:w="15" w:type="dxa"/>
              <w:left w:w="15" w:type="dxa"/>
              <w:bottom w:w="15" w:type="dxa"/>
              <w:right w:w="15" w:type="dxa"/>
            </w:tcMar>
            <w:vAlign w:val="center"/>
          </w:tcPr>
          <w:p w14:paraId="32B63160" w14:textId="77777777" w:rsidR="00CE4FD5" w:rsidRPr="00601080" w:rsidRDefault="00CE4FD5" w:rsidP="0029237B">
            <w:pPr>
              <w:spacing w:after="20"/>
              <w:ind w:left="20"/>
              <w:jc w:val="center"/>
              <w:rPr>
                <w:sz w:val="28"/>
                <w:szCs w:val="28"/>
              </w:rPr>
            </w:pPr>
            <w:r w:rsidRPr="00601080">
              <w:rPr>
                <w:color w:val="000000"/>
                <w:sz w:val="28"/>
                <w:szCs w:val="28"/>
              </w:rPr>
              <w:t>191</w:t>
            </w:r>
          </w:p>
        </w:tc>
        <w:tc>
          <w:tcPr>
            <w:tcW w:w="2268" w:type="dxa"/>
            <w:tcMar>
              <w:top w:w="15" w:type="dxa"/>
              <w:left w:w="15" w:type="dxa"/>
              <w:bottom w:w="15" w:type="dxa"/>
              <w:right w:w="15" w:type="dxa"/>
            </w:tcMar>
            <w:vAlign w:val="center"/>
          </w:tcPr>
          <w:p w14:paraId="1290F1BD"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5D96AC89" w14:textId="77777777" w:rsidR="00CE4FD5" w:rsidRPr="00601080" w:rsidRDefault="00CE4FD5" w:rsidP="0029237B">
            <w:pPr>
              <w:spacing w:after="20"/>
              <w:ind w:left="20"/>
              <w:jc w:val="both"/>
              <w:rPr>
                <w:sz w:val="28"/>
                <w:szCs w:val="28"/>
              </w:rPr>
            </w:pPr>
          </w:p>
        </w:tc>
      </w:tr>
      <w:tr w:rsidR="00CE4FD5" w:rsidRPr="00601080" w14:paraId="6703B4EA" w14:textId="77777777" w:rsidTr="0029237B">
        <w:trPr>
          <w:trHeight w:val="29"/>
        </w:trPr>
        <w:tc>
          <w:tcPr>
            <w:tcW w:w="4106" w:type="dxa"/>
            <w:tcMar>
              <w:top w:w="15" w:type="dxa"/>
              <w:left w:w="15" w:type="dxa"/>
              <w:bottom w:w="15" w:type="dxa"/>
              <w:right w:w="15" w:type="dxa"/>
            </w:tcMar>
            <w:vAlign w:val="center"/>
          </w:tcPr>
          <w:p w14:paraId="790A2349" w14:textId="77777777" w:rsidR="00CE4FD5" w:rsidRPr="00601080" w:rsidRDefault="00CE4FD5" w:rsidP="0029237B">
            <w:pPr>
              <w:spacing w:after="20"/>
              <w:ind w:left="20"/>
              <w:jc w:val="both"/>
              <w:rPr>
                <w:sz w:val="28"/>
                <w:szCs w:val="28"/>
              </w:rPr>
            </w:pPr>
            <w:r w:rsidRPr="00601080">
              <w:rPr>
                <w:color w:val="000000"/>
                <w:sz w:val="28"/>
                <w:szCs w:val="28"/>
              </w:rPr>
              <w:t>Возврат поступлений бюджета</w:t>
            </w:r>
          </w:p>
        </w:tc>
        <w:tc>
          <w:tcPr>
            <w:tcW w:w="992" w:type="dxa"/>
            <w:tcMar>
              <w:top w:w="15" w:type="dxa"/>
              <w:left w:w="15" w:type="dxa"/>
              <w:bottom w:w="15" w:type="dxa"/>
              <w:right w:w="15" w:type="dxa"/>
            </w:tcMar>
            <w:vAlign w:val="center"/>
          </w:tcPr>
          <w:p w14:paraId="14F8A806" w14:textId="77777777" w:rsidR="00CE4FD5" w:rsidRPr="00601080" w:rsidRDefault="00CE4FD5" w:rsidP="0029237B">
            <w:pPr>
              <w:spacing w:after="20"/>
              <w:ind w:left="20"/>
              <w:jc w:val="center"/>
              <w:rPr>
                <w:sz w:val="28"/>
                <w:szCs w:val="28"/>
              </w:rPr>
            </w:pPr>
            <w:r w:rsidRPr="00601080">
              <w:rPr>
                <w:color w:val="000000"/>
                <w:sz w:val="28"/>
                <w:szCs w:val="28"/>
              </w:rPr>
              <w:t>192</w:t>
            </w:r>
          </w:p>
        </w:tc>
        <w:tc>
          <w:tcPr>
            <w:tcW w:w="2268" w:type="dxa"/>
            <w:tcMar>
              <w:top w:w="15" w:type="dxa"/>
              <w:left w:w="15" w:type="dxa"/>
              <w:bottom w:w="15" w:type="dxa"/>
              <w:right w:w="15" w:type="dxa"/>
            </w:tcMar>
            <w:vAlign w:val="center"/>
          </w:tcPr>
          <w:p w14:paraId="2252B570"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5A07598F" w14:textId="77777777" w:rsidR="00CE4FD5" w:rsidRPr="00601080" w:rsidRDefault="00CE4FD5" w:rsidP="0029237B">
            <w:pPr>
              <w:spacing w:after="20"/>
              <w:ind w:left="20"/>
              <w:jc w:val="both"/>
              <w:rPr>
                <w:sz w:val="28"/>
                <w:szCs w:val="28"/>
              </w:rPr>
            </w:pPr>
          </w:p>
        </w:tc>
      </w:tr>
      <w:tr w:rsidR="00CE4FD5" w:rsidRPr="00601080" w14:paraId="4EC49BE3" w14:textId="77777777" w:rsidTr="0029237B">
        <w:trPr>
          <w:trHeight w:val="29"/>
        </w:trPr>
        <w:tc>
          <w:tcPr>
            <w:tcW w:w="4106" w:type="dxa"/>
            <w:tcMar>
              <w:top w:w="15" w:type="dxa"/>
              <w:left w:w="15" w:type="dxa"/>
              <w:bottom w:w="15" w:type="dxa"/>
              <w:right w:w="15" w:type="dxa"/>
            </w:tcMar>
            <w:vAlign w:val="center"/>
          </w:tcPr>
          <w:p w14:paraId="1440596A" w14:textId="77777777" w:rsidR="00CE4FD5" w:rsidRPr="00601080" w:rsidRDefault="00CE4FD5" w:rsidP="0029237B">
            <w:pPr>
              <w:spacing w:after="20"/>
              <w:ind w:left="20"/>
              <w:jc w:val="both"/>
              <w:rPr>
                <w:sz w:val="28"/>
                <w:szCs w:val="28"/>
              </w:rPr>
            </w:pPr>
            <w:r w:rsidRPr="00601080">
              <w:rPr>
                <w:color w:val="000000"/>
                <w:sz w:val="28"/>
                <w:szCs w:val="28"/>
              </w:rPr>
              <w:t>Чистая сумма денежных средств от операционной деятельности (строка 100 - строка 200)</w:t>
            </w:r>
          </w:p>
        </w:tc>
        <w:tc>
          <w:tcPr>
            <w:tcW w:w="992" w:type="dxa"/>
            <w:tcMar>
              <w:top w:w="15" w:type="dxa"/>
              <w:left w:w="15" w:type="dxa"/>
              <w:bottom w:w="15" w:type="dxa"/>
              <w:right w:w="15" w:type="dxa"/>
            </w:tcMar>
            <w:vAlign w:val="center"/>
          </w:tcPr>
          <w:p w14:paraId="03B2FA46" w14:textId="77777777" w:rsidR="00CE4FD5" w:rsidRPr="00601080" w:rsidRDefault="00CE4FD5" w:rsidP="0029237B">
            <w:pPr>
              <w:spacing w:after="20"/>
              <w:ind w:left="20"/>
              <w:jc w:val="center"/>
              <w:rPr>
                <w:sz w:val="28"/>
                <w:szCs w:val="28"/>
              </w:rPr>
            </w:pPr>
            <w:r w:rsidRPr="00601080">
              <w:rPr>
                <w:color w:val="000000"/>
                <w:sz w:val="28"/>
                <w:szCs w:val="28"/>
              </w:rPr>
              <w:t>300</w:t>
            </w:r>
          </w:p>
        </w:tc>
        <w:tc>
          <w:tcPr>
            <w:tcW w:w="2268" w:type="dxa"/>
            <w:tcMar>
              <w:top w:w="15" w:type="dxa"/>
              <w:left w:w="15" w:type="dxa"/>
              <w:bottom w:w="15" w:type="dxa"/>
              <w:right w:w="15" w:type="dxa"/>
            </w:tcMar>
            <w:vAlign w:val="center"/>
          </w:tcPr>
          <w:p w14:paraId="0437FCD7"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72EB7A6D" w14:textId="77777777" w:rsidR="00CE4FD5" w:rsidRPr="00601080" w:rsidRDefault="00CE4FD5" w:rsidP="0029237B">
            <w:pPr>
              <w:spacing w:after="20"/>
              <w:ind w:left="20"/>
              <w:jc w:val="both"/>
              <w:rPr>
                <w:sz w:val="28"/>
                <w:szCs w:val="28"/>
              </w:rPr>
            </w:pPr>
          </w:p>
        </w:tc>
      </w:tr>
      <w:tr w:rsidR="00CE4FD5" w:rsidRPr="00601080" w14:paraId="3CFBA2B5" w14:textId="77777777" w:rsidTr="0029237B">
        <w:trPr>
          <w:trHeight w:val="29"/>
        </w:trPr>
        <w:tc>
          <w:tcPr>
            <w:tcW w:w="4106" w:type="dxa"/>
            <w:tcMar>
              <w:top w:w="15" w:type="dxa"/>
              <w:left w:w="15" w:type="dxa"/>
              <w:bottom w:w="15" w:type="dxa"/>
              <w:right w:w="15" w:type="dxa"/>
            </w:tcMar>
            <w:vAlign w:val="center"/>
          </w:tcPr>
          <w:p w14:paraId="679D29B5" w14:textId="77777777" w:rsidR="00CE4FD5" w:rsidRPr="00601080" w:rsidRDefault="00CE4FD5" w:rsidP="0029237B">
            <w:pPr>
              <w:spacing w:after="20"/>
              <w:ind w:left="20"/>
              <w:jc w:val="both"/>
              <w:rPr>
                <w:sz w:val="28"/>
                <w:szCs w:val="28"/>
              </w:rPr>
            </w:pPr>
            <w:r w:rsidRPr="00601080">
              <w:rPr>
                <w:color w:val="000000"/>
                <w:sz w:val="28"/>
                <w:szCs w:val="28"/>
              </w:rPr>
              <w:t>II. Движение денежных средств от инвестиционной деятельности</w:t>
            </w:r>
          </w:p>
        </w:tc>
        <w:tc>
          <w:tcPr>
            <w:tcW w:w="992" w:type="dxa"/>
            <w:tcMar>
              <w:top w:w="15" w:type="dxa"/>
              <w:left w:w="15" w:type="dxa"/>
              <w:bottom w:w="15" w:type="dxa"/>
              <w:right w:w="15" w:type="dxa"/>
            </w:tcMar>
            <w:vAlign w:val="center"/>
          </w:tcPr>
          <w:p w14:paraId="1355E138" w14:textId="77777777" w:rsidR="00CE4FD5" w:rsidRPr="00601080" w:rsidRDefault="00CE4FD5" w:rsidP="0029237B">
            <w:pPr>
              <w:spacing w:after="20"/>
              <w:ind w:left="20"/>
              <w:jc w:val="center"/>
              <w:rPr>
                <w:sz w:val="28"/>
                <w:szCs w:val="28"/>
              </w:rPr>
            </w:pPr>
          </w:p>
          <w:p w14:paraId="60ADDA5D" w14:textId="77777777" w:rsidR="00CE4FD5" w:rsidRPr="00601080" w:rsidRDefault="00CE4FD5" w:rsidP="0029237B">
            <w:pPr>
              <w:spacing w:after="20"/>
              <w:ind w:left="20"/>
              <w:jc w:val="center"/>
              <w:rPr>
                <w:sz w:val="28"/>
                <w:szCs w:val="28"/>
              </w:rPr>
            </w:pPr>
          </w:p>
        </w:tc>
        <w:tc>
          <w:tcPr>
            <w:tcW w:w="2268" w:type="dxa"/>
            <w:tcMar>
              <w:top w:w="15" w:type="dxa"/>
              <w:left w:w="15" w:type="dxa"/>
              <w:bottom w:w="15" w:type="dxa"/>
              <w:right w:w="15" w:type="dxa"/>
            </w:tcMar>
            <w:vAlign w:val="center"/>
          </w:tcPr>
          <w:p w14:paraId="089F0465"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57784BAA" w14:textId="77777777" w:rsidR="00CE4FD5" w:rsidRPr="00601080" w:rsidRDefault="00CE4FD5" w:rsidP="0029237B">
            <w:pPr>
              <w:spacing w:after="20"/>
              <w:ind w:left="20"/>
              <w:jc w:val="both"/>
              <w:rPr>
                <w:sz w:val="28"/>
                <w:szCs w:val="28"/>
              </w:rPr>
            </w:pPr>
          </w:p>
        </w:tc>
      </w:tr>
      <w:tr w:rsidR="00CE4FD5" w:rsidRPr="00601080" w14:paraId="5CCE1967" w14:textId="77777777" w:rsidTr="0029237B">
        <w:trPr>
          <w:trHeight w:val="29"/>
        </w:trPr>
        <w:tc>
          <w:tcPr>
            <w:tcW w:w="4106" w:type="dxa"/>
            <w:tcMar>
              <w:top w:w="15" w:type="dxa"/>
              <w:left w:w="15" w:type="dxa"/>
              <w:bottom w:w="15" w:type="dxa"/>
              <w:right w:w="15" w:type="dxa"/>
            </w:tcMar>
            <w:vAlign w:val="center"/>
          </w:tcPr>
          <w:p w14:paraId="1C9DCD74" w14:textId="77777777" w:rsidR="00CE4FD5" w:rsidRPr="00601080" w:rsidRDefault="00CE4FD5" w:rsidP="0029237B">
            <w:pPr>
              <w:spacing w:after="20"/>
              <w:ind w:left="20"/>
              <w:jc w:val="both"/>
              <w:rPr>
                <w:sz w:val="28"/>
                <w:szCs w:val="28"/>
              </w:rPr>
            </w:pPr>
            <w:r w:rsidRPr="00601080">
              <w:rPr>
                <w:color w:val="000000"/>
                <w:sz w:val="28"/>
                <w:szCs w:val="28"/>
              </w:rPr>
              <w:t>Поступление денежных средств, всего (сумма строк 310, 320, 330, 340, 350)</w:t>
            </w:r>
          </w:p>
        </w:tc>
        <w:tc>
          <w:tcPr>
            <w:tcW w:w="992" w:type="dxa"/>
            <w:tcMar>
              <w:top w:w="15" w:type="dxa"/>
              <w:left w:w="15" w:type="dxa"/>
              <w:bottom w:w="15" w:type="dxa"/>
              <w:right w:w="15" w:type="dxa"/>
            </w:tcMar>
            <w:vAlign w:val="center"/>
          </w:tcPr>
          <w:p w14:paraId="6CDF8A7E" w14:textId="77777777" w:rsidR="00CE4FD5" w:rsidRPr="00601080" w:rsidRDefault="00CE4FD5" w:rsidP="0029237B">
            <w:pPr>
              <w:spacing w:after="20"/>
              <w:ind w:left="20"/>
              <w:jc w:val="center"/>
              <w:rPr>
                <w:sz w:val="28"/>
                <w:szCs w:val="28"/>
              </w:rPr>
            </w:pPr>
            <w:r w:rsidRPr="00601080">
              <w:rPr>
                <w:color w:val="000000"/>
                <w:sz w:val="28"/>
                <w:szCs w:val="28"/>
              </w:rPr>
              <w:t>400</w:t>
            </w:r>
          </w:p>
        </w:tc>
        <w:tc>
          <w:tcPr>
            <w:tcW w:w="2268" w:type="dxa"/>
            <w:tcMar>
              <w:top w:w="15" w:type="dxa"/>
              <w:left w:w="15" w:type="dxa"/>
              <w:bottom w:w="15" w:type="dxa"/>
              <w:right w:w="15" w:type="dxa"/>
            </w:tcMar>
            <w:vAlign w:val="center"/>
          </w:tcPr>
          <w:p w14:paraId="56D0FC2F"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2A676D05" w14:textId="77777777" w:rsidR="00CE4FD5" w:rsidRPr="00601080" w:rsidRDefault="00CE4FD5" w:rsidP="0029237B">
            <w:pPr>
              <w:spacing w:after="20"/>
              <w:ind w:left="20"/>
              <w:jc w:val="both"/>
              <w:rPr>
                <w:sz w:val="28"/>
                <w:szCs w:val="28"/>
              </w:rPr>
            </w:pPr>
          </w:p>
        </w:tc>
      </w:tr>
      <w:tr w:rsidR="00CE4FD5" w:rsidRPr="00601080" w14:paraId="7D062710" w14:textId="77777777" w:rsidTr="0029237B">
        <w:trPr>
          <w:trHeight w:val="29"/>
        </w:trPr>
        <w:tc>
          <w:tcPr>
            <w:tcW w:w="4106" w:type="dxa"/>
            <w:tcMar>
              <w:top w:w="15" w:type="dxa"/>
              <w:left w:w="15" w:type="dxa"/>
              <w:bottom w:w="15" w:type="dxa"/>
              <w:right w:w="15" w:type="dxa"/>
            </w:tcMar>
            <w:vAlign w:val="center"/>
          </w:tcPr>
          <w:p w14:paraId="69B17449" w14:textId="77777777" w:rsidR="00CE4FD5" w:rsidRPr="00601080" w:rsidRDefault="00CE4FD5" w:rsidP="0029237B">
            <w:pPr>
              <w:spacing w:after="20"/>
              <w:ind w:left="20"/>
              <w:jc w:val="both"/>
              <w:rPr>
                <w:sz w:val="28"/>
                <w:szCs w:val="28"/>
              </w:rPr>
            </w:pPr>
            <w:r w:rsidRPr="00601080">
              <w:rPr>
                <w:color w:val="000000"/>
                <w:sz w:val="28"/>
                <w:szCs w:val="28"/>
              </w:rPr>
              <w:t>Реализация долгосрочных активов</w:t>
            </w:r>
          </w:p>
        </w:tc>
        <w:tc>
          <w:tcPr>
            <w:tcW w:w="992" w:type="dxa"/>
            <w:tcMar>
              <w:top w:w="15" w:type="dxa"/>
              <w:left w:w="15" w:type="dxa"/>
              <w:bottom w:w="15" w:type="dxa"/>
              <w:right w:w="15" w:type="dxa"/>
            </w:tcMar>
            <w:vAlign w:val="center"/>
          </w:tcPr>
          <w:p w14:paraId="57C6F5A0" w14:textId="77777777" w:rsidR="00CE4FD5" w:rsidRPr="00601080" w:rsidRDefault="00CE4FD5" w:rsidP="0029237B">
            <w:pPr>
              <w:spacing w:after="20"/>
              <w:ind w:left="20"/>
              <w:jc w:val="center"/>
              <w:rPr>
                <w:sz w:val="28"/>
                <w:szCs w:val="28"/>
              </w:rPr>
            </w:pPr>
            <w:r w:rsidRPr="00601080">
              <w:rPr>
                <w:color w:val="000000"/>
                <w:sz w:val="28"/>
                <w:szCs w:val="28"/>
              </w:rPr>
              <w:t>310</w:t>
            </w:r>
          </w:p>
        </w:tc>
        <w:tc>
          <w:tcPr>
            <w:tcW w:w="2268" w:type="dxa"/>
            <w:tcMar>
              <w:top w:w="15" w:type="dxa"/>
              <w:left w:w="15" w:type="dxa"/>
              <w:bottom w:w="15" w:type="dxa"/>
              <w:right w:w="15" w:type="dxa"/>
            </w:tcMar>
            <w:vAlign w:val="center"/>
          </w:tcPr>
          <w:p w14:paraId="06C9E48E"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A51BE82" w14:textId="77777777" w:rsidR="00CE4FD5" w:rsidRPr="00601080" w:rsidRDefault="00CE4FD5" w:rsidP="0029237B">
            <w:pPr>
              <w:spacing w:after="20"/>
              <w:ind w:left="20"/>
              <w:jc w:val="both"/>
              <w:rPr>
                <w:sz w:val="28"/>
                <w:szCs w:val="28"/>
              </w:rPr>
            </w:pPr>
          </w:p>
        </w:tc>
      </w:tr>
      <w:tr w:rsidR="00CE4FD5" w:rsidRPr="00601080" w14:paraId="26B9C891" w14:textId="77777777" w:rsidTr="0029237B">
        <w:trPr>
          <w:trHeight w:val="29"/>
        </w:trPr>
        <w:tc>
          <w:tcPr>
            <w:tcW w:w="4106" w:type="dxa"/>
            <w:tcMar>
              <w:top w:w="15" w:type="dxa"/>
              <w:left w:w="15" w:type="dxa"/>
              <w:bottom w:w="15" w:type="dxa"/>
              <w:right w:w="15" w:type="dxa"/>
            </w:tcMar>
            <w:vAlign w:val="center"/>
          </w:tcPr>
          <w:p w14:paraId="70158699" w14:textId="77777777" w:rsidR="00CE4FD5" w:rsidRPr="00601080" w:rsidRDefault="00CE4FD5" w:rsidP="0029237B">
            <w:pPr>
              <w:spacing w:after="20"/>
              <w:ind w:left="20"/>
              <w:jc w:val="both"/>
              <w:rPr>
                <w:sz w:val="28"/>
                <w:szCs w:val="28"/>
              </w:rPr>
            </w:pPr>
            <w:r w:rsidRPr="00601080">
              <w:rPr>
                <w:color w:val="000000"/>
                <w:sz w:val="28"/>
                <w:szCs w:val="28"/>
              </w:rPr>
              <w:t>Реализация доли контролируемых и других субъектов</w:t>
            </w:r>
          </w:p>
        </w:tc>
        <w:tc>
          <w:tcPr>
            <w:tcW w:w="992" w:type="dxa"/>
            <w:tcMar>
              <w:top w:w="15" w:type="dxa"/>
              <w:left w:w="15" w:type="dxa"/>
              <w:bottom w:w="15" w:type="dxa"/>
              <w:right w:w="15" w:type="dxa"/>
            </w:tcMar>
            <w:vAlign w:val="center"/>
          </w:tcPr>
          <w:p w14:paraId="04D98A1B" w14:textId="77777777" w:rsidR="00CE4FD5" w:rsidRPr="00601080" w:rsidRDefault="00CE4FD5" w:rsidP="0029237B">
            <w:pPr>
              <w:spacing w:after="20"/>
              <w:ind w:left="20"/>
              <w:jc w:val="center"/>
              <w:rPr>
                <w:sz w:val="28"/>
                <w:szCs w:val="28"/>
              </w:rPr>
            </w:pPr>
            <w:r w:rsidRPr="00601080">
              <w:rPr>
                <w:color w:val="000000"/>
                <w:sz w:val="28"/>
                <w:szCs w:val="28"/>
              </w:rPr>
              <w:t>320</w:t>
            </w:r>
          </w:p>
        </w:tc>
        <w:tc>
          <w:tcPr>
            <w:tcW w:w="2268" w:type="dxa"/>
            <w:tcMar>
              <w:top w:w="15" w:type="dxa"/>
              <w:left w:w="15" w:type="dxa"/>
              <w:bottom w:w="15" w:type="dxa"/>
              <w:right w:w="15" w:type="dxa"/>
            </w:tcMar>
            <w:vAlign w:val="center"/>
          </w:tcPr>
          <w:p w14:paraId="2893DE4A"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BC3845D" w14:textId="77777777" w:rsidR="00CE4FD5" w:rsidRPr="00601080" w:rsidRDefault="00CE4FD5" w:rsidP="0029237B">
            <w:pPr>
              <w:spacing w:after="20"/>
              <w:ind w:left="20"/>
              <w:jc w:val="both"/>
              <w:rPr>
                <w:sz w:val="28"/>
                <w:szCs w:val="28"/>
              </w:rPr>
            </w:pPr>
          </w:p>
        </w:tc>
      </w:tr>
      <w:tr w:rsidR="00CE4FD5" w:rsidRPr="00601080" w14:paraId="6BA42A78" w14:textId="77777777" w:rsidTr="0029237B">
        <w:trPr>
          <w:trHeight w:val="29"/>
        </w:trPr>
        <w:tc>
          <w:tcPr>
            <w:tcW w:w="4106" w:type="dxa"/>
            <w:tcMar>
              <w:top w:w="15" w:type="dxa"/>
              <w:left w:w="15" w:type="dxa"/>
              <w:bottom w:w="15" w:type="dxa"/>
              <w:right w:w="15" w:type="dxa"/>
            </w:tcMar>
            <w:vAlign w:val="center"/>
          </w:tcPr>
          <w:p w14:paraId="405021EA" w14:textId="77777777" w:rsidR="00CE4FD5" w:rsidRPr="00601080" w:rsidRDefault="00CE4FD5" w:rsidP="0029237B">
            <w:pPr>
              <w:spacing w:after="20"/>
              <w:ind w:left="20"/>
              <w:jc w:val="both"/>
              <w:rPr>
                <w:sz w:val="28"/>
                <w:szCs w:val="28"/>
              </w:rPr>
            </w:pPr>
            <w:r w:rsidRPr="00601080">
              <w:rPr>
                <w:color w:val="000000"/>
                <w:sz w:val="28"/>
                <w:szCs w:val="28"/>
              </w:rPr>
              <w:t>Реализация ценных бумаг</w:t>
            </w:r>
          </w:p>
        </w:tc>
        <w:tc>
          <w:tcPr>
            <w:tcW w:w="992" w:type="dxa"/>
            <w:tcMar>
              <w:top w:w="15" w:type="dxa"/>
              <w:left w:w="15" w:type="dxa"/>
              <w:bottom w:w="15" w:type="dxa"/>
              <w:right w:w="15" w:type="dxa"/>
            </w:tcMar>
            <w:vAlign w:val="center"/>
          </w:tcPr>
          <w:p w14:paraId="5D31F389" w14:textId="77777777" w:rsidR="00CE4FD5" w:rsidRPr="00601080" w:rsidRDefault="00CE4FD5" w:rsidP="0029237B">
            <w:pPr>
              <w:spacing w:after="20"/>
              <w:ind w:left="20"/>
              <w:jc w:val="center"/>
              <w:rPr>
                <w:sz w:val="28"/>
                <w:szCs w:val="28"/>
              </w:rPr>
            </w:pPr>
            <w:r w:rsidRPr="00601080">
              <w:rPr>
                <w:color w:val="000000"/>
                <w:sz w:val="28"/>
                <w:szCs w:val="28"/>
              </w:rPr>
              <w:t>330</w:t>
            </w:r>
          </w:p>
        </w:tc>
        <w:tc>
          <w:tcPr>
            <w:tcW w:w="2268" w:type="dxa"/>
            <w:tcMar>
              <w:top w:w="15" w:type="dxa"/>
              <w:left w:w="15" w:type="dxa"/>
              <w:bottom w:w="15" w:type="dxa"/>
              <w:right w:w="15" w:type="dxa"/>
            </w:tcMar>
            <w:vAlign w:val="center"/>
          </w:tcPr>
          <w:p w14:paraId="6058AD54"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4FE5232" w14:textId="77777777" w:rsidR="00CE4FD5" w:rsidRPr="00601080" w:rsidRDefault="00CE4FD5" w:rsidP="0029237B">
            <w:pPr>
              <w:spacing w:after="20"/>
              <w:ind w:left="20"/>
              <w:jc w:val="both"/>
              <w:rPr>
                <w:sz w:val="28"/>
                <w:szCs w:val="28"/>
              </w:rPr>
            </w:pPr>
          </w:p>
        </w:tc>
      </w:tr>
      <w:tr w:rsidR="00CE4FD5" w:rsidRPr="00601080" w14:paraId="6366048F" w14:textId="77777777" w:rsidTr="0029237B">
        <w:trPr>
          <w:trHeight w:val="29"/>
        </w:trPr>
        <w:tc>
          <w:tcPr>
            <w:tcW w:w="4106" w:type="dxa"/>
            <w:tcMar>
              <w:top w:w="15" w:type="dxa"/>
              <w:left w:w="15" w:type="dxa"/>
              <w:bottom w:w="15" w:type="dxa"/>
              <w:right w:w="15" w:type="dxa"/>
            </w:tcMar>
            <w:vAlign w:val="center"/>
          </w:tcPr>
          <w:p w14:paraId="13FE236D" w14:textId="77777777" w:rsidR="00CE4FD5" w:rsidRPr="00601080" w:rsidRDefault="00CE4FD5" w:rsidP="0029237B">
            <w:pPr>
              <w:spacing w:after="20"/>
              <w:ind w:left="20"/>
              <w:jc w:val="both"/>
              <w:rPr>
                <w:sz w:val="28"/>
                <w:szCs w:val="28"/>
              </w:rPr>
            </w:pPr>
            <w:r w:rsidRPr="00601080">
              <w:rPr>
                <w:color w:val="000000"/>
                <w:sz w:val="28"/>
                <w:szCs w:val="28"/>
              </w:rPr>
              <w:t>Погашение займов</w:t>
            </w:r>
          </w:p>
        </w:tc>
        <w:tc>
          <w:tcPr>
            <w:tcW w:w="992" w:type="dxa"/>
            <w:tcMar>
              <w:top w:w="15" w:type="dxa"/>
              <w:left w:w="15" w:type="dxa"/>
              <w:bottom w:w="15" w:type="dxa"/>
              <w:right w:w="15" w:type="dxa"/>
            </w:tcMar>
            <w:vAlign w:val="center"/>
          </w:tcPr>
          <w:p w14:paraId="17A1BA62" w14:textId="77777777" w:rsidR="00CE4FD5" w:rsidRPr="00601080" w:rsidRDefault="00CE4FD5" w:rsidP="0029237B">
            <w:pPr>
              <w:spacing w:after="20"/>
              <w:ind w:left="20"/>
              <w:jc w:val="center"/>
              <w:rPr>
                <w:sz w:val="28"/>
                <w:szCs w:val="28"/>
              </w:rPr>
            </w:pPr>
            <w:r w:rsidRPr="00601080">
              <w:rPr>
                <w:color w:val="000000"/>
                <w:sz w:val="28"/>
                <w:szCs w:val="28"/>
              </w:rPr>
              <w:t>340</w:t>
            </w:r>
          </w:p>
        </w:tc>
        <w:tc>
          <w:tcPr>
            <w:tcW w:w="2268" w:type="dxa"/>
            <w:tcMar>
              <w:top w:w="15" w:type="dxa"/>
              <w:left w:w="15" w:type="dxa"/>
              <w:bottom w:w="15" w:type="dxa"/>
              <w:right w:w="15" w:type="dxa"/>
            </w:tcMar>
            <w:vAlign w:val="center"/>
          </w:tcPr>
          <w:p w14:paraId="3277F467"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3EE7F31A" w14:textId="77777777" w:rsidR="00CE4FD5" w:rsidRPr="00601080" w:rsidRDefault="00CE4FD5" w:rsidP="0029237B">
            <w:pPr>
              <w:spacing w:after="20"/>
              <w:ind w:left="20"/>
              <w:jc w:val="both"/>
              <w:rPr>
                <w:sz w:val="28"/>
                <w:szCs w:val="28"/>
              </w:rPr>
            </w:pPr>
          </w:p>
        </w:tc>
      </w:tr>
      <w:tr w:rsidR="00CE4FD5" w:rsidRPr="00601080" w14:paraId="1CDB5FBE" w14:textId="77777777" w:rsidTr="0029237B">
        <w:trPr>
          <w:trHeight w:val="29"/>
        </w:trPr>
        <w:tc>
          <w:tcPr>
            <w:tcW w:w="4106" w:type="dxa"/>
            <w:tcMar>
              <w:top w:w="15" w:type="dxa"/>
              <w:left w:w="15" w:type="dxa"/>
              <w:bottom w:w="15" w:type="dxa"/>
              <w:right w:w="15" w:type="dxa"/>
            </w:tcMar>
            <w:vAlign w:val="center"/>
          </w:tcPr>
          <w:p w14:paraId="5BC9D32A" w14:textId="77777777" w:rsidR="00CE4FD5" w:rsidRPr="00601080" w:rsidRDefault="00CE4FD5" w:rsidP="0029237B">
            <w:pPr>
              <w:spacing w:after="20"/>
              <w:ind w:left="20"/>
              <w:jc w:val="both"/>
              <w:rPr>
                <w:sz w:val="28"/>
                <w:szCs w:val="28"/>
              </w:rPr>
            </w:pPr>
            <w:r w:rsidRPr="00601080">
              <w:rPr>
                <w:color w:val="000000"/>
                <w:sz w:val="28"/>
                <w:szCs w:val="28"/>
              </w:rPr>
              <w:t>Прочие</w:t>
            </w:r>
          </w:p>
        </w:tc>
        <w:tc>
          <w:tcPr>
            <w:tcW w:w="992" w:type="dxa"/>
            <w:tcMar>
              <w:top w:w="15" w:type="dxa"/>
              <w:left w:w="15" w:type="dxa"/>
              <w:bottom w:w="15" w:type="dxa"/>
              <w:right w:w="15" w:type="dxa"/>
            </w:tcMar>
            <w:vAlign w:val="center"/>
          </w:tcPr>
          <w:p w14:paraId="68B6DDB4" w14:textId="77777777" w:rsidR="00CE4FD5" w:rsidRPr="00601080" w:rsidRDefault="00CE4FD5" w:rsidP="0029237B">
            <w:pPr>
              <w:spacing w:after="20"/>
              <w:ind w:left="20"/>
              <w:jc w:val="center"/>
              <w:rPr>
                <w:sz w:val="28"/>
                <w:szCs w:val="28"/>
              </w:rPr>
            </w:pPr>
            <w:r w:rsidRPr="00601080">
              <w:rPr>
                <w:color w:val="000000"/>
                <w:sz w:val="28"/>
                <w:szCs w:val="28"/>
              </w:rPr>
              <w:t>350</w:t>
            </w:r>
          </w:p>
        </w:tc>
        <w:tc>
          <w:tcPr>
            <w:tcW w:w="2268" w:type="dxa"/>
            <w:tcMar>
              <w:top w:w="15" w:type="dxa"/>
              <w:left w:w="15" w:type="dxa"/>
              <w:bottom w:w="15" w:type="dxa"/>
              <w:right w:w="15" w:type="dxa"/>
            </w:tcMar>
            <w:vAlign w:val="center"/>
          </w:tcPr>
          <w:p w14:paraId="4A642E5D"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05375D0" w14:textId="77777777" w:rsidR="00CE4FD5" w:rsidRPr="00601080" w:rsidRDefault="00CE4FD5" w:rsidP="0029237B">
            <w:pPr>
              <w:spacing w:after="20"/>
              <w:ind w:left="20"/>
              <w:jc w:val="both"/>
              <w:rPr>
                <w:sz w:val="28"/>
                <w:szCs w:val="28"/>
              </w:rPr>
            </w:pPr>
          </w:p>
        </w:tc>
      </w:tr>
      <w:tr w:rsidR="00CE4FD5" w:rsidRPr="00601080" w14:paraId="576A5191" w14:textId="77777777" w:rsidTr="0029237B">
        <w:trPr>
          <w:trHeight w:val="29"/>
        </w:trPr>
        <w:tc>
          <w:tcPr>
            <w:tcW w:w="4106" w:type="dxa"/>
            <w:tcMar>
              <w:top w:w="15" w:type="dxa"/>
              <w:left w:w="15" w:type="dxa"/>
              <w:bottom w:w="15" w:type="dxa"/>
              <w:right w:w="15" w:type="dxa"/>
            </w:tcMar>
            <w:vAlign w:val="center"/>
          </w:tcPr>
          <w:p w14:paraId="26F4B1D3" w14:textId="77777777" w:rsidR="00CE4FD5" w:rsidRPr="00601080" w:rsidRDefault="00CE4FD5" w:rsidP="0029237B">
            <w:pPr>
              <w:spacing w:after="20"/>
              <w:ind w:left="20"/>
              <w:jc w:val="both"/>
              <w:rPr>
                <w:sz w:val="28"/>
                <w:szCs w:val="28"/>
              </w:rPr>
            </w:pPr>
            <w:r w:rsidRPr="00601080">
              <w:rPr>
                <w:color w:val="000000"/>
                <w:sz w:val="28"/>
                <w:szCs w:val="28"/>
              </w:rPr>
              <w:lastRenderedPageBreak/>
              <w:t>Выбытие денежных средств, всего (сумма строк 410, 420, 430, 440, 450, 460)</w:t>
            </w:r>
          </w:p>
        </w:tc>
        <w:tc>
          <w:tcPr>
            <w:tcW w:w="992" w:type="dxa"/>
            <w:tcMar>
              <w:top w:w="15" w:type="dxa"/>
              <w:left w:w="15" w:type="dxa"/>
              <w:bottom w:w="15" w:type="dxa"/>
              <w:right w:w="15" w:type="dxa"/>
            </w:tcMar>
            <w:vAlign w:val="center"/>
          </w:tcPr>
          <w:p w14:paraId="1456BD8D" w14:textId="77777777" w:rsidR="00CE4FD5" w:rsidRPr="00601080" w:rsidRDefault="00CE4FD5" w:rsidP="0029237B">
            <w:pPr>
              <w:spacing w:after="20"/>
              <w:ind w:left="20"/>
              <w:jc w:val="center"/>
              <w:rPr>
                <w:sz w:val="28"/>
                <w:szCs w:val="28"/>
              </w:rPr>
            </w:pPr>
            <w:r w:rsidRPr="00601080">
              <w:rPr>
                <w:color w:val="000000"/>
                <w:sz w:val="28"/>
                <w:szCs w:val="28"/>
              </w:rPr>
              <w:t>500</w:t>
            </w:r>
          </w:p>
        </w:tc>
        <w:tc>
          <w:tcPr>
            <w:tcW w:w="2268" w:type="dxa"/>
            <w:tcMar>
              <w:top w:w="15" w:type="dxa"/>
              <w:left w:w="15" w:type="dxa"/>
              <w:bottom w:w="15" w:type="dxa"/>
              <w:right w:w="15" w:type="dxa"/>
            </w:tcMar>
            <w:vAlign w:val="center"/>
          </w:tcPr>
          <w:p w14:paraId="5EB29227"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39DCA66" w14:textId="77777777" w:rsidR="00CE4FD5" w:rsidRPr="00601080" w:rsidRDefault="00CE4FD5" w:rsidP="0029237B">
            <w:pPr>
              <w:spacing w:after="20"/>
              <w:ind w:left="20"/>
              <w:jc w:val="both"/>
              <w:rPr>
                <w:sz w:val="28"/>
                <w:szCs w:val="28"/>
              </w:rPr>
            </w:pPr>
          </w:p>
        </w:tc>
      </w:tr>
      <w:tr w:rsidR="00CE4FD5" w:rsidRPr="00601080" w14:paraId="43962219" w14:textId="77777777" w:rsidTr="0029237B">
        <w:trPr>
          <w:trHeight w:val="29"/>
        </w:trPr>
        <w:tc>
          <w:tcPr>
            <w:tcW w:w="4106" w:type="dxa"/>
            <w:tcMar>
              <w:top w:w="15" w:type="dxa"/>
              <w:left w:w="15" w:type="dxa"/>
              <w:bottom w:w="15" w:type="dxa"/>
              <w:right w:w="15" w:type="dxa"/>
            </w:tcMar>
            <w:vAlign w:val="center"/>
          </w:tcPr>
          <w:p w14:paraId="24C80F74" w14:textId="77777777" w:rsidR="00CE4FD5" w:rsidRPr="00601080" w:rsidRDefault="00CE4FD5" w:rsidP="0029237B">
            <w:pPr>
              <w:spacing w:after="20"/>
              <w:ind w:left="20"/>
              <w:jc w:val="both"/>
              <w:rPr>
                <w:sz w:val="28"/>
                <w:szCs w:val="28"/>
              </w:rPr>
            </w:pPr>
            <w:r w:rsidRPr="00601080">
              <w:rPr>
                <w:color w:val="000000"/>
                <w:sz w:val="28"/>
                <w:szCs w:val="28"/>
              </w:rPr>
              <w:t>Приобретение долгосрочных активов</w:t>
            </w:r>
          </w:p>
        </w:tc>
        <w:tc>
          <w:tcPr>
            <w:tcW w:w="992" w:type="dxa"/>
            <w:tcMar>
              <w:top w:w="15" w:type="dxa"/>
              <w:left w:w="15" w:type="dxa"/>
              <w:bottom w:w="15" w:type="dxa"/>
              <w:right w:w="15" w:type="dxa"/>
            </w:tcMar>
            <w:vAlign w:val="center"/>
          </w:tcPr>
          <w:p w14:paraId="2A059E92" w14:textId="77777777" w:rsidR="00CE4FD5" w:rsidRPr="00601080" w:rsidRDefault="00CE4FD5" w:rsidP="0029237B">
            <w:pPr>
              <w:spacing w:after="20"/>
              <w:ind w:left="20"/>
              <w:jc w:val="center"/>
              <w:rPr>
                <w:sz w:val="28"/>
                <w:szCs w:val="28"/>
              </w:rPr>
            </w:pPr>
            <w:r w:rsidRPr="00601080">
              <w:rPr>
                <w:color w:val="000000"/>
                <w:sz w:val="28"/>
                <w:szCs w:val="28"/>
              </w:rPr>
              <w:t>410</w:t>
            </w:r>
          </w:p>
        </w:tc>
        <w:tc>
          <w:tcPr>
            <w:tcW w:w="2268" w:type="dxa"/>
            <w:tcMar>
              <w:top w:w="15" w:type="dxa"/>
              <w:left w:w="15" w:type="dxa"/>
              <w:bottom w:w="15" w:type="dxa"/>
              <w:right w:w="15" w:type="dxa"/>
            </w:tcMar>
            <w:vAlign w:val="center"/>
          </w:tcPr>
          <w:p w14:paraId="34A1212E"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2482A8E5" w14:textId="77777777" w:rsidR="00CE4FD5" w:rsidRPr="00601080" w:rsidRDefault="00CE4FD5" w:rsidP="0029237B">
            <w:pPr>
              <w:spacing w:after="20"/>
              <w:ind w:left="20"/>
              <w:jc w:val="both"/>
              <w:rPr>
                <w:sz w:val="28"/>
                <w:szCs w:val="28"/>
              </w:rPr>
            </w:pPr>
          </w:p>
        </w:tc>
      </w:tr>
      <w:tr w:rsidR="00CE4FD5" w:rsidRPr="00601080" w14:paraId="78526C71" w14:textId="77777777" w:rsidTr="0029237B">
        <w:trPr>
          <w:trHeight w:val="29"/>
        </w:trPr>
        <w:tc>
          <w:tcPr>
            <w:tcW w:w="4106" w:type="dxa"/>
            <w:tcMar>
              <w:top w:w="15" w:type="dxa"/>
              <w:left w:w="15" w:type="dxa"/>
              <w:bottom w:w="15" w:type="dxa"/>
              <w:right w:w="15" w:type="dxa"/>
            </w:tcMar>
            <w:vAlign w:val="center"/>
          </w:tcPr>
          <w:p w14:paraId="71A6E8CE" w14:textId="77777777" w:rsidR="00CE4FD5" w:rsidRPr="00601080" w:rsidRDefault="00CE4FD5" w:rsidP="0029237B">
            <w:pPr>
              <w:spacing w:after="20"/>
              <w:ind w:left="20"/>
              <w:jc w:val="both"/>
              <w:rPr>
                <w:sz w:val="28"/>
                <w:szCs w:val="28"/>
              </w:rPr>
            </w:pPr>
            <w:r w:rsidRPr="00601080">
              <w:rPr>
                <w:color w:val="000000"/>
                <w:sz w:val="28"/>
                <w:szCs w:val="28"/>
              </w:rPr>
              <w:t>Приобретение доли контролируемых и других субъектов</w:t>
            </w:r>
          </w:p>
        </w:tc>
        <w:tc>
          <w:tcPr>
            <w:tcW w:w="992" w:type="dxa"/>
            <w:tcMar>
              <w:top w:w="15" w:type="dxa"/>
              <w:left w:w="15" w:type="dxa"/>
              <w:bottom w:w="15" w:type="dxa"/>
              <w:right w:w="15" w:type="dxa"/>
            </w:tcMar>
            <w:vAlign w:val="center"/>
          </w:tcPr>
          <w:p w14:paraId="2B3E0ADE" w14:textId="77777777" w:rsidR="00CE4FD5" w:rsidRPr="00601080" w:rsidRDefault="00CE4FD5" w:rsidP="0029237B">
            <w:pPr>
              <w:spacing w:after="20"/>
              <w:ind w:left="20"/>
              <w:jc w:val="center"/>
              <w:rPr>
                <w:sz w:val="28"/>
                <w:szCs w:val="28"/>
              </w:rPr>
            </w:pPr>
            <w:r w:rsidRPr="00601080">
              <w:rPr>
                <w:color w:val="000000"/>
                <w:sz w:val="28"/>
                <w:szCs w:val="28"/>
              </w:rPr>
              <w:t>420</w:t>
            </w:r>
          </w:p>
        </w:tc>
        <w:tc>
          <w:tcPr>
            <w:tcW w:w="2268" w:type="dxa"/>
            <w:tcMar>
              <w:top w:w="15" w:type="dxa"/>
              <w:left w:w="15" w:type="dxa"/>
              <w:bottom w:w="15" w:type="dxa"/>
              <w:right w:w="15" w:type="dxa"/>
            </w:tcMar>
            <w:vAlign w:val="center"/>
          </w:tcPr>
          <w:p w14:paraId="0633AD03"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780EEB6" w14:textId="77777777" w:rsidR="00CE4FD5" w:rsidRPr="00601080" w:rsidRDefault="00CE4FD5" w:rsidP="0029237B">
            <w:pPr>
              <w:spacing w:after="20"/>
              <w:ind w:left="20"/>
              <w:jc w:val="both"/>
              <w:rPr>
                <w:sz w:val="28"/>
                <w:szCs w:val="28"/>
              </w:rPr>
            </w:pPr>
          </w:p>
        </w:tc>
      </w:tr>
      <w:tr w:rsidR="00CE4FD5" w:rsidRPr="00601080" w14:paraId="5C29EAA7" w14:textId="77777777" w:rsidTr="0029237B">
        <w:trPr>
          <w:trHeight w:val="29"/>
        </w:trPr>
        <w:tc>
          <w:tcPr>
            <w:tcW w:w="4106" w:type="dxa"/>
            <w:tcMar>
              <w:top w:w="15" w:type="dxa"/>
              <w:left w:w="15" w:type="dxa"/>
              <w:bottom w:w="15" w:type="dxa"/>
              <w:right w:w="15" w:type="dxa"/>
            </w:tcMar>
            <w:vAlign w:val="center"/>
          </w:tcPr>
          <w:p w14:paraId="0D173153" w14:textId="77777777" w:rsidR="00CE4FD5" w:rsidRPr="00601080" w:rsidRDefault="00CE4FD5" w:rsidP="0029237B">
            <w:pPr>
              <w:spacing w:after="20"/>
              <w:ind w:left="20"/>
              <w:jc w:val="both"/>
              <w:rPr>
                <w:sz w:val="28"/>
                <w:szCs w:val="28"/>
              </w:rPr>
            </w:pPr>
            <w:r w:rsidRPr="00601080">
              <w:rPr>
                <w:color w:val="000000"/>
                <w:sz w:val="28"/>
                <w:szCs w:val="28"/>
              </w:rPr>
              <w:t>Приобретение ценных бумаг</w:t>
            </w:r>
          </w:p>
        </w:tc>
        <w:tc>
          <w:tcPr>
            <w:tcW w:w="992" w:type="dxa"/>
            <w:tcMar>
              <w:top w:w="15" w:type="dxa"/>
              <w:left w:w="15" w:type="dxa"/>
              <w:bottom w:w="15" w:type="dxa"/>
              <w:right w:w="15" w:type="dxa"/>
            </w:tcMar>
            <w:vAlign w:val="center"/>
          </w:tcPr>
          <w:p w14:paraId="4DCC03CF" w14:textId="77777777" w:rsidR="00CE4FD5" w:rsidRPr="00601080" w:rsidRDefault="00CE4FD5" w:rsidP="0029237B">
            <w:pPr>
              <w:spacing w:after="20"/>
              <w:ind w:left="20"/>
              <w:jc w:val="center"/>
              <w:rPr>
                <w:sz w:val="28"/>
                <w:szCs w:val="28"/>
              </w:rPr>
            </w:pPr>
            <w:r w:rsidRPr="00601080">
              <w:rPr>
                <w:color w:val="000000"/>
                <w:sz w:val="28"/>
                <w:szCs w:val="28"/>
              </w:rPr>
              <w:t>430</w:t>
            </w:r>
          </w:p>
        </w:tc>
        <w:tc>
          <w:tcPr>
            <w:tcW w:w="2268" w:type="dxa"/>
            <w:tcMar>
              <w:top w:w="15" w:type="dxa"/>
              <w:left w:w="15" w:type="dxa"/>
              <w:bottom w:w="15" w:type="dxa"/>
              <w:right w:w="15" w:type="dxa"/>
            </w:tcMar>
            <w:vAlign w:val="center"/>
          </w:tcPr>
          <w:p w14:paraId="26BB010E"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6F243C4B" w14:textId="77777777" w:rsidR="00CE4FD5" w:rsidRPr="00601080" w:rsidRDefault="00CE4FD5" w:rsidP="0029237B">
            <w:pPr>
              <w:spacing w:after="20"/>
              <w:ind w:left="20"/>
              <w:jc w:val="both"/>
              <w:rPr>
                <w:sz w:val="28"/>
                <w:szCs w:val="28"/>
              </w:rPr>
            </w:pPr>
          </w:p>
        </w:tc>
      </w:tr>
      <w:tr w:rsidR="00CE4FD5" w:rsidRPr="00601080" w14:paraId="72369DCA" w14:textId="77777777" w:rsidTr="0029237B">
        <w:trPr>
          <w:trHeight w:val="29"/>
        </w:trPr>
        <w:tc>
          <w:tcPr>
            <w:tcW w:w="4106" w:type="dxa"/>
            <w:tcMar>
              <w:top w:w="15" w:type="dxa"/>
              <w:left w:w="15" w:type="dxa"/>
              <w:bottom w:w="15" w:type="dxa"/>
              <w:right w:w="15" w:type="dxa"/>
            </w:tcMar>
            <w:vAlign w:val="center"/>
          </w:tcPr>
          <w:p w14:paraId="4F1BE79A" w14:textId="77777777" w:rsidR="00CE4FD5" w:rsidRPr="00601080" w:rsidRDefault="00CE4FD5" w:rsidP="0029237B">
            <w:pPr>
              <w:spacing w:after="20"/>
              <w:ind w:left="20"/>
              <w:jc w:val="both"/>
              <w:rPr>
                <w:sz w:val="28"/>
                <w:szCs w:val="28"/>
              </w:rPr>
            </w:pPr>
            <w:r w:rsidRPr="00601080">
              <w:rPr>
                <w:color w:val="000000"/>
                <w:sz w:val="28"/>
                <w:szCs w:val="28"/>
              </w:rPr>
              <w:t>Формирование и пополнение уставного капитала субъектов квазигосударственного сектора</w:t>
            </w:r>
          </w:p>
        </w:tc>
        <w:tc>
          <w:tcPr>
            <w:tcW w:w="992" w:type="dxa"/>
            <w:tcMar>
              <w:top w:w="15" w:type="dxa"/>
              <w:left w:w="15" w:type="dxa"/>
              <w:bottom w:w="15" w:type="dxa"/>
              <w:right w:w="15" w:type="dxa"/>
            </w:tcMar>
            <w:vAlign w:val="center"/>
          </w:tcPr>
          <w:p w14:paraId="7C90DE1A" w14:textId="77777777" w:rsidR="00CE4FD5" w:rsidRPr="00601080" w:rsidRDefault="00CE4FD5" w:rsidP="0029237B">
            <w:pPr>
              <w:spacing w:after="20"/>
              <w:ind w:left="20"/>
              <w:jc w:val="center"/>
              <w:rPr>
                <w:sz w:val="28"/>
                <w:szCs w:val="28"/>
              </w:rPr>
            </w:pPr>
            <w:r w:rsidRPr="00601080">
              <w:rPr>
                <w:color w:val="000000"/>
                <w:sz w:val="28"/>
                <w:szCs w:val="28"/>
              </w:rPr>
              <w:t>440</w:t>
            </w:r>
          </w:p>
        </w:tc>
        <w:tc>
          <w:tcPr>
            <w:tcW w:w="2268" w:type="dxa"/>
            <w:tcMar>
              <w:top w:w="15" w:type="dxa"/>
              <w:left w:w="15" w:type="dxa"/>
              <w:bottom w:w="15" w:type="dxa"/>
              <w:right w:w="15" w:type="dxa"/>
            </w:tcMar>
            <w:vAlign w:val="center"/>
          </w:tcPr>
          <w:p w14:paraId="5CA57F82"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54198600" w14:textId="77777777" w:rsidR="00CE4FD5" w:rsidRPr="00601080" w:rsidRDefault="00CE4FD5" w:rsidP="0029237B">
            <w:pPr>
              <w:spacing w:after="20"/>
              <w:ind w:left="20"/>
              <w:jc w:val="both"/>
              <w:rPr>
                <w:sz w:val="28"/>
                <w:szCs w:val="28"/>
              </w:rPr>
            </w:pPr>
          </w:p>
        </w:tc>
      </w:tr>
      <w:tr w:rsidR="00CE4FD5" w:rsidRPr="00601080" w14:paraId="71127EE9" w14:textId="77777777" w:rsidTr="0029237B">
        <w:trPr>
          <w:trHeight w:val="29"/>
        </w:trPr>
        <w:tc>
          <w:tcPr>
            <w:tcW w:w="4106" w:type="dxa"/>
            <w:tcMar>
              <w:top w:w="15" w:type="dxa"/>
              <w:left w:w="15" w:type="dxa"/>
              <w:bottom w:w="15" w:type="dxa"/>
              <w:right w:w="15" w:type="dxa"/>
            </w:tcMar>
            <w:vAlign w:val="center"/>
          </w:tcPr>
          <w:p w14:paraId="34504EE3" w14:textId="77777777" w:rsidR="00CE4FD5" w:rsidRPr="00601080" w:rsidRDefault="00CE4FD5" w:rsidP="0029237B">
            <w:pPr>
              <w:spacing w:after="20"/>
              <w:ind w:left="20"/>
              <w:jc w:val="both"/>
              <w:rPr>
                <w:sz w:val="28"/>
                <w:szCs w:val="28"/>
              </w:rPr>
            </w:pPr>
            <w:r w:rsidRPr="00601080">
              <w:rPr>
                <w:color w:val="000000"/>
                <w:sz w:val="28"/>
                <w:szCs w:val="28"/>
              </w:rPr>
              <w:t>Выданные займы</w:t>
            </w:r>
          </w:p>
        </w:tc>
        <w:tc>
          <w:tcPr>
            <w:tcW w:w="992" w:type="dxa"/>
            <w:tcMar>
              <w:top w:w="15" w:type="dxa"/>
              <w:left w:w="15" w:type="dxa"/>
              <w:bottom w:w="15" w:type="dxa"/>
              <w:right w:w="15" w:type="dxa"/>
            </w:tcMar>
            <w:vAlign w:val="center"/>
          </w:tcPr>
          <w:p w14:paraId="07EF21BA" w14:textId="77777777" w:rsidR="00CE4FD5" w:rsidRPr="00601080" w:rsidRDefault="00CE4FD5" w:rsidP="0029237B">
            <w:pPr>
              <w:spacing w:after="20"/>
              <w:ind w:left="20"/>
              <w:jc w:val="center"/>
              <w:rPr>
                <w:sz w:val="28"/>
                <w:szCs w:val="28"/>
              </w:rPr>
            </w:pPr>
            <w:r w:rsidRPr="00601080">
              <w:rPr>
                <w:color w:val="000000"/>
                <w:sz w:val="28"/>
                <w:szCs w:val="28"/>
              </w:rPr>
              <w:t>450</w:t>
            </w:r>
          </w:p>
        </w:tc>
        <w:tc>
          <w:tcPr>
            <w:tcW w:w="2268" w:type="dxa"/>
            <w:tcMar>
              <w:top w:w="15" w:type="dxa"/>
              <w:left w:w="15" w:type="dxa"/>
              <w:bottom w:w="15" w:type="dxa"/>
              <w:right w:w="15" w:type="dxa"/>
            </w:tcMar>
            <w:vAlign w:val="center"/>
          </w:tcPr>
          <w:p w14:paraId="7BED8614"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623D9F3B" w14:textId="77777777" w:rsidR="00CE4FD5" w:rsidRPr="00601080" w:rsidRDefault="00CE4FD5" w:rsidP="0029237B">
            <w:pPr>
              <w:spacing w:after="20"/>
              <w:ind w:left="20"/>
              <w:jc w:val="both"/>
              <w:rPr>
                <w:sz w:val="28"/>
                <w:szCs w:val="28"/>
              </w:rPr>
            </w:pPr>
          </w:p>
        </w:tc>
      </w:tr>
      <w:tr w:rsidR="00CE4FD5" w:rsidRPr="00601080" w14:paraId="7D688869" w14:textId="77777777" w:rsidTr="0029237B">
        <w:trPr>
          <w:trHeight w:val="29"/>
        </w:trPr>
        <w:tc>
          <w:tcPr>
            <w:tcW w:w="4106" w:type="dxa"/>
            <w:tcMar>
              <w:top w:w="15" w:type="dxa"/>
              <w:left w:w="15" w:type="dxa"/>
              <w:bottom w:w="15" w:type="dxa"/>
              <w:right w:w="15" w:type="dxa"/>
            </w:tcMar>
            <w:vAlign w:val="center"/>
          </w:tcPr>
          <w:p w14:paraId="6D9BA0BC" w14:textId="77777777" w:rsidR="00CE4FD5" w:rsidRPr="00601080" w:rsidRDefault="00CE4FD5" w:rsidP="0029237B">
            <w:pPr>
              <w:spacing w:after="20"/>
              <w:ind w:left="20"/>
              <w:jc w:val="both"/>
              <w:rPr>
                <w:sz w:val="28"/>
                <w:szCs w:val="28"/>
              </w:rPr>
            </w:pPr>
            <w:r w:rsidRPr="00601080">
              <w:rPr>
                <w:color w:val="000000"/>
                <w:sz w:val="28"/>
                <w:szCs w:val="28"/>
              </w:rPr>
              <w:t>Прочие</w:t>
            </w:r>
          </w:p>
        </w:tc>
        <w:tc>
          <w:tcPr>
            <w:tcW w:w="992" w:type="dxa"/>
            <w:tcMar>
              <w:top w:w="15" w:type="dxa"/>
              <w:left w:w="15" w:type="dxa"/>
              <w:bottom w:w="15" w:type="dxa"/>
              <w:right w:w="15" w:type="dxa"/>
            </w:tcMar>
            <w:vAlign w:val="center"/>
          </w:tcPr>
          <w:p w14:paraId="06724250" w14:textId="77777777" w:rsidR="00CE4FD5" w:rsidRPr="00601080" w:rsidRDefault="00CE4FD5" w:rsidP="0029237B">
            <w:pPr>
              <w:spacing w:after="20"/>
              <w:ind w:left="20"/>
              <w:jc w:val="center"/>
              <w:rPr>
                <w:sz w:val="28"/>
                <w:szCs w:val="28"/>
              </w:rPr>
            </w:pPr>
            <w:r w:rsidRPr="00601080">
              <w:rPr>
                <w:color w:val="000000"/>
                <w:sz w:val="28"/>
                <w:szCs w:val="28"/>
              </w:rPr>
              <w:t>460</w:t>
            </w:r>
          </w:p>
        </w:tc>
        <w:tc>
          <w:tcPr>
            <w:tcW w:w="2268" w:type="dxa"/>
            <w:tcMar>
              <w:top w:w="15" w:type="dxa"/>
              <w:left w:w="15" w:type="dxa"/>
              <w:bottom w:w="15" w:type="dxa"/>
              <w:right w:w="15" w:type="dxa"/>
            </w:tcMar>
            <w:vAlign w:val="center"/>
          </w:tcPr>
          <w:p w14:paraId="6866ADD5"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627BC1D" w14:textId="77777777" w:rsidR="00CE4FD5" w:rsidRPr="00601080" w:rsidRDefault="00CE4FD5" w:rsidP="0029237B">
            <w:pPr>
              <w:spacing w:after="20"/>
              <w:ind w:left="20"/>
              <w:jc w:val="both"/>
              <w:rPr>
                <w:sz w:val="28"/>
                <w:szCs w:val="28"/>
              </w:rPr>
            </w:pPr>
          </w:p>
        </w:tc>
      </w:tr>
      <w:tr w:rsidR="00CE4FD5" w:rsidRPr="00601080" w14:paraId="5EAE7957" w14:textId="77777777" w:rsidTr="0029237B">
        <w:trPr>
          <w:trHeight w:val="29"/>
        </w:trPr>
        <w:tc>
          <w:tcPr>
            <w:tcW w:w="4106" w:type="dxa"/>
            <w:tcMar>
              <w:top w:w="15" w:type="dxa"/>
              <w:left w:w="15" w:type="dxa"/>
              <w:bottom w:w="15" w:type="dxa"/>
              <w:right w:w="15" w:type="dxa"/>
            </w:tcMar>
            <w:vAlign w:val="center"/>
          </w:tcPr>
          <w:p w14:paraId="2E462938" w14:textId="77777777" w:rsidR="00CE4FD5" w:rsidRPr="00601080" w:rsidRDefault="00CE4FD5" w:rsidP="0029237B">
            <w:pPr>
              <w:spacing w:after="20"/>
              <w:ind w:left="20"/>
              <w:jc w:val="both"/>
              <w:rPr>
                <w:sz w:val="28"/>
                <w:szCs w:val="28"/>
              </w:rPr>
            </w:pPr>
            <w:r w:rsidRPr="00601080">
              <w:rPr>
                <w:color w:val="000000"/>
                <w:sz w:val="28"/>
                <w:szCs w:val="28"/>
              </w:rPr>
              <w:t>Чистая сумма денежных средств от инвестиционной деятельности (строка 400 - строка 500)</w:t>
            </w:r>
          </w:p>
        </w:tc>
        <w:tc>
          <w:tcPr>
            <w:tcW w:w="992" w:type="dxa"/>
            <w:tcMar>
              <w:top w:w="15" w:type="dxa"/>
              <w:left w:w="15" w:type="dxa"/>
              <w:bottom w:w="15" w:type="dxa"/>
              <w:right w:w="15" w:type="dxa"/>
            </w:tcMar>
            <w:vAlign w:val="center"/>
          </w:tcPr>
          <w:p w14:paraId="54A81399" w14:textId="77777777" w:rsidR="00CE4FD5" w:rsidRPr="00601080" w:rsidRDefault="00CE4FD5" w:rsidP="0029237B">
            <w:pPr>
              <w:spacing w:after="20"/>
              <w:ind w:left="20"/>
              <w:jc w:val="center"/>
              <w:rPr>
                <w:sz w:val="28"/>
                <w:szCs w:val="28"/>
              </w:rPr>
            </w:pPr>
            <w:r w:rsidRPr="00601080">
              <w:rPr>
                <w:color w:val="000000"/>
                <w:sz w:val="28"/>
                <w:szCs w:val="28"/>
              </w:rPr>
              <w:t>600</w:t>
            </w:r>
          </w:p>
        </w:tc>
        <w:tc>
          <w:tcPr>
            <w:tcW w:w="2268" w:type="dxa"/>
            <w:tcMar>
              <w:top w:w="15" w:type="dxa"/>
              <w:left w:w="15" w:type="dxa"/>
              <w:bottom w:w="15" w:type="dxa"/>
              <w:right w:w="15" w:type="dxa"/>
            </w:tcMar>
            <w:vAlign w:val="center"/>
          </w:tcPr>
          <w:p w14:paraId="4F04AEA5"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01ACD686" w14:textId="77777777" w:rsidR="00CE4FD5" w:rsidRPr="00601080" w:rsidRDefault="00CE4FD5" w:rsidP="0029237B">
            <w:pPr>
              <w:spacing w:after="20"/>
              <w:ind w:left="20"/>
              <w:jc w:val="both"/>
              <w:rPr>
                <w:sz w:val="28"/>
                <w:szCs w:val="28"/>
              </w:rPr>
            </w:pPr>
          </w:p>
        </w:tc>
      </w:tr>
      <w:tr w:rsidR="00CE4FD5" w:rsidRPr="00601080" w14:paraId="06AC8E06" w14:textId="77777777" w:rsidTr="0029237B">
        <w:trPr>
          <w:trHeight w:val="29"/>
        </w:trPr>
        <w:tc>
          <w:tcPr>
            <w:tcW w:w="4106" w:type="dxa"/>
            <w:tcMar>
              <w:top w:w="15" w:type="dxa"/>
              <w:left w:w="15" w:type="dxa"/>
              <w:bottom w:w="15" w:type="dxa"/>
              <w:right w:w="15" w:type="dxa"/>
            </w:tcMar>
            <w:vAlign w:val="center"/>
          </w:tcPr>
          <w:p w14:paraId="6671F451" w14:textId="77777777" w:rsidR="00CE4FD5" w:rsidRPr="00601080" w:rsidRDefault="00CE4FD5" w:rsidP="0029237B">
            <w:pPr>
              <w:spacing w:after="20"/>
              <w:ind w:left="20"/>
              <w:jc w:val="both"/>
              <w:rPr>
                <w:sz w:val="28"/>
                <w:szCs w:val="28"/>
              </w:rPr>
            </w:pPr>
            <w:r w:rsidRPr="00601080">
              <w:rPr>
                <w:color w:val="000000"/>
                <w:sz w:val="28"/>
                <w:szCs w:val="28"/>
              </w:rPr>
              <w:t>III. Движение денежных средств от финансовой деятельности</w:t>
            </w:r>
          </w:p>
        </w:tc>
        <w:tc>
          <w:tcPr>
            <w:tcW w:w="992" w:type="dxa"/>
            <w:tcMar>
              <w:top w:w="15" w:type="dxa"/>
              <w:left w:w="15" w:type="dxa"/>
              <w:bottom w:w="15" w:type="dxa"/>
              <w:right w:w="15" w:type="dxa"/>
            </w:tcMar>
            <w:vAlign w:val="center"/>
          </w:tcPr>
          <w:p w14:paraId="3CB6C5FB" w14:textId="77777777" w:rsidR="00CE4FD5" w:rsidRPr="00601080" w:rsidRDefault="00CE4FD5" w:rsidP="0029237B">
            <w:pPr>
              <w:spacing w:after="20"/>
              <w:ind w:left="20"/>
              <w:jc w:val="both"/>
              <w:rPr>
                <w:sz w:val="28"/>
                <w:szCs w:val="28"/>
              </w:rPr>
            </w:pPr>
          </w:p>
          <w:p w14:paraId="4AD60001" w14:textId="77777777" w:rsidR="00CE4FD5" w:rsidRPr="00601080" w:rsidRDefault="00CE4FD5" w:rsidP="0029237B">
            <w:pPr>
              <w:spacing w:after="20"/>
              <w:ind w:left="20"/>
              <w:jc w:val="both"/>
              <w:rPr>
                <w:sz w:val="28"/>
                <w:szCs w:val="28"/>
              </w:rPr>
            </w:pPr>
          </w:p>
        </w:tc>
        <w:tc>
          <w:tcPr>
            <w:tcW w:w="2268" w:type="dxa"/>
            <w:tcMar>
              <w:top w:w="15" w:type="dxa"/>
              <w:left w:w="15" w:type="dxa"/>
              <w:bottom w:w="15" w:type="dxa"/>
              <w:right w:w="15" w:type="dxa"/>
            </w:tcMar>
            <w:vAlign w:val="center"/>
          </w:tcPr>
          <w:p w14:paraId="0ECB0DB1"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1ED90549" w14:textId="77777777" w:rsidR="00CE4FD5" w:rsidRPr="00601080" w:rsidRDefault="00CE4FD5" w:rsidP="0029237B">
            <w:pPr>
              <w:spacing w:after="20"/>
              <w:ind w:left="20"/>
              <w:jc w:val="both"/>
              <w:rPr>
                <w:sz w:val="28"/>
                <w:szCs w:val="28"/>
              </w:rPr>
            </w:pPr>
          </w:p>
        </w:tc>
      </w:tr>
      <w:tr w:rsidR="00CE4FD5" w:rsidRPr="00601080" w14:paraId="6AACD3D4" w14:textId="77777777" w:rsidTr="0029237B">
        <w:trPr>
          <w:trHeight w:val="29"/>
        </w:trPr>
        <w:tc>
          <w:tcPr>
            <w:tcW w:w="4106" w:type="dxa"/>
            <w:tcMar>
              <w:top w:w="15" w:type="dxa"/>
              <w:left w:w="15" w:type="dxa"/>
              <w:bottom w:w="15" w:type="dxa"/>
              <w:right w:w="15" w:type="dxa"/>
            </w:tcMar>
            <w:vAlign w:val="center"/>
          </w:tcPr>
          <w:p w14:paraId="24D1411E" w14:textId="77777777" w:rsidR="00CE4FD5" w:rsidRPr="00601080" w:rsidRDefault="00CE4FD5" w:rsidP="0029237B">
            <w:pPr>
              <w:spacing w:after="20"/>
              <w:ind w:left="20"/>
              <w:jc w:val="both"/>
              <w:rPr>
                <w:sz w:val="28"/>
                <w:szCs w:val="28"/>
              </w:rPr>
            </w:pPr>
            <w:r w:rsidRPr="00601080">
              <w:rPr>
                <w:color w:val="000000"/>
                <w:sz w:val="28"/>
                <w:szCs w:val="28"/>
              </w:rPr>
              <w:t>Поступление денежных средств, всего (сумма строк 610, 620)</w:t>
            </w:r>
          </w:p>
        </w:tc>
        <w:tc>
          <w:tcPr>
            <w:tcW w:w="992" w:type="dxa"/>
            <w:tcMar>
              <w:top w:w="15" w:type="dxa"/>
              <w:left w:w="15" w:type="dxa"/>
              <w:bottom w:w="15" w:type="dxa"/>
              <w:right w:w="15" w:type="dxa"/>
            </w:tcMar>
            <w:vAlign w:val="center"/>
          </w:tcPr>
          <w:p w14:paraId="0ABBD393" w14:textId="77777777" w:rsidR="00CE4FD5" w:rsidRPr="00601080" w:rsidRDefault="00CE4FD5" w:rsidP="0029237B">
            <w:pPr>
              <w:spacing w:after="20"/>
              <w:ind w:left="20"/>
              <w:jc w:val="center"/>
              <w:rPr>
                <w:sz w:val="28"/>
                <w:szCs w:val="28"/>
              </w:rPr>
            </w:pPr>
            <w:r w:rsidRPr="00601080">
              <w:rPr>
                <w:color w:val="000000"/>
                <w:sz w:val="28"/>
                <w:szCs w:val="28"/>
              </w:rPr>
              <w:t>700</w:t>
            </w:r>
          </w:p>
        </w:tc>
        <w:tc>
          <w:tcPr>
            <w:tcW w:w="2268" w:type="dxa"/>
            <w:tcMar>
              <w:top w:w="15" w:type="dxa"/>
              <w:left w:w="15" w:type="dxa"/>
              <w:bottom w:w="15" w:type="dxa"/>
              <w:right w:w="15" w:type="dxa"/>
            </w:tcMar>
            <w:vAlign w:val="center"/>
          </w:tcPr>
          <w:p w14:paraId="62B0604E"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236B6921" w14:textId="77777777" w:rsidR="00CE4FD5" w:rsidRPr="00601080" w:rsidRDefault="00CE4FD5" w:rsidP="0029237B">
            <w:pPr>
              <w:spacing w:after="20"/>
              <w:ind w:left="20"/>
              <w:jc w:val="both"/>
              <w:rPr>
                <w:sz w:val="28"/>
                <w:szCs w:val="28"/>
              </w:rPr>
            </w:pPr>
          </w:p>
        </w:tc>
      </w:tr>
      <w:tr w:rsidR="00CE4FD5" w:rsidRPr="00601080" w14:paraId="3545ECDA" w14:textId="77777777" w:rsidTr="0029237B">
        <w:trPr>
          <w:trHeight w:val="29"/>
        </w:trPr>
        <w:tc>
          <w:tcPr>
            <w:tcW w:w="4106" w:type="dxa"/>
            <w:tcMar>
              <w:top w:w="15" w:type="dxa"/>
              <w:left w:w="15" w:type="dxa"/>
              <w:bottom w:w="15" w:type="dxa"/>
              <w:right w:w="15" w:type="dxa"/>
            </w:tcMar>
            <w:vAlign w:val="center"/>
          </w:tcPr>
          <w:p w14:paraId="034758BE" w14:textId="77777777" w:rsidR="00CE4FD5" w:rsidRPr="00601080" w:rsidRDefault="00CE4FD5" w:rsidP="0029237B">
            <w:pPr>
              <w:spacing w:after="20"/>
              <w:ind w:left="20"/>
              <w:jc w:val="both"/>
              <w:rPr>
                <w:sz w:val="28"/>
                <w:szCs w:val="28"/>
              </w:rPr>
            </w:pPr>
            <w:r w:rsidRPr="00601080">
              <w:rPr>
                <w:color w:val="000000"/>
                <w:sz w:val="28"/>
                <w:szCs w:val="28"/>
              </w:rPr>
              <w:t>Получение займов</w:t>
            </w:r>
          </w:p>
        </w:tc>
        <w:tc>
          <w:tcPr>
            <w:tcW w:w="992" w:type="dxa"/>
            <w:tcMar>
              <w:top w:w="15" w:type="dxa"/>
              <w:left w:w="15" w:type="dxa"/>
              <w:bottom w:w="15" w:type="dxa"/>
              <w:right w:w="15" w:type="dxa"/>
            </w:tcMar>
            <w:vAlign w:val="center"/>
          </w:tcPr>
          <w:p w14:paraId="632413A3" w14:textId="77777777" w:rsidR="00CE4FD5" w:rsidRPr="00601080" w:rsidRDefault="00CE4FD5" w:rsidP="0029237B">
            <w:pPr>
              <w:spacing w:after="20"/>
              <w:ind w:left="20"/>
              <w:jc w:val="center"/>
              <w:rPr>
                <w:sz w:val="28"/>
                <w:szCs w:val="28"/>
              </w:rPr>
            </w:pPr>
            <w:r w:rsidRPr="00601080">
              <w:rPr>
                <w:color w:val="000000"/>
                <w:sz w:val="28"/>
                <w:szCs w:val="28"/>
              </w:rPr>
              <w:t>610</w:t>
            </w:r>
          </w:p>
        </w:tc>
        <w:tc>
          <w:tcPr>
            <w:tcW w:w="2268" w:type="dxa"/>
            <w:tcMar>
              <w:top w:w="15" w:type="dxa"/>
              <w:left w:w="15" w:type="dxa"/>
              <w:bottom w:w="15" w:type="dxa"/>
              <w:right w:w="15" w:type="dxa"/>
            </w:tcMar>
            <w:vAlign w:val="center"/>
          </w:tcPr>
          <w:p w14:paraId="7A125145"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2BC4BAFB" w14:textId="77777777" w:rsidR="00CE4FD5" w:rsidRPr="00601080" w:rsidRDefault="00CE4FD5" w:rsidP="0029237B">
            <w:pPr>
              <w:spacing w:after="20"/>
              <w:ind w:left="20"/>
              <w:jc w:val="both"/>
              <w:rPr>
                <w:sz w:val="28"/>
                <w:szCs w:val="28"/>
              </w:rPr>
            </w:pPr>
          </w:p>
        </w:tc>
      </w:tr>
      <w:tr w:rsidR="00CE4FD5" w:rsidRPr="00601080" w14:paraId="6FB472CF" w14:textId="77777777" w:rsidTr="0029237B">
        <w:trPr>
          <w:trHeight w:val="29"/>
        </w:trPr>
        <w:tc>
          <w:tcPr>
            <w:tcW w:w="4106" w:type="dxa"/>
            <w:tcMar>
              <w:top w:w="15" w:type="dxa"/>
              <w:left w:w="15" w:type="dxa"/>
              <w:bottom w:w="15" w:type="dxa"/>
              <w:right w:w="15" w:type="dxa"/>
            </w:tcMar>
            <w:vAlign w:val="center"/>
          </w:tcPr>
          <w:p w14:paraId="569C2D7A" w14:textId="77777777" w:rsidR="00CE4FD5" w:rsidRPr="00601080" w:rsidRDefault="00CE4FD5" w:rsidP="0029237B">
            <w:pPr>
              <w:spacing w:after="20"/>
              <w:ind w:left="20"/>
              <w:jc w:val="both"/>
              <w:rPr>
                <w:sz w:val="28"/>
                <w:szCs w:val="28"/>
              </w:rPr>
            </w:pPr>
            <w:r w:rsidRPr="00601080">
              <w:rPr>
                <w:color w:val="000000"/>
                <w:sz w:val="28"/>
                <w:szCs w:val="28"/>
              </w:rPr>
              <w:t>Прочие</w:t>
            </w:r>
          </w:p>
        </w:tc>
        <w:tc>
          <w:tcPr>
            <w:tcW w:w="992" w:type="dxa"/>
            <w:tcMar>
              <w:top w:w="15" w:type="dxa"/>
              <w:left w:w="15" w:type="dxa"/>
              <w:bottom w:w="15" w:type="dxa"/>
              <w:right w:w="15" w:type="dxa"/>
            </w:tcMar>
            <w:vAlign w:val="center"/>
          </w:tcPr>
          <w:p w14:paraId="408989B2" w14:textId="77777777" w:rsidR="00CE4FD5" w:rsidRPr="00601080" w:rsidRDefault="00CE4FD5" w:rsidP="0029237B">
            <w:pPr>
              <w:spacing w:after="20"/>
              <w:ind w:left="20"/>
              <w:jc w:val="center"/>
              <w:rPr>
                <w:sz w:val="28"/>
                <w:szCs w:val="28"/>
              </w:rPr>
            </w:pPr>
            <w:r w:rsidRPr="00601080">
              <w:rPr>
                <w:color w:val="000000"/>
                <w:sz w:val="28"/>
                <w:szCs w:val="28"/>
              </w:rPr>
              <w:t>620</w:t>
            </w:r>
          </w:p>
        </w:tc>
        <w:tc>
          <w:tcPr>
            <w:tcW w:w="2268" w:type="dxa"/>
            <w:tcMar>
              <w:top w:w="15" w:type="dxa"/>
              <w:left w:w="15" w:type="dxa"/>
              <w:bottom w:w="15" w:type="dxa"/>
              <w:right w:w="15" w:type="dxa"/>
            </w:tcMar>
            <w:vAlign w:val="center"/>
          </w:tcPr>
          <w:p w14:paraId="77744C79"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3A6C3DB" w14:textId="77777777" w:rsidR="00CE4FD5" w:rsidRPr="00601080" w:rsidRDefault="00CE4FD5" w:rsidP="0029237B">
            <w:pPr>
              <w:spacing w:after="20"/>
              <w:ind w:left="20"/>
              <w:jc w:val="both"/>
              <w:rPr>
                <w:sz w:val="28"/>
                <w:szCs w:val="28"/>
              </w:rPr>
            </w:pPr>
          </w:p>
        </w:tc>
      </w:tr>
      <w:tr w:rsidR="00CE4FD5" w:rsidRPr="00601080" w14:paraId="005B2311" w14:textId="77777777" w:rsidTr="0029237B">
        <w:trPr>
          <w:trHeight w:val="29"/>
        </w:trPr>
        <w:tc>
          <w:tcPr>
            <w:tcW w:w="4106" w:type="dxa"/>
            <w:tcMar>
              <w:top w:w="15" w:type="dxa"/>
              <w:left w:w="15" w:type="dxa"/>
              <w:bottom w:w="15" w:type="dxa"/>
              <w:right w:w="15" w:type="dxa"/>
            </w:tcMar>
            <w:vAlign w:val="center"/>
          </w:tcPr>
          <w:p w14:paraId="78A56FA0" w14:textId="77777777" w:rsidR="00CE4FD5" w:rsidRPr="00601080" w:rsidRDefault="00CE4FD5" w:rsidP="0029237B">
            <w:pPr>
              <w:spacing w:after="20"/>
              <w:ind w:left="20"/>
              <w:jc w:val="both"/>
              <w:rPr>
                <w:sz w:val="28"/>
                <w:szCs w:val="28"/>
              </w:rPr>
            </w:pPr>
            <w:r w:rsidRPr="00601080">
              <w:rPr>
                <w:color w:val="000000"/>
                <w:sz w:val="28"/>
                <w:szCs w:val="28"/>
              </w:rPr>
              <w:t>Выбытие денежных средств, всего (сумма строк 710, 720)</w:t>
            </w:r>
          </w:p>
        </w:tc>
        <w:tc>
          <w:tcPr>
            <w:tcW w:w="992" w:type="dxa"/>
            <w:tcMar>
              <w:top w:w="15" w:type="dxa"/>
              <w:left w:w="15" w:type="dxa"/>
              <w:bottom w:w="15" w:type="dxa"/>
              <w:right w:w="15" w:type="dxa"/>
            </w:tcMar>
            <w:vAlign w:val="center"/>
          </w:tcPr>
          <w:p w14:paraId="7DB833D9" w14:textId="77777777" w:rsidR="00CE4FD5" w:rsidRPr="00601080" w:rsidRDefault="00CE4FD5" w:rsidP="0029237B">
            <w:pPr>
              <w:spacing w:after="20"/>
              <w:ind w:left="20"/>
              <w:jc w:val="center"/>
              <w:rPr>
                <w:sz w:val="28"/>
                <w:szCs w:val="28"/>
              </w:rPr>
            </w:pPr>
            <w:r w:rsidRPr="00601080">
              <w:rPr>
                <w:color w:val="000000"/>
                <w:sz w:val="28"/>
                <w:szCs w:val="28"/>
              </w:rPr>
              <w:t>800</w:t>
            </w:r>
          </w:p>
        </w:tc>
        <w:tc>
          <w:tcPr>
            <w:tcW w:w="2268" w:type="dxa"/>
            <w:tcMar>
              <w:top w:w="15" w:type="dxa"/>
              <w:left w:w="15" w:type="dxa"/>
              <w:bottom w:w="15" w:type="dxa"/>
              <w:right w:w="15" w:type="dxa"/>
            </w:tcMar>
            <w:vAlign w:val="center"/>
          </w:tcPr>
          <w:p w14:paraId="1EAA0D3C"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7CCA84F2" w14:textId="77777777" w:rsidR="00CE4FD5" w:rsidRPr="00601080" w:rsidRDefault="00CE4FD5" w:rsidP="0029237B">
            <w:pPr>
              <w:spacing w:after="20"/>
              <w:ind w:left="20"/>
              <w:jc w:val="both"/>
              <w:rPr>
                <w:sz w:val="28"/>
                <w:szCs w:val="28"/>
              </w:rPr>
            </w:pPr>
          </w:p>
        </w:tc>
      </w:tr>
      <w:tr w:rsidR="00CE4FD5" w:rsidRPr="00601080" w14:paraId="3B3A99D1" w14:textId="77777777" w:rsidTr="0029237B">
        <w:trPr>
          <w:trHeight w:val="29"/>
        </w:trPr>
        <w:tc>
          <w:tcPr>
            <w:tcW w:w="4106" w:type="dxa"/>
            <w:tcMar>
              <w:top w:w="15" w:type="dxa"/>
              <w:left w:w="15" w:type="dxa"/>
              <w:bottom w:w="15" w:type="dxa"/>
              <w:right w:w="15" w:type="dxa"/>
            </w:tcMar>
            <w:vAlign w:val="center"/>
          </w:tcPr>
          <w:p w14:paraId="435CED10" w14:textId="77777777" w:rsidR="00CE4FD5" w:rsidRPr="00601080" w:rsidRDefault="00CE4FD5" w:rsidP="0029237B">
            <w:pPr>
              <w:spacing w:after="20"/>
              <w:ind w:left="20"/>
              <w:jc w:val="both"/>
              <w:rPr>
                <w:sz w:val="28"/>
                <w:szCs w:val="28"/>
              </w:rPr>
            </w:pPr>
            <w:r w:rsidRPr="00601080">
              <w:rPr>
                <w:color w:val="000000"/>
                <w:sz w:val="28"/>
                <w:szCs w:val="28"/>
              </w:rPr>
              <w:t>Погашение займов</w:t>
            </w:r>
          </w:p>
        </w:tc>
        <w:tc>
          <w:tcPr>
            <w:tcW w:w="992" w:type="dxa"/>
            <w:tcMar>
              <w:top w:w="15" w:type="dxa"/>
              <w:left w:w="15" w:type="dxa"/>
              <w:bottom w:w="15" w:type="dxa"/>
              <w:right w:w="15" w:type="dxa"/>
            </w:tcMar>
            <w:vAlign w:val="center"/>
          </w:tcPr>
          <w:p w14:paraId="5EFF46E5" w14:textId="77777777" w:rsidR="00CE4FD5" w:rsidRPr="00601080" w:rsidRDefault="00CE4FD5" w:rsidP="0029237B">
            <w:pPr>
              <w:spacing w:after="20"/>
              <w:ind w:left="20"/>
              <w:jc w:val="center"/>
              <w:rPr>
                <w:sz w:val="28"/>
                <w:szCs w:val="28"/>
              </w:rPr>
            </w:pPr>
            <w:r w:rsidRPr="00601080">
              <w:rPr>
                <w:color w:val="000000"/>
                <w:sz w:val="28"/>
                <w:szCs w:val="28"/>
              </w:rPr>
              <w:t>710</w:t>
            </w:r>
          </w:p>
        </w:tc>
        <w:tc>
          <w:tcPr>
            <w:tcW w:w="2268" w:type="dxa"/>
            <w:tcMar>
              <w:top w:w="15" w:type="dxa"/>
              <w:left w:w="15" w:type="dxa"/>
              <w:bottom w:w="15" w:type="dxa"/>
              <w:right w:w="15" w:type="dxa"/>
            </w:tcMar>
            <w:vAlign w:val="center"/>
          </w:tcPr>
          <w:p w14:paraId="024F9D61"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3555214" w14:textId="77777777" w:rsidR="00CE4FD5" w:rsidRPr="00601080" w:rsidRDefault="00CE4FD5" w:rsidP="0029237B">
            <w:pPr>
              <w:spacing w:after="20"/>
              <w:ind w:left="20"/>
              <w:jc w:val="both"/>
              <w:rPr>
                <w:sz w:val="28"/>
                <w:szCs w:val="28"/>
              </w:rPr>
            </w:pPr>
          </w:p>
        </w:tc>
      </w:tr>
      <w:tr w:rsidR="00CE4FD5" w:rsidRPr="00601080" w14:paraId="5B2386C1" w14:textId="77777777" w:rsidTr="0029237B">
        <w:trPr>
          <w:trHeight w:val="29"/>
        </w:trPr>
        <w:tc>
          <w:tcPr>
            <w:tcW w:w="4106" w:type="dxa"/>
            <w:tcMar>
              <w:top w:w="15" w:type="dxa"/>
              <w:left w:w="15" w:type="dxa"/>
              <w:bottom w:w="15" w:type="dxa"/>
              <w:right w:w="15" w:type="dxa"/>
            </w:tcMar>
            <w:vAlign w:val="center"/>
          </w:tcPr>
          <w:p w14:paraId="522BBB85" w14:textId="77777777" w:rsidR="00CE4FD5" w:rsidRPr="00601080" w:rsidRDefault="00CE4FD5" w:rsidP="0029237B">
            <w:pPr>
              <w:spacing w:after="20"/>
              <w:ind w:left="20"/>
              <w:jc w:val="both"/>
              <w:rPr>
                <w:sz w:val="28"/>
                <w:szCs w:val="28"/>
              </w:rPr>
            </w:pPr>
            <w:r w:rsidRPr="00601080">
              <w:rPr>
                <w:color w:val="000000"/>
                <w:sz w:val="28"/>
                <w:szCs w:val="28"/>
              </w:rPr>
              <w:t>Прочие</w:t>
            </w:r>
          </w:p>
        </w:tc>
        <w:tc>
          <w:tcPr>
            <w:tcW w:w="992" w:type="dxa"/>
            <w:tcMar>
              <w:top w:w="15" w:type="dxa"/>
              <w:left w:w="15" w:type="dxa"/>
              <w:bottom w:w="15" w:type="dxa"/>
              <w:right w:w="15" w:type="dxa"/>
            </w:tcMar>
            <w:vAlign w:val="center"/>
          </w:tcPr>
          <w:p w14:paraId="72C5B9ED" w14:textId="77777777" w:rsidR="00CE4FD5" w:rsidRPr="00601080" w:rsidRDefault="00CE4FD5" w:rsidP="0029237B">
            <w:pPr>
              <w:spacing w:after="20"/>
              <w:ind w:left="20"/>
              <w:jc w:val="center"/>
              <w:rPr>
                <w:sz w:val="28"/>
                <w:szCs w:val="28"/>
              </w:rPr>
            </w:pPr>
            <w:r w:rsidRPr="00601080">
              <w:rPr>
                <w:color w:val="000000"/>
                <w:sz w:val="28"/>
                <w:szCs w:val="28"/>
              </w:rPr>
              <w:t>720</w:t>
            </w:r>
          </w:p>
        </w:tc>
        <w:tc>
          <w:tcPr>
            <w:tcW w:w="2268" w:type="dxa"/>
            <w:tcMar>
              <w:top w:w="15" w:type="dxa"/>
              <w:left w:w="15" w:type="dxa"/>
              <w:bottom w:w="15" w:type="dxa"/>
              <w:right w:w="15" w:type="dxa"/>
            </w:tcMar>
            <w:vAlign w:val="center"/>
          </w:tcPr>
          <w:p w14:paraId="267AA66C"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4A4F314F" w14:textId="77777777" w:rsidR="00CE4FD5" w:rsidRPr="00601080" w:rsidRDefault="00CE4FD5" w:rsidP="0029237B">
            <w:pPr>
              <w:spacing w:after="20"/>
              <w:ind w:left="20"/>
              <w:jc w:val="both"/>
              <w:rPr>
                <w:sz w:val="28"/>
                <w:szCs w:val="28"/>
              </w:rPr>
            </w:pPr>
          </w:p>
        </w:tc>
      </w:tr>
      <w:tr w:rsidR="00CE4FD5" w:rsidRPr="00601080" w14:paraId="74598B1F" w14:textId="77777777" w:rsidTr="0029237B">
        <w:trPr>
          <w:trHeight w:val="29"/>
        </w:trPr>
        <w:tc>
          <w:tcPr>
            <w:tcW w:w="4106" w:type="dxa"/>
            <w:tcMar>
              <w:top w:w="15" w:type="dxa"/>
              <w:left w:w="15" w:type="dxa"/>
              <w:bottom w:w="15" w:type="dxa"/>
              <w:right w:w="15" w:type="dxa"/>
            </w:tcMar>
            <w:vAlign w:val="center"/>
          </w:tcPr>
          <w:p w14:paraId="7CF578E5" w14:textId="77777777" w:rsidR="00CE4FD5" w:rsidRPr="00601080" w:rsidRDefault="00CE4FD5" w:rsidP="0029237B">
            <w:pPr>
              <w:spacing w:after="20"/>
              <w:ind w:left="20"/>
              <w:jc w:val="both"/>
              <w:rPr>
                <w:sz w:val="28"/>
                <w:szCs w:val="28"/>
              </w:rPr>
            </w:pPr>
            <w:r w:rsidRPr="00601080">
              <w:rPr>
                <w:color w:val="000000"/>
                <w:sz w:val="28"/>
                <w:szCs w:val="28"/>
              </w:rPr>
              <w:t>Чистая сумма денежных средств от финансовой деятельности (строка 700 - строка 800)</w:t>
            </w:r>
          </w:p>
        </w:tc>
        <w:tc>
          <w:tcPr>
            <w:tcW w:w="992" w:type="dxa"/>
            <w:tcMar>
              <w:top w:w="15" w:type="dxa"/>
              <w:left w:w="15" w:type="dxa"/>
              <w:bottom w:w="15" w:type="dxa"/>
              <w:right w:w="15" w:type="dxa"/>
            </w:tcMar>
            <w:vAlign w:val="center"/>
          </w:tcPr>
          <w:p w14:paraId="702BE0C6" w14:textId="77777777" w:rsidR="00CE4FD5" w:rsidRPr="00601080" w:rsidRDefault="00CE4FD5" w:rsidP="0029237B">
            <w:pPr>
              <w:spacing w:after="20"/>
              <w:ind w:left="20"/>
              <w:jc w:val="center"/>
              <w:rPr>
                <w:sz w:val="28"/>
                <w:szCs w:val="28"/>
              </w:rPr>
            </w:pPr>
            <w:r w:rsidRPr="00601080">
              <w:rPr>
                <w:color w:val="000000"/>
                <w:sz w:val="28"/>
                <w:szCs w:val="28"/>
              </w:rPr>
              <w:t>900</w:t>
            </w:r>
          </w:p>
        </w:tc>
        <w:tc>
          <w:tcPr>
            <w:tcW w:w="2268" w:type="dxa"/>
            <w:tcMar>
              <w:top w:w="15" w:type="dxa"/>
              <w:left w:w="15" w:type="dxa"/>
              <w:bottom w:w="15" w:type="dxa"/>
              <w:right w:w="15" w:type="dxa"/>
            </w:tcMar>
            <w:vAlign w:val="center"/>
          </w:tcPr>
          <w:p w14:paraId="5E5B083C"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6557CCD2" w14:textId="77777777" w:rsidR="00CE4FD5" w:rsidRPr="00601080" w:rsidRDefault="00CE4FD5" w:rsidP="0029237B">
            <w:pPr>
              <w:spacing w:after="20"/>
              <w:ind w:left="20"/>
              <w:jc w:val="both"/>
              <w:rPr>
                <w:sz w:val="28"/>
                <w:szCs w:val="28"/>
              </w:rPr>
            </w:pPr>
          </w:p>
        </w:tc>
      </w:tr>
      <w:tr w:rsidR="00CE4FD5" w:rsidRPr="00601080" w14:paraId="72589A8C" w14:textId="77777777" w:rsidTr="0029237B">
        <w:trPr>
          <w:trHeight w:val="29"/>
        </w:trPr>
        <w:tc>
          <w:tcPr>
            <w:tcW w:w="4106" w:type="dxa"/>
            <w:tcMar>
              <w:top w:w="15" w:type="dxa"/>
              <w:left w:w="15" w:type="dxa"/>
              <w:bottom w:w="15" w:type="dxa"/>
              <w:right w:w="15" w:type="dxa"/>
            </w:tcMar>
            <w:vAlign w:val="center"/>
          </w:tcPr>
          <w:p w14:paraId="2A3B279D" w14:textId="77777777" w:rsidR="00CE4FD5" w:rsidRPr="00601080" w:rsidRDefault="00CE4FD5" w:rsidP="0029237B">
            <w:pPr>
              <w:spacing w:after="20"/>
              <w:ind w:left="20"/>
              <w:jc w:val="both"/>
              <w:rPr>
                <w:sz w:val="28"/>
                <w:szCs w:val="28"/>
              </w:rPr>
            </w:pPr>
            <w:r w:rsidRPr="00601080">
              <w:rPr>
                <w:color w:val="000000"/>
                <w:sz w:val="28"/>
                <w:szCs w:val="28"/>
              </w:rPr>
              <w:t>Увеличение +/- уменьшение денежных средств (строка 300 +/- строка 600 +/- строка 900)</w:t>
            </w:r>
          </w:p>
        </w:tc>
        <w:tc>
          <w:tcPr>
            <w:tcW w:w="992" w:type="dxa"/>
            <w:tcMar>
              <w:top w:w="15" w:type="dxa"/>
              <w:left w:w="15" w:type="dxa"/>
              <w:bottom w:w="15" w:type="dxa"/>
              <w:right w:w="15" w:type="dxa"/>
            </w:tcMar>
            <w:vAlign w:val="center"/>
          </w:tcPr>
          <w:p w14:paraId="3A6B758C" w14:textId="77777777" w:rsidR="00CE4FD5" w:rsidRPr="00601080" w:rsidRDefault="00CE4FD5" w:rsidP="0029237B">
            <w:pPr>
              <w:spacing w:after="20"/>
              <w:ind w:left="20"/>
              <w:jc w:val="center"/>
              <w:rPr>
                <w:sz w:val="28"/>
                <w:szCs w:val="28"/>
              </w:rPr>
            </w:pPr>
            <w:r w:rsidRPr="00601080">
              <w:rPr>
                <w:color w:val="000000"/>
                <w:sz w:val="28"/>
                <w:szCs w:val="28"/>
              </w:rPr>
              <w:t>910</w:t>
            </w:r>
          </w:p>
        </w:tc>
        <w:tc>
          <w:tcPr>
            <w:tcW w:w="2268" w:type="dxa"/>
            <w:tcMar>
              <w:top w:w="15" w:type="dxa"/>
              <w:left w:w="15" w:type="dxa"/>
              <w:bottom w:w="15" w:type="dxa"/>
              <w:right w:w="15" w:type="dxa"/>
            </w:tcMar>
            <w:vAlign w:val="center"/>
          </w:tcPr>
          <w:p w14:paraId="47894896"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78B27C54" w14:textId="77777777" w:rsidR="00CE4FD5" w:rsidRPr="00601080" w:rsidRDefault="00CE4FD5" w:rsidP="0029237B">
            <w:pPr>
              <w:spacing w:after="20"/>
              <w:ind w:left="20"/>
              <w:jc w:val="both"/>
              <w:rPr>
                <w:sz w:val="28"/>
                <w:szCs w:val="28"/>
              </w:rPr>
            </w:pPr>
          </w:p>
        </w:tc>
      </w:tr>
      <w:tr w:rsidR="00CE4FD5" w:rsidRPr="00601080" w14:paraId="5EFD3B7C" w14:textId="77777777" w:rsidTr="0029237B">
        <w:trPr>
          <w:trHeight w:val="29"/>
        </w:trPr>
        <w:tc>
          <w:tcPr>
            <w:tcW w:w="4106" w:type="dxa"/>
            <w:tcMar>
              <w:top w:w="15" w:type="dxa"/>
              <w:left w:w="15" w:type="dxa"/>
              <w:bottom w:w="15" w:type="dxa"/>
              <w:right w:w="15" w:type="dxa"/>
            </w:tcMar>
            <w:vAlign w:val="center"/>
          </w:tcPr>
          <w:p w14:paraId="4C2DECC3" w14:textId="77777777" w:rsidR="00CE4FD5" w:rsidRPr="00601080" w:rsidRDefault="00CE4FD5" w:rsidP="0029237B">
            <w:pPr>
              <w:spacing w:after="20"/>
              <w:ind w:left="20"/>
              <w:jc w:val="both"/>
              <w:rPr>
                <w:sz w:val="28"/>
                <w:szCs w:val="28"/>
              </w:rPr>
            </w:pPr>
            <w:r w:rsidRPr="00601080">
              <w:rPr>
                <w:color w:val="000000"/>
                <w:sz w:val="28"/>
                <w:szCs w:val="28"/>
              </w:rPr>
              <w:t>Чистая курсовая разница</w:t>
            </w:r>
          </w:p>
        </w:tc>
        <w:tc>
          <w:tcPr>
            <w:tcW w:w="992" w:type="dxa"/>
            <w:tcMar>
              <w:top w:w="15" w:type="dxa"/>
              <w:left w:w="15" w:type="dxa"/>
              <w:bottom w:w="15" w:type="dxa"/>
              <w:right w:w="15" w:type="dxa"/>
            </w:tcMar>
            <w:vAlign w:val="center"/>
          </w:tcPr>
          <w:p w14:paraId="18E0D114" w14:textId="77777777" w:rsidR="00CE4FD5" w:rsidRPr="00601080" w:rsidRDefault="00CE4FD5" w:rsidP="0029237B">
            <w:pPr>
              <w:spacing w:after="20"/>
              <w:ind w:left="20"/>
              <w:jc w:val="center"/>
              <w:rPr>
                <w:sz w:val="28"/>
                <w:szCs w:val="28"/>
              </w:rPr>
            </w:pPr>
            <w:r w:rsidRPr="00601080">
              <w:rPr>
                <w:color w:val="000000"/>
                <w:sz w:val="28"/>
                <w:szCs w:val="28"/>
              </w:rPr>
              <w:t>911</w:t>
            </w:r>
          </w:p>
        </w:tc>
        <w:tc>
          <w:tcPr>
            <w:tcW w:w="2268" w:type="dxa"/>
            <w:tcMar>
              <w:top w:w="15" w:type="dxa"/>
              <w:left w:w="15" w:type="dxa"/>
              <w:bottom w:w="15" w:type="dxa"/>
              <w:right w:w="15" w:type="dxa"/>
            </w:tcMar>
            <w:vAlign w:val="center"/>
          </w:tcPr>
          <w:p w14:paraId="03C1B6C0"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398C85FE" w14:textId="77777777" w:rsidR="00CE4FD5" w:rsidRPr="00601080" w:rsidRDefault="00CE4FD5" w:rsidP="0029237B">
            <w:pPr>
              <w:spacing w:after="20"/>
              <w:ind w:left="20"/>
              <w:jc w:val="both"/>
              <w:rPr>
                <w:sz w:val="28"/>
                <w:szCs w:val="28"/>
              </w:rPr>
            </w:pPr>
          </w:p>
        </w:tc>
      </w:tr>
      <w:tr w:rsidR="00CE4FD5" w:rsidRPr="00601080" w14:paraId="39EA4963" w14:textId="77777777" w:rsidTr="0029237B">
        <w:trPr>
          <w:trHeight w:val="29"/>
        </w:trPr>
        <w:tc>
          <w:tcPr>
            <w:tcW w:w="4106" w:type="dxa"/>
            <w:tcMar>
              <w:top w:w="15" w:type="dxa"/>
              <w:left w:w="15" w:type="dxa"/>
              <w:bottom w:w="15" w:type="dxa"/>
              <w:right w:w="15" w:type="dxa"/>
            </w:tcMar>
            <w:vAlign w:val="center"/>
          </w:tcPr>
          <w:p w14:paraId="33DFF890" w14:textId="77777777" w:rsidR="00CE4FD5" w:rsidRPr="00601080" w:rsidRDefault="00CE4FD5" w:rsidP="0029237B">
            <w:pPr>
              <w:spacing w:after="20"/>
              <w:ind w:left="20"/>
              <w:jc w:val="both"/>
              <w:rPr>
                <w:sz w:val="28"/>
                <w:szCs w:val="28"/>
              </w:rPr>
            </w:pPr>
            <w:r w:rsidRPr="00601080">
              <w:rPr>
                <w:color w:val="000000"/>
                <w:sz w:val="28"/>
                <w:szCs w:val="28"/>
              </w:rPr>
              <w:t>Денежные средства на начало периода</w:t>
            </w:r>
          </w:p>
        </w:tc>
        <w:tc>
          <w:tcPr>
            <w:tcW w:w="992" w:type="dxa"/>
            <w:tcMar>
              <w:top w:w="15" w:type="dxa"/>
              <w:left w:w="15" w:type="dxa"/>
              <w:bottom w:w="15" w:type="dxa"/>
              <w:right w:w="15" w:type="dxa"/>
            </w:tcMar>
            <w:vAlign w:val="center"/>
          </w:tcPr>
          <w:p w14:paraId="324F7119" w14:textId="77777777" w:rsidR="00CE4FD5" w:rsidRPr="00601080" w:rsidRDefault="00CE4FD5" w:rsidP="0029237B">
            <w:pPr>
              <w:spacing w:after="20"/>
              <w:ind w:left="20"/>
              <w:jc w:val="center"/>
              <w:rPr>
                <w:sz w:val="28"/>
                <w:szCs w:val="28"/>
              </w:rPr>
            </w:pPr>
            <w:r w:rsidRPr="00601080">
              <w:rPr>
                <w:color w:val="000000"/>
                <w:sz w:val="28"/>
                <w:szCs w:val="28"/>
              </w:rPr>
              <w:t>920</w:t>
            </w:r>
          </w:p>
        </w:tc>
        <w:tc>
          <w:tcPr>
            <w:tcW w:w="2268" w:type="dxa"/>
            <w:tcMar>
              <w:top w:w="15" w:type="dxa"/>
              <w:left w:w="15" w:type="dxa"/>
              <w:bottom w:w="15" w:type="dxa"/>
              <w:right w:w="15" w:type="dxa"/>
            </w:tcMar>
            <w:vAlign w:val="center"/>
          </w:tcPr>
          <w:p w14:paraId="2CB29C2F"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5B1E7138" w14:textId="77777777" w:rsidR="00CE4FD5" w:rsidRPr="00601080" w:rsidRDefault="00CE4FD5" w:rsidP="0029237B">
            <w:pPr>
              <w:spacing w:after="20"/>
              <w:ind w:left="20"/>
              <w:jc w:val="both"/>
              <w:rPr>
                <w:sz w:val="28"/>
                <w:szCs w:val="28"/>
              </w:rPr>
            </w:pPr>
          </w:p>
        </w:tc>
      </w:tr>
      <w:tr w:rsidR="00CE4FD5" w:rsidRPr="00601080" w14:paraId="381F1786" w14:textId="77777777" w:rsidTr="0029237B">
        <w:trPr>
          <w:trHeight w:val="29"/>
        </w:trPr>
        <w:tc>
          <w:tcPr>
            <w:tcW w:w="4106" w:type="dxa"/>
            <w:tcMar>
              <w:top w:w="15" w:type="dxa"/>
              <w:left w:w="15" w:type="dxa"/>
              <w:bottom w:w="15" w:type="dxa"/>
              <w:right w:w="15" w:type="dxa"/>
            </w:tcMar>
            <w:vAlign w:val="center"/>
          </w:tcPr>
          <w:p w14:paraId="6C0E1ED9" w14:textId="77777777" w:rsidR="00CE4FD5" w:rsidRPr="00601080" w:rsidRDefault="00CE4FD5" w:rsidP="0029237B">
            <w:pPr>
              <w:spacing w:after="20"/>
              <w:ind w:left="20"/>
              <w:jc w:val="both"/>
              <w:rPr>
                <w:sz w:val="28"/>
                <w:szCs w:val="28"/>
              </w:rPr>
            </w:pPr>
            <w:r w:rsidRPr="00601080">
              <w:rPr>
                <w:color w:val="000000"/>
                <w:sz w:val="28"/>
                <w:szCs w:val="28"/>
              </w:rPr>
              <w:t>Денежные средства на конец периода</w:t>
            </w:r>
          </w:p>
        </w:tc>
        <w:tc>
          <w:tcPr>
            <w:tcW w:w="992" w:type="dxa"/>
            <w:tcMar>
              <w:top w:w="15" w:type="dxa"/>
              <w:left w:w="15" w:type="dxa"/>
              <w:bottom w:w="15" w:type="dxa"/>
              <w:right w:w="15" w:type="dxa"/>
            </w:tcMar>
            <w:vAlign w:val="center"/>
          </w:tcPr>
          <w:p w14:paraId="74C25A66" w14:textId="77777777" w:rsidR="00CE4FD5" w:rsidRPr="00601080" w:rsidRDefault="00CE4FD5" w:rsidP="0029237B">
            <w:pPr>
              <w:spacing w:after="20"/>
              <w:ind w:left="20"/>
              <w:jc w:val="center"/>
              <w:rPr>
                <w:sz w:val="28"/>
                <w:szCs w:val="28"/>
              </w:rPr>
            </w:pPr>
            <w:r w:rsidRPr="00601080">
              <w:rPr>
                <w:color w:val="000000"/>
                <w:sz w:val="28"/>
                <w:szCs w:val="28"/>
              </w:rPr>
              <w:t>930</w:t>
            </w:r>
          </w:p>
        </w:tc>
        <w:tc>
          <w:tcPr>
            <w:tcW w:w="2268" w:type="dxa"/>
            <w:tcMar>
              <w:top w:w="15" w:type="dxa"/>
              <w:left w:w="15" w:type="dxa"/>
              <w:bottom w:w="15" w:type="dxa"/>
              <w:right w:w="15" w:type="dxa"/>
            </w:tcMar>
            <w:vAlign w:val="center"/>
          </w:tcPr>
          <w:p w14:paraId="5F12E6BA" w14:textId="77777777" w:rsidR="00CE4FD5" w:rsidRPr="00601080" w:rsidRDefault="00CE4FD5" w:rsidP="0029237B">
            <w:pPr>
              <w:spacing w:after="20"/>
              <w:ind w:left="20"/>
              <w:jc w:val="both"/>
              <w:rPr>
                <w:sz w:val="28"/>
                <w:szCs w:val="28"/>
              </w:rPr>
            </w:pPr>
          </w:p>
        </w:tc>
        <w:tc>
          <w:tcPr>
            <w:tcW w:w="2142" w:type="dxa"/>
            <w:tcMar>
              <w:top w:w="15" w:type="dxa"/>
              <w:left w:w="15" w:type="dxa"/>
              <w:bottom w:w="15" w:type="dxa"/>
              <w:right w:w="15" w:type="dxa"/>
            </w:tcMar>
            <w:vAlign w:val="center"/>
          </w:tcPr>
          <w:p w14:paraId="732A4828" w14:textId="77777777" w:rsidR="00CE4FD5" w:rsidRPr="00601080" w:rsidRDefault="00CE4FD5" w:rsidP="0029237B">
            <w:pPr>
              <w:spacing w:after="20"/>
              <w:ind w:left="20"/>
              <w:jc w:val="both"/>
              <w:rPr>
                <w:sz w:val="28"/>
                <w:szCs w:val="28"/>
              </w:rPr>
            </w:pPr>
          </w:p>
        </w:tc>
      </w:tr>
    </w:tbl>
    <w:p w14:paraId="1BD64639" w14:textId="77777777" w:rsidR="00CE4FD5" w:rsidRPr="00601080" w:rsidRDefault="00CE4FD5" w:rsidP="00CE4FD5">
      <w:pPr>
        <w:pStyle w:val="a3"/>
        <w:tabs>
          <w:tab w:val="left" w:pos="2977"/>
        </w:tabs>
        <w:ind w:left="708"/>
        <w:jc w:val="both"/>
        <w:rPr>
          <w:szCs w:val="28"/>
          <w:lang w:val="ru-RU"/>
        </w:rPr>
      </w:pPr>
    </w:p>
    <w:tbl>
      <w:tblPr>
        <w:tblW w:w="9674" w:type="dxa"/>
        <w:tblCellSpacing w:w="15" w:type="dxa"/>
        <w:tblInd w:w="-5" w:type="dxa"/>
        <w:tblLook w:val="04A0" w:firstRow="1" w:lastRow="0" w:firstColumn="1" w:lastColumn="0" w:noHBand="0" w:noVBand="1"/>
      </w:tblPr>
      <w:tblGrid>
        <w:gridCol w:w="4975"/>
        <w:gridCol w:w="4738"/>
      </w:tblGrid>
      <w:tr w:rsidR="00CE4FD5" w:rsidRPr="00601080" w14:paraId="0E4DCA48" w14:textId="77777777" w:rsidTr="0029237B">
        <w:trPr>
          <w:trHeight w:val="1034"/>
          <w:tblCellSpacing w:w="15" w:type="dxa"/>
        </w:trPr>
        <w:tc>
          <w:tcPr>
            <w:tcW w:w="5298" w:type="dxa"/>
            <w:tcMar>
              <w:top w:w="15" w:type="dxa"/>
              <w:left w:w="15" w:type="dxa"/>
              <w:bottom w:w="15" w:type="dxa"/>
              <w:right w:w="15" w:type="dxa"/>
            </w:tcMar>
            <w:vAlign w:val="center"/>
          </w:tcPr>
          <w:p w14:paraId="0650CAAF" w14:textId="77777777" w:rsidR="00CE4FD5" w:rsidRPr="00601080" w:rsidRDefault="00CE4FD5" w:rsidP="0029237B">
            <w:pPr>
              <w:pStyle w:val="a8"/>
              <w:spacing w:line="256" w:lineRule="auto"/>
              <w:rPr>
                <w:szCs w:val="28"/>
                <w:lang w:eastAsia="en-US"/>
              </w:rPr>
            </w:pPr>
            <w:r w:rsidRPr="00601080">
              <w:rPr>
                <w:szCs w:val="28"/>
                <w:lang w:eastAsia="en-US"/>
              </w:rPr>
              <w:lastRenderedPageBreak/>
              <w:t>Наименование ______________________</w:t>
            </w:r>
            <w:r w:rsidRPr="00601080">
              <w:rPr>
                <w:szCs w:val="28"/>
                <w:lang w:eastAsia="en-US"/>
              </w:rPr>
              <w:br/>
              <w:t>___________________________________</w:t>
            </w:r>
          </w:p>
        </w:tc>
        <w:tc>
          <w:tcPr>
            <w:tcW w:w="0" w:type="auto"/>
            <w:tcMar>
              <w:top w:w="15" w:type="dxa"/>
              <w:left w:w="15" w:type="dxa"/>
              <w:bottom w:w="15" w:type="dxa"/>
              <w:right w:w="15" w:type="dxa"/>
            </w:tcMar>
            <w:vAlign w:val="center"/>
          </w:tcPr>
          <w:p w14:paraId="647C441C" w14:textId="77777777" w:rsidR="00CE4FD5" w:rsidRPr="00601080" w:rsidRDefault="00CE4FD5" w:rsidP="0029237B">
            <w:pPr>
              <w:pStyle w:val="a8"/>
              <w:spacing w:line="256" w:lineRule="auto"/>
              <w:rPr>
                <w:szCs w:val="28"/>
                <w:lang w:eastAsia="en-US"/>
              </w:rPr>
            </w:pPr>
            <w:r w:rsidRPr="00601080">
              <w:rPr>
                <w:szCs w:val="28"/>
                <w:lang w:eastAsia="en-US"/>
              </w:rPr>
              <w:t>Адрес_______________________</w:t>
            </w:r>
            <w:r w:rsidRPr="00601080">
              <w:rPr>
                <w:szCs w:val="28"/>
                <w:lang w:eastAsia="en-US"/>
              </w:rPr>
              <w:br/>
              <w:t>____________________________</w:t>
            </w:r>
          </w:p>
        </w:tc>
      </w:tr>
    </w:tbl>
    <w:p w14:paraId="5955D30B" w14:textId="77777777" w:rsidR="00CE4FD5" w:rsidRPr="00601080" w:rsidRDefault="00CE4FD5" w:rsidP="00CE4FD5">
      <w:pPr>
        <w:jc w:val="both"/>
        <w:rPr>
          <w:color w:val="000000"/>
          <w:sz w:val="28"/>
          <w:szCs w:val="28"/>
        </w:rPr>
      </w:pPr>
      <w:r w:rsidRPr="00601080">
        <w:rPr>
          <w:sz w:val="28"/>
          <w:szCs w:val="28"/>
        </w:rPr>
        <w:t>Телефон</w:t>
      </w:r>
      <w:r w:rsidRPr="00601080">
        <w:rPr>
          <w:sz w:val="28"/>
          <w:szCs w:val="28"/>
          <w:lang w:val="kk-KZ"/>
        </w:rPr>
        <w:t xml:space="preserve"> </w:t>
      </w:r>
      <w:r w:rsidRPr="00601080">
        <w:rPr>
          <w:sz w:val="28"/>
          <w:szCs w:val="28"/>
        </w:rPr>
        <w:t>______________________________________________________</w:t>
      </w:r>
      <w:r w:rsidRPr="00601080">
        <w:rPr>
          <w:sz w:val="28"/>
          <w:szCs w:val="28"/>
        </w:rPr>
        <w:br/>
        <w:t>Адрес электронной почты_________________________________________</w:t>
      </w:r>
      <w:r w:rsidRPr="00601080">
        <w:rPr>
          <w:sz w:val="28"/>
          <w:szCs w:val="28"/>
        </w:rPr>
        <w:br/>
      </w:r>
    </w:p>
    <w:p w14:paraId="4C8E3140" w14:textId="77777777" w:rsidR="00CE4FD5" w:rsidRPr="00601080" w:rsidRDefault="00CE4FD5" w:rsidP="00CE4FD5">
      <w:pPr>
        <w:jc w:val="both"/>
        <w:rPr>
          <w:color w:val="000000"/>
          <w:sz w:val="28"/>
          <w:szCs w:val="28"/>
        </w:rPr>
      </w:pPr>
      <w:r w:rsidRPr="00601080">
        <w:rPr>
          <w:color w:val="000000" w:themeColor="text1"/>
          <w:sz w:val="28"/>
          <w:szCs w:val="28"/>
        </w:rPr>
        <w:t>Исполнитель ____________________________________________________</w:t>
      </w:r>
    </w:p>
    <w:p w14:paraId="06043F71" w14:textId="77777777" w:rsidR="00CE4FD5" w:rsidRPr="00601080" w:rsidRDefault="00CE4FD5" w:rsidP="00CE4FD5">
      <w:pPr>
        <w:ind w:firstLine="852"/>
        <w:jc w:val="both"/>
        <w:rPr>
          <w:color w:val="000000"/>
          <w:sz w:val="28"/>
          <w:szCs w:val="28"/>
        </w:rPr>
      </w:pPr>
      <w:r w:rsidRPr="00601080">
        <w:rPr>
          <w:color w:val="000000" w:themeColor="text1"/>
          <w:sz w:val="28"/>
          <w:szCs w:val="28"/>
        </w:rPr>
        <w:t>фамилия, имя и отчество (при его наличии) подпись, телефон</w:t>
      </w:r>
      <w:r w:rsidRPr="00601080">
        <w:rPr>
          <w:color w:val="000000" w:themeColor="text1"/>
          <w:sz w:val="28"/>
          <w:szCs w:val="28"/>
          <w:lang w:val="kk-KZ"/>
        </w:rPr>
        <w:t xml:space="preserve"> </w:t>
      </w:r>
      <w:r w:rsidRPr="00601080">
        <w:rPr>
          <w:color w:val="000000" w:themeColor="text1"/>
          <w:sz w:val="28"/>
          <w:szCs w:val="28"/>
        </w:rPr>
        <w:t>Руководитель или лицо, замещающее его, либо руководитель аппарата</w:t>
      </w:r>
      <w:r w:rsidRPr="00601080">
        <w:rPr>
          <w:color w:val="000000" w:themeColor="text1"/>
          <w:sz w:val="28"/>
          <w:szCs w:val="28"/>
          <w:lang w:val="kk-KZ"/>
        </w:rPr>
        <w:t xml:space="preserve"> </w:t>
      </w:r>
      <w:r w:rsidRPr="00601080">
        <w:rPr>
          <w:color w:val="000000" w:themeColor="text1"/>
          <w:sz w:val="28"/>
          <w:szCs w:val="28"/>
        </w:rPr>
        <w:t xml:space="preserve">государственного органа </w:t>
      </w:r>
    </w:p>
    <w:p w14:paraId="6C0287B2" w14:textId="77777777" w:rsidR="00CE4FD5" w:rsidRPr="00601080" w:rsidRDefault="00CE4FD5" w:rsidP="00CE4FD5">
      <w:pPr>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381CB9F7" w14:textId="77777777" w:rsidR="00CE4FD5" w:rsidRPr="00601080" w:rsidRDefault="00CE4FD5" w:rsidP="00CE4FD5">
      <w:pPr>
        <w:ind w:left="708" w:firstLine="1"/>
        <w:jc w:val="both"/>
        <w:rPr>
          <w:color w:val="000000"/>
          <w:sz w:val="28"/>
          <w:szCs w:val="28"/>
        </w:rPr>
      </w:pPr>
    </w:p>
    <w:p w14:paraId="41170DC6" w14:textId="77777777" w:rsidR="00CE4FD5" w:rsidRPr="00601080" w:rsidRDefault="00CE4FD5" w:rsidP="00CE4FD5">
      <w:pPr>
        <w:jc w:val="both"/>
        <w:rPr>
          <w:color w:val="000000"/>
          <w:sz w:val="28"/>
          <w:szCs w:val="28"/>
        </w:rPr>
      </w:pPr>
      <w:r w:rsidRPr="00601080">
        <w:rPr>
          <w:color w:val="000000" w:themeColor="text1"/>
          <w:sz w:val="28"/>
          <w:szCs w:val="28"/>
        </w:rPr>
        <w:t>Главный бухгалтер или лицо, возглавляющее структурное подразделение</w:t>
      </w:r>
    </w:p>
    <w:p w14:paraId="2C7844FD" w14:textId="77777777" w:rsidR="00CE4FD5" w:rsidRPr="00601080" w:rsidRDefault="00CE4FD5" w:rsidP="00CE4FD5">
      <w:pPr>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1CFB7282" w14:textId="77777777" w:rsidR="00CE4FD5" w:rsidRPr="00601080" w:rsidRDefault="00CE4FD5" w:rsidP="00CE4FD5">
      <w:pPr>
        <w:ind w:firstLine="709"/>
        <w:jc w:val="both"/>
        <w:rPr>
          <w:color w:val="000000"/>
          <w:sz w:val="28"/>
          <w:szCs w:val="28"/>
        </w:rPr>
      </w:pPr>
    </w:p>
    <w:p w14:paraId="75649B79" w14:textId="77777777" w:rsidR="00CE4FD5" w:rsidRPr="00601080" w:rsidRDefault="00CE4FD5" w:rsidP="00CE4FD5">
      <w:pPr>
        <w:jc w:val="both"/>
        <w:rPr>
          <w:color w:val="000000"/>
          <w:sz w:val="28"/>
          <w:szCs w:val="28"/>
        </w:rPr>
      </w:pPr>
      <w:r w:rsidRPr="00601080">
        <w:rPr>
          <w:color w:val="000000" w:themeColor="text1"/>
          <w:sz w:val="28"/>
          <w:szCs w:val="28"/>
        </w:rPr>
        <w:t>Место печати «___» _______________ ____ года</w:t>
      </w:r>
    </w:p>
    <w:p w14:paraId="2FAD5E47" w14:textId="77777777" w:rsidR="00CE4FD5" w:rsidRPr="00601080" w:rsidRDefault="00CE4FD5" w:rsidP="00CE4FD5">
      <w:pPr>
        <w:pStyle w:val="a3"/>
        <w:tabs>
          <w:tab w:val="left" w:pos="2977"/>
        </w:tabs>
        <w:ind w:left="708"/>
        <w:jc w:val="both"/>
        <w:rPr>
          <w:szCs w:val="28"/>
          <w:lang w:val="ru-RU"/>
        </w:rPr>
      </w:pPr>
    </w:p>
    <w:p w14:paraId="7ED74E7C" w14:textId="77777777" w:rsidR="00CE4FD5" w:rsidRPr="00601080" w:rsidRDefault="00CE4FD5" w:rsidP="00CE4FD5">
      <w:pPr>
        <w:ind w:firstLine="709"/>
        <w:jc w:val="both"/>
        <w:rPr>
          <w:color w:val="000000"/>
          <w:sz w:val="28"/>
          <w:szCs w:val="28"/>
        </w:rPr>
      </w:pPr>
    </w:p>
    <w:p w14:paraId="24EAF032" w14:textId="77777777" w:rsidR="00CE4FD5" w:rsidRPr="00601080" w:rsidRDefault="00CE4FD5" w:rsidP="00CE4FD5">
      <w:pPr>
        <w:ind w:left="5670"/>
        <w:jc w:val="both"/>
        <w:rPr>
          <w:color w:val="000000" w:themeColor="text1"/>
          <w:sz w:val="28"/>
          <w:szCs w:val="28"/>
        </w:rPr>
      </w:pPr>
    </w:p>
    <w:p w14:paraId="640D7F76" w14:textId="77777777" w:rsidR="00CE4FD5" w:rsidRPr="00601080" w:rsidRDefault="00CE4FD5" w:rsidP="00CE4FD5">
      <w:pPr>
        <w:ind w:left="5670"/>
        <w:jc w:val="both"/>
        <w:rPr>
          <w:color w:val="000000" w:themeColor="text1"/>
          <w:sz w:val="28"/>
          <w:szCs w:val="28"/>
        </w:rPr>
      </w:pPr>
    </w:p>
    <w:p w14:paraId="7BA0985F" w14:textId="77777777" w:rsidR="00A03E00" w:rsidRPr="00601080" w:rsidRDefault="00A03E00">
      <w:pPr>
        <w:overflowPunct/>
        <w:autoSpaceDE/>
        <w:autoSpaceDN/>
        <w:adjustRightInd/>
        <w:spacing w:after="160" w:line="259" w:lineRule="auto"/>
        <w:rPr>
          <w:color w:val="000000" w:themeColor="text1"/>
          <w:sz w:val="28"/>
          <w:szCs w:val="28"/>
        </w:rPr>
      </w:pPr>
      <w:r w:rsidRPr="00601080">
        <w:rPr>
          <w:color w:val="000000" w:themeColor="text1"/>
          <w:sz w:val="28"/>
          <w:szCs w:val="28"/>
        </w:rPr>
        <w:br w:type="page"/>
      </w:r>
    </w:p>
    <w:p w14:paraId="74DFAEC6" w14:textId="502A237F" w:rsidR="00CE4FD5" w:rsidRPr="00601080" w:rsidRDefault="00CE4FD5" w:rsidP="00A03E00">
      <w:pPr>
        <w:ind w:left="5245"/>
        <w:jc w:val="center"/>
        <w:rPr>
          <w:color w:val="000000"/>
          <w:sz w:val="28"/>
          <w:szCs w:val="28"/>
        </w:rPr>
      </w:pPr>
      <w:r w:rsidRPr="00601080">
        <w:rPr>
          <w:color w:val="000000" w:themeColor="text1"/>
          <w:sz w:val="28"/>
          <w:szCs w:val="28"/>
        </w:rPr>
        <w:lastRenderedPageBreak/>
        <w:t>Приложение 4</w:t>
      </w:r>
    </w:p>
    <w:p w14:paraId="1BAF1302" w14:textId="3984F9B0" w:rsidR="00CE4FD5" w:rsidRPr="00601080" w:rsidRDefault="00CE4FD5" w:rsidP="004B6E21">
      <w:pPr>
        <w:ind w:left="5245"/>
        <w:jc w:val="center"/>
        <w:rPr>
          <w:color w:val="000000" w:themeColor="text1"/>
          <w:sz w:val="28"/>
          <w:szCs w:val="28"/>
        </w:rPr>
      </w:pPr>
      <w:r w:rsidRPr="00601080">
        <w:rPr>
          <w:color w:val="000000" w:themeColor="text1"/>
          <w:sz w:val="28"/>
          <w:szCs w:val="28"/>
        </w:rPr>
        <w:t xml:space="preserve">к Правилам </w:t>
      </w:r>
      <w:r w:rsidR="004B6E21" w:rsidRPr="00601080">
        <w:rPr>
          <w:color w:val="000000" w:themeColor="text1"/>
          <w:sz w:val="28"/>
          <w:szCs w:val="28"/>
        </w:rPr>
        <w:t>составления годовой 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w:t>
      </w:r>
    </w:p>
    <w:p w14:paraId="3D6B9BE5" w14:textId="77777777" w:rsidR="004B6E21" w:rsidRPr="00601080" w:rsidRDefault="004B6E21" w:rsidP="004B6E21">
      <w:pPr>
        <w:ind w:left="5245"/>
        <w:jc w:val="center"/>
        <w:rPr>
          <w:color w:val="000000"/>
          <w:sz w:val="28"/>
          <w:szCs w:val="28"/>
        </w:rPr>
      </w:pPr>
    </w:p>
    <w:p w14:paraId="26790746" w14:textId="77777777" w:rsidR="00CE4FD5" w:rsidRPr="00601080" w:rsidRDefault="00CE4FD5" w:rsidP="00A03E00">
      <w:pPr>
        <w:ind w:left="5245"/>
        <w:jc w:val="center"/>
        <w:rPr>
          <w:color w:val="000000"/>
          <w:sz w:val="28"/>
          <w:szCs w:val="28"/>
        </w:rPr>
      </w:pPr>
      <w:r w:rsidRPr="00601080">
        <w:rPr>
          <w:color w:val="000000" w:themeColor="text1"/>
          <w:sz w:val="28"/>
          <w:szCs w:val="28"/>
        </w:rPr>
        <w:t>Форма, предназначенная для</w:t>
      </w:r>
    </w:p>
    <w:p w14:paraId="0C18D037" w14:textId="77777777" w:rsidR="00CE4FD5" w:rsidRPr="00601080" w:rsidRDefault="00CE4FD5" w:rsidP="00A03E00">
      <w:pPr>
        <w:ind w:left="5245"/>
        <w:jc w:val="center"/>
        <w:rPr>
          <w:color w:val="000000"/>
          <w:sz w:val="28"/>
          <w:szCs w:val="28"/>
        </w:rPr>
      </w:pPr>
      <w:r w:rsidRPr="00601080">
        <w:rPr>
          <w:color w:val="000000" w:themeColor="text1"/>
          <w:sz w:val="28"/>
          <w:szCs w:val="28"/>
        </w:rPr>
        <w:t>сбора административных данных</w:t>
      </w:r>
    </w:p>
    <w:p w14:paraId="2EF881E8" w14:textId="77777777" w:rsidR="00CE4FD5" w:rsidRPr="00601080" w:rsidRDefault="00CE4FD5" w:rsidP="00CE4FD5">
      <w:pPr>
        <w:ind w:left="5670"/>
        <w:jc w:val="both"/>
        <w:rPr>
          <w:color w:val="000000"/>
          <w:sz w:val="28"/>
          <w:szCs w:val="28"/>
        </w:rPr>
      </w:pPr>
    </w:p>
    <w:p w14:paraId="0E9C7667" w14:textId="77777777" w:rsidR="00CE4FD5" w:rsidRPr="00601080" w:rsidRDefault="00CE4FD5" w:rsidP="00CE4FD5">
      <w:pPr>
        <w:jc w:val="both"/>
        <w:rPr>
          <w:color w:val="000000"/>
          <w:sz w:val="28"/>
          <w:szCs w:val="28"/>
        </w:rPr>
      </w:pPr>
    </w:p>
    <w:p w14:paraId="23770E15" w14:textId="77777777" w:rsidR="00CE4FD5" w:rsidRPr="00601080" w:rsidRDefault="00CE4FD5" w:rsidP="00CE4FD5">
      <w:pPr>
        <w:jc w:val="center"/>
        <w:rPr>
          <w:b/>
          <w:color w:val="000000"/>
          <w:sz w:val="28"/>
          <w:szCs w:val="28"/>
        </w:rPr>
      </w:pPr>
      <w:r w:rsidRPr="00601080">
        <w:rPr>
          <w:b/>
          <w:color w:val="000000" w:themeColor="text1"/>
          <w:sz w:val="28"/>
          <w:szCs w:val="28"/>
        </w:rPr>
        <w:t xml:space="preserve">Консолидированный отчет об изменениях чистых активов/капитала </w:t>
      </w:r>
      <w:r w:rsidRPr="00601080">
        <w:rPr>
          <w:b/>
          <w:color w:val="000000"/>
          <w:sz w:val="28"/>
        </w:rPr>
        <w:br/>
        <w:t xml:space="preserve">за отчетный период на </w:t>
      </w:r>
      <w:r w:rsidRPr="00601080">
        <w:rPr>
          <w:color w:val="000000" w:themeColor="text1"/>
          <w:sz w:val="28"/>
          <w:szCs w:val="28"/>
        </w:rPr>
        <w:t>«</w:t>
      </w:r>
      <w:r w:rsidRPr="00601080">
        <w:rPr>
          <w:b/>
          <w:color w:val="000000"/>
          <w:sz w:val="28"/>
        </w:rPr>
        <w:t>___</w:t>
      </w:r>
      <w:r w:rsidRPr="00601080">
        <w:rPr>
          <w:color w:val="000000" w:themeColor="text1"/>
          <w:sz w:val="28"/>
          <w:szCs w:val="28"/>
        </w:rPr>
        <w:t>»</w:t>
      </w:r>
      <w:r w:rsidRPr="00601080">
        <w:rPr>
          <w:b/>
          <w:color w:val="000000"/>
          <w:sz w:val="28"/>
        </w:rPr>
        <w:t xml:space="preserve"> ________ 20__ года</w:t>
      </w:r>
    </w:p>
    <w:p w14:paraId="29640C1B" w14:textId="77777777" w:rsidR="00CE4FD5" w:rsidRPr="00601080" w:rsidRDefault="00CE4FD5" w:rsidP="00CE4FD5">
      <w:pPr>
        <w:jc w:val="both"/>
        <w:rPr>
          <w:color w:val="000000"/>
          <w:sz w:val="28"/>
          <w:szCs w:val="28"/>
        </w:rPr>
      </w:pPr>
    </w:p>
    <w:p w14:paraId="7E311E6E" w14:textId="77777777" w:rsidR="00CE4FD5" w:rsidRPr="00601080" w:rsidRDefault="00CE4FD5" w:rsidP="00CE4FD5">
      <w:pPr>
        <w:ind w:firstLine="709"/>
        <w:jc w:val="both"/>
        <w:rPr>
          <w:sz w:val="28"/>
          <w:szCs w:val="28"/>
          <w:lang w:val="kk-KZ"/>
        </w:rPr>
      </w:pPr>
      <w:r w:rsidRPr="00601080">
        <w:rPr>
          <w:color w:val="000000" w:themeColor="text1"/>
          <w:sz w:val="28"/>
          <w:szCs w:val="28"/>
        </w:rPr>
        <w:t>Представляется: соответствующему уполномоченному органу</w:t>
      </w:r>
      <w:r w:rsidRPr="00601080">
        <w:rPr>
          <w:color w:val="000000" w:themeColor="text1"/>
          <w:sz w:val="28"/>
          <w:szCs w:val="28"/>
          <w:lang w:val="kk-KZ"/>
        </w:rPr>
        <w:t xml:space="preserve"> </w:t>
      </w:r>
      <w:r w:rsidRPr="00601080">
        <w:rPr>
          <w:color w:val="000000" w:themeColor="text1"/>
          <w:sz w:val="28"/>
          <w:szCs w:val="28"/>
        </w:rPr>
        <w:t>по исполнению местного бюджета</w:t>
      </w:r>
      <w:r w:rsidRPr="00601080">
        <w:rPr>
          <w:sz w:val="28"/>
          <w:szCs w:val="28"/>
        </w:rPr>
        <w:t>/</w:t>
      </w:r>
      <w:r w:rsidRPr="00601080">
        <w:rPr>
          <w:sz w:val="28"/>
          <w:szCs w:val="28"/>
          <w:lang w:val="kk-KZ"/>
        </w:rPr>
        <w:t>государственному казначейству</w:t>
      </w:r>
    </w:p>
    <w:p w14:paraId="3D694BC3" w14:textId="77777777" w:rsidR="00CE4FD5" w:rsidRPr="00601080" w:rsidRDefault="00CE4FD5" w:rsidP="00CE4FD5">
      <w:pPr>
        <w:ind w:firstLine="708"/>
        <w:jc w:val="both"/>
        <w:rPr>
          <w:color w:val="000000"/>
          <w:sz w:val="28"/>
          <w:szCs w:val="28"/>
        </w:rPr>
      </w:pPr>
      <w:r w:rsidRPr="00601080">
        <w:rPr>
          <w:color w:val="000000" w:themeColor="text1"/>
          <w:sz w:val="28"/>
          <w:szCs w:val="28"/>
        </w:rPr>
        <w:t>Форма, предназначенная для сбора административных данных</w:t>
      </w:r>
      <w:r w:rsidRPr="00601080">
        <w:rPr>
          <w:color w:val="000000" w:themeColor="text1"/>
          <w:sz w:val="28"/>
          <w:szCs w:val="28"/>
          <w:lang w:val="kk-KZ"/>
        </w:rPr>
        <w:t xml:space="preserve"> </w:t>
      </w:r>
      <w:r w:rsidRPr="00601080">
        <w:rPr>
          <w:color w:val="000000" w:themeColor="text1"/>
          <w:sz w:val="28"/>
          <w:szCs w:val="28"/>
        </w:rPr>
        <w:t>на безвозмездной основе размещена на интернет – ресурсе: www.minfin.gov.kz</w:t>
      </w:r>
    </w:p>
    <w:p w14:paraId="0B8C3D9A" w14:textId="77777777" w:rsidR="00CE4FD5" w:rsidRPr="00601080" w:rsidRDefault="00CE4FD5" w:rsidP="00CE4FD5">
      <w:pPr>
        <w:ind w:firstLine="709"/>
        <w:jc w:val="both"/>
        <w:rPr>
          <w:color w:val="000000"/>
          <w:sz w:val="28"/>
          <w:szCs w:val="28"/>
        </w:rPr>
      </w:pPr>
      <w:r w:rsidRPr="00601080">
        <w:rPr>
          <w:color w:val="000000" w:themeColor="text1"/>
          <w:sz w:val="28"/>
          <w:szCs w:val="28"/>
        </w:rPr>
        <w:t>Наименование административной формы:</w:t>
      </w:r>
      <w:r w:rsidRPr="00601080">
        <w:rPr>
          <w:color w:val="000000" w:themeColor="text1"/>
          <w:sz w:val="28"/>
          <w:szCs w:val="28"/>
          <w:lang w:val="kk-KZ"/>
        </w:rPr>
        <w:t xml:space="preserve"> </w:t>
      </w:r>
      <w:r w:rsidRPr="00601080">
        <w:rPr>
          <w:color w:val="000000" w:themeColor="text1"/>
          <w:sz w:val="28"/>
          <w:szCs w:val="28"/>
        </w:rPr>
        <w:t>Консолидированный отчет об изменениях чистых активов/капитала</w:t>
      </w:r>
    </w:p>
    <w:p w14:paraId="1E23F48B" w14:textId="77777777" w:rsidR="00CE4FD5" w:rsidRPr="00601080" w:rsidRDefault="00CE4FD5" w:rsidP="00CE4FD5">
      <w:pPr>
        <w:ind w:firstLine="709"/>
        <w:jc w:val="both"/>
        <w:rPr>
          <w:color w:val="000000"/>
          <w:sz w:val="28"/>
          <w:szCs w:val="28"/>
        </w:rPr>
      </w:pPr>
      <w:r w:rsidRPr="00601080">
        <w:rPr>
          <w:color w:val="000000" w:themeColor="text1"/>
          <w:sz w:val="28"/>
          <w:szCs w:val="28"/>
        </w:rPr>
        <w:t>Индекс формы, предназначенной для сбора административных данных</w:t>
      </w:r>
      <w:r w:rsidRPr="00601080">
        <w:rPr>
          <w:color w:val="000000" w:themeColor="text1"/>
          <w:sz w:val="28"/>
          <w:szCs w:val="28"/>
          <w:lang w:val="kk-KZ"/>
        </w:rPr>
        <w:t xml:space="preserve"> </w:t>
      </w:r>
      <w:r w:rsidRPr="00601080">
        <w:rPr>
          <w:color w:val="000000" w:themeColor="text1"/>
          <w:sz w:val="28"/>
          <w:szCs w:val="28"/>
        </w:rPr>
        <w:t>на безвозмездной основе (краткое буквенно-цифровое выражение наименования формы): КФОП-4</w:t>
      </w:r>
    </w:p>
    <w:p w14:paraId="646949CB"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Периодичность: годовая </w:t>
      </w:r>
    </w:p>
    <w:p w14:paraId="3640CDA8" w14:textId="77777777" w:rsidR="00CE4FD5" w:rsidRPr="00601080" w:rsidRDefault="00CE4FD5" w:rsidP="00CE4FD5">
      <w:pPr>
        <w:ind w:firstLine="709"/>
        <w:jc w:val="both"/>
        <w:rPr>
          <w:color w:val="000000"/>
          <w:sz w:val="28"/>
          <w:szCs w:val="28"/>
        </w:rPr>
      </w:pPr>
      <w:r w:rsidRPr="00601080">
        <w:rPr>
          <w:color w:val="000000" w:themeColor="text1"/>
          <w:sz w:val="28"/>
          <w:szCs w:val="28"/>
        </w:rPr>
        <w:t>Отчетный период: «__» _________ __</w:t>
      </w:r>
      <w:r w:rsidRPr="00601080">
        <w:rPr>
          <w:color w:val="000000" w:themeColor="text1"/>
          <w:sz w:val="28"/>
          <w:szCs w:val="28"/>
          <w:lang w:val="kk-KZ"/>
        </w:rPr>
        <w:t xml:space="preserve"> </w:t>
      </w:r>
      <w:r w:rsidRPr="00601080">
        <w:rPr>
          <w:color w:val="000000" w:themeColor="text1"/>
          <w:sz w:val="28"/>
          <w:szCs w:val="28"/>
        </w:rPr>
        <w:t>год</w:t>
      </w:r>
    </w:p>
    <w:p w14:paraId="6F1E88DC" w14:textId="77777777" w:rsidR="00CE4FD5" w:rsidRPr="00601080" w:rsidRDefault="00CE4FD5" w:rsidP="00CE4FD5">
      <w:pPr>
        <w:ind w:firstLine="709"/>
        <w:jc w:val="both"/>
        <w:rPr>
          <w:color w:val="000000"/>
          <w:sz w:val="28"/>
          <w:szCs w:val="28"/>
        </w:rPr>
      </w:pPr>
      <w:r w:rsidRPr="00601080">
        <w:rPr>
          <w:color w:val="000000" w:themeColor="text1"/>
          <w:sz w:val="28"/>
          <w:szCs w:val="28"/>
        </w:rPr>
        <w:t>Круг лиц, представляющих форму, предназначенную для сбора</w:t>
      </w:r>
      <w:r w:rsidRPr="00601080">
        <w:rPr>
          <w:color w:val="000000" w:themeColor="text1"/>
          <w:sz w:val="28"/>
          <w:szCs w:val="28"/>
          <w:lang w:val="kk-KZ"/>
        </w:rPr>
        <w:t xml:space="preserve"> </w:t>
      </w:r>
      <w:r w:rsidRPr="00601080">
        <w:rPr>
          <w:color w:val="000000" w:themeColor="text1"/>
          <w:sz w:val="28"/>
          <w:szCs w:val="28"/>
        </w:rPr>
        <w:t xml:space="preserve">административных данных на безвозмездной основе: </w:t>
      </w:r>
      <w:r w:rsidRPr="00601080">
        <w:rPr>
          <w:color w:val="000000" w:themeColor="text1"/>
          <w:sz w:val="28"/>
          <w:szCs w:val="28"/>
          <w:lang w:val="kk-KZ"/>
        </w:rPr>
        <w:t>администраторы</w:t>
      </w:r>
      <w:r w:rsidRPr="00601080">
        <w:rPr>
          <w:color w:val="000000" w:themeColor="text1"/>
          <w:sz w:val="28"/>
          <w:szCs w:val="28"/>
        </w:rPr>
        <w:t xml:space="preserve"> бюджетных программ</w:t>
      </w:r>
      <w:r w:rsidRPr="00601080">
        <w:rPr>
          <w:color w:val="000000" w:themeColor="text1"/>
          <w:sz w:val="28"/>
          <w:szCs w:val="28"/>
          <w:lang w:val="kk-KZ"/>
        </w:rPr>
        <w:t xml:space="preserve">, </w:t>
      </w:r>
      <w:r w:rsidRPr="00601080">
        <w:rPr>
          <w:color w:val="000000" w:themeColor="text1"/>
          <w:sz w:val="28"/>
          <w:szCs w:val="28"/>
        </w:rPr>
        <w:t>уполномоченные</w:t>
      </w:r>
      <w:r w:rsidRPr="00601080">
        <w:rPr>
          <w:color w:val="000000" w:themeColor="text1"/>
          <w:sz w:val="28"/>
          <w:szCs w:val="28"/>
          <w:lang w:val="kk-KZ"/>
        </w:rPr>
        <w:t xml:space="preserve"> органы </w:t>
      </w:r>
      <w:r w:rsidRPr="00601080">
        <w:rPr>
          <w:color w:val="000000" w:themeColor="text1"/>
          <w:sz w:val="28"/>
          <w:szCs w:val="28"/>
        </w:rPr>
        <w:t xml:space="preserve">по исполнению местного бюджета </w:t>
      </w:r>
    </w:p>
    <w:p w14:paraId="0175502B" w14:textId="77777777" w:rsidR="00CE4FD5" w:rsidRPr="00601080" w:rsidRDefault="00CE4FD5" w:rsidP="00CE4FD5">
      <w:pPr>
        <w:ind w:firstLine="709"/>
        <w:jc w:val="both"/>
        <w:rPr>
          <w:sz w:val="28"/>
          <w:szCs w:val="28"/>
        </w:rPr>
      </w:pPr>
      <w:r w:rsidRPr="00601080">
        <w:rPr>
          <w:color w:val="000000" w:themeColor="text1"/>
          <w:sz w:val="28"/>
          <w:szCs w:val="28"/>
        </w:rPr>
        <w:t xml:space="preserve">Срок представления формы, предназначенной для сбора административных данных на безвозмездной основе: для администраторов республиканских бюджетных программ и уполномоченных органов по исполнению местного бюджета устанавливается </w:t>
      </w:r>
      <w:r w:rsidRPr="00601080">
        <w:rPr>
          <w:sz w:val="28"/>
          <w:szCs w:val="28"/>
          <w:lang w:val="kk-KZ"/>
        </w:rPr>
        <w:t>государственным казначейством</w:t>
      </w:r>
      <w:r w:rsidRPr="00601080">
        <w:rPr>
          <w:sz w:val="28"/>
          <w:szCs w:val="28"/>
        </w:rPr>
        <w:t>;</w:t>
      </w:r>
    </w:p>
    <w:p w14:paraId="0C9138FF" w14:textId="77777777" w:rsidR="00CE4FD5" w:rsidRPr="00601080" w:rsidRDefault="00CE4FD5" w:rsidP="00CE4FD5">
      <w:pPr>
        <w:ind w:firstLine="709"/>
        <w:jc w:val="both"/>
        <w:rPr>
          <w:color w:val="000000"/>
          <w:sz w:val="28"/>
          <w:szCs w:val="28"/>
        </w:rPr>
      </w:pPr>
      <w:r w:rsidRPr="00601080">
        <w:rPr>
          <w:color w:val="000000" w:themeColor="text1"/>
          <w:sz w:val="28"/>
          <w:szCs w:val="28"/>
        </w:rPr>
        <w:t>для администраторов местных бюджетных программ устанавливается уполномоченными органами по исполнению местного бюджета.</w:t>
      </w:r>
    </w:p>
    <w:p w14:paraId="3A444B08"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БИН </w:t>
      </w:r>
      <w:r w:rsidRPr="00601080">
        <w:rPr>
          <w:color w:val="000000" w:themeColor="text1"/>
          <w:sz w:val="28"/>
          <w:szCs w:val="28"/>
          <w:lang w:val="kk-KZ"/>
        </w:rPr>
        <w:t>(бизнес-идентификационный номер)</w:t>
      </w:r>
      <w:r w:rsidRPr="00601080">
        <w:rPr>
          <w:color w:val="000000" w:themeColor="text1"/>
          <w:sz w:val="28"/>
          <w:szCs w:val="28"/>
        </w:rPr>
        <w:t xml:space="preserve"> </w:t>
      </w:r>
      <w:r w:rsidRPr="00601080">
        <w:rPr>
          <w:noProof/>
          <w:sz w:val="28"/>
          <w:szCs w:val="28"/>
        </w:rPr>
        <w:drawing>
          <wp:inline distT="0" distB="0" distL="0" distR="0" wp14:anchorId="64A62C1D" wp14:editId="55F736C4">
            <wp:extent cx="2362200" cy="323850"/>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a:stretch/>
                  </pic:blipFill>
                  <pic:spPr bwMode="auto">
                    <a:xfrm>
                      <a:off x="0" y="0"/>
                      <a:ext cx="2362199" cy="323850"/>
                    </a:xfrm>
                    <a:prstGeom prst="rect">
                      <a:avLst/>
                    </a:prstGeom>
                    <a:noFill/>
                    <a:ln>
                      <a:noFill/>
                    </a:ln>
                  </pic:spPr>
                </pic:pic>
              </a:graphicData>
            </a:graphic>
          </wp:inline>
        </w:drawing>
      </w:r>
    </w:p>
    <w:p w14:paraId="68FF4051" w14:textId="77777777" w:rsidR="00CE4FD5" w:rsidRPr="00601080" w:rsidRDefault="00CE4FD5" w:rsidP="00CE4FD5">
      <w:pPr>
        <w:ind w:firstLine="709"/>
        <w:jc w:val="both"/>
        <w:rPr>
          <w:color w:val="000000"/>
          <w:sz w:val="28"/>
          <w:szCs w:val="28"/>
        </w:rPr>
      </w:pPr>
      <w:r w:rsidRPr="00601080">
        <w:rPr>
          <w:color w:val="000000" w:themeColor="text1"/>
          <w:sz w:val="28"/>
          <w:szCs w:val="28"/>
        </w:rPr>
        <w:t>Метод сбора: в электронном виде</w:t>
      </w:r>
    </w:p>
    <w:p w14:paraId="235353D2"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Вид бюджета: ____________________ </w:t>
      </w:r>
    </w:p>
    <w:p w14:paraId="4EC36473" w14:textId="77777777" w:rsidR="00CE4FD5" w:rsidRPr="00601080" w:rsidRDefault="00CE4FD5" w:rsidP="00CE4FD5">
      <w:pPr>
        <w:ind w:firstLine="709"/>
        <w:jc w:val="both"/>
        <w:rPr>
          <w:color w:val="000000"/>
          <w:sz w:val="28"/>
          <w:szCs w:val="28"/>
        </w:rPr>
      </w:pPr>
      <w:r w:rsidRPr="00601080">
        <w:rPr>
          <w:color w:val="000000" w:themeColor="text1"/>
          <w:sz w:val="28"/>
          <w:szCs w:val="28"/>
        </w:rPr>
        <w:t>Единица измерения: тысяч тенге</w:t>
      </w:r>
    </w:p>
    <w:p w14:paraId="38F15C5B" w14:textId="77777777" w:rsidR="00CE4FD5" w:rsidRPr="00601080" w:rsidRDefault="00CE4FD5" w:rsidP="00CE4FD5">
      <w:pPr>
        <w:ind w:firstLine="709"/>
        <w:jc w:val="both"/>
        <w:rPr>
          <w:color w:val="000000"/>
          <w:sz w:val="28"/>
          <w:szCs w:val="28"/>
        </w:rPr>
      </w:pPr>
    </w:p>
    <w:tbl>
      <w:tblPr>
        <w:tblW w:w="946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8"/>
        <w:gridCol w:w="1418"/>
        <w:gridCol w:w="1701"/>
        <w:gridCol w:w="1041"/>
        <w:gridCol w:w="1577"/>
        <w:gridCol w:w="1577"/>
      </w:tblGrid>
      <w:tr w:rsidR="00CE4FD5" w:rsidRPr="00601080" w14:paraId="3C81E9D9" w14:textId="77777777" w:rsidTr="0029237B">
        <w:trPr>
          <w:trHeight w:val="24"/>
        </w:trPr>
        <w:tc>
          <w:tcPr>
            <w:tcW w:w="2148" w:type="dxa"/>
            <w:tcMar>
              <w:top w:w="15" w:type="dxa"/>
              <w:left w:w="15" w:type="dxa"/>
              <w:bottom w:w="15" w:type="dxa"/>
              <w:right w:w="15" w:type="dxa"/>
            </w:tcMar>
            <w:vAlign w:val="center"/>
          </w:tcPr>
          <w:p w14:paraId="1E70DAF7" w14:textId="77777777" w:rsidR="00CE4FD5" w:rsidRPr="00601080" w:rsidRDefault="00CE4FD5" w:rsidP="0029237B">
            <w:pPr>
              <w:spacing w:after="20"/>
              <w:ind w:left="20"/>
              <w:jc w:val="both"/>
              <w:rPr>
                <w:sz w:val="28"/>
                <w:szCs w:val="28"/>
              </w:rPr>
            </w:pPr>
            <w:r w:rsidRPr="00601080">
              <w:rPr>
                <w:color w:val="000000"/>
                <w:sz w:val="28"/>
                <w:szCs w:val="28"/>
              </w:rPr>
              <w:t>Показатели</w:t>
            </w:r>
          </w:p>
        </w:tc>
        <w:tc>
          <w:tcPr>
            <w:tcW w:w="1418" w:type="dxa"/>
            <w:tcMar>
              <w:top w:w="15" w:type="dxa"/>
              <w:left w:w="15" w:type="dxa"/>
              <w:bottom w:w="15" w:type="dxa"/>
              <w:right w:w="15" w:type="dxa"/>
            </w:tcMar>
            <w:vAlign w:val="center"/>
          </w:tcPr>
          <w:p w14:paraId="6A8CE947" w14:textId="77777777" w:rsidR="00CE4FD5" w:rsidRPr="00601080" w:rsidRDefault="00CE4FD5" w:rsidP="0029237B">
            <w:pPr>
              <w:spacing w:after="20"/>
              <w:ind w:left="20"/>
              <w:jc w:val="both"/>
              <w:rPr>
                <w:sz w:val="28"/>
                <w:szCs w:val="28"/>
              </w:rPr>
            </w:pPr>
            <w:r w:rsidRPr="00601080">
              <w:rPr>
                <w:color w:val="000000"/>
                <w:sz w:val="28"/>
                <w:szCs w:val="28"/>
              </w:rPr>
              <w:t>Код строки</w:t>
            </w:r>
          </w:p>
        </w:tc>
        <w:tc>
          <w:tcPr>
            <w:tcW w:w="1701" w:type="dxa"/>
            <w:tcMar>
              <w:top w:w="15" w:type="dxa"/>
              <w:left w:w="15" w:type="dxa"/>
              <w:bottom w:w="15" w:type="dxa"/>
              <w:right w:w="15" w:type="dxa"/>
            </w:tcMar>
            <w:vAlign w:val="center"/>
          </w:tcPr>
          <w:p w14:paraId="3ADE47CC" w14:textId="77777777" w:rsidR="00CE4FD5" w:rsidRPr="00601080" w:rsidRDefault="00CE4FD5" w:rsidP="0029237B">
            <w:pPr>
              <w:spacing w:after="20"/>
              <w:ind w:left="20"/>
              <w:jc w:val="both"/>
              <w:rPr>
                <w:sz w:val="28"/>
                <w:szCs w:val="28"/>
              </w:rPr>
            </w:pPr>
            <w:r w:rsidRPr="00601080">
              <w:rPr>
                <w:color w:val="000000"/>
                <w:sz w:val="28"/>
                <w:szCs w:val="28"/>
              </w:rPr>
              <w:t>Финансирование капитальных вложений</w:t>
            </w:r>
          </w:p>
        </w:tc>
        <w:tc>
          <w:tcPr>
            <w:tcW w:w="1041" w:type="dxa"/>
            <w:tcMar>
              <w:top w:w="15" w:type="dxa"/>
              <w:left w:w="15" w:type="dxa"/>
              <w:bottom w:w="15" w:type="dxa"/>
              <w:right w:w="15" w:type="dxa"/>
            </w:tcMar>
            <w:vAlign w:val="center"/>
          </w:tcPr>
          <w:p w14:paraId="7C753260" w14:textId="77777777" w:rsidR="00CE4FD5" w:rsidRPr="00601080" w:rsidRDefault="00CE4FD5" w:rsidP="0029237B">
            <w:pPr>
              <w:spacing w:after="20"/>
              <w:ind w:left="20"/>
              <w:jc w:val="both"/>
              <w:rPr>
                <w:sz w:val="28"/>
                <w:szCs w:val="28"/>
              </w:rPr>
            </w:pPr>
            <w:r w:rsidRPr="00601080">
              <w:rPr>
                <w:color w:val="000000"/>
                <w:sz w:val="28"/>
                <w:szCs w:val="28"/>
              </w:rPr>
              <w:t>Резервы</w:t>
            </w:r>
          </w:p>
        </w:tc>
        <w:tc>
          <w:tcPr>
            <w:tcW w:w="1577" w:type="dxa"/>
            <w:tcMar>
              <w:top w:w="15" w:type="dxa"/>
              <w:left w:w="15" w:type="dxa"/>
              <w:bottom w:w="15" w:type="dxa"/>
              <w:right w:w="15" w:type="dxa"/>
            </w:tcMar>
            <w:vAlign w:val="center"/>
          </w:tcPr>
          <w:p w14:paraId="371A81D7" w14:textId="77777777" w:rsidR="00CE4FD5" w:rsidRPr="00601080" w:rsidRDefault="00CE4FD5" w:rsidP="0029237B">
            <w:pPr>
              <w:spacing w:after="20"/>
              <w:ind w:left="20"/>
              <w:jc w:val="both"/>
              <w:rPr>
                <w:sz w:val="28"/>
                <w:szCs w:val="28"/>
              </w:rPr>
            </w:pPr>
            <w:r w:rsidRPr="00601080">
              <w:rPr>
                <w:color w:val="000000"/>
                <w:sz w:val="28"/>
                <w:szCs w:val="28"/>
              </w:rPr>
              <w:t>Накопленный финансовый результат</w:t>
            </w:r>
          </w:p>
        </w:tc>
        <w:tc>
          <w:tcPr>
            <w:tcW w:w="1577" w:type="dxa"/>
            <w:tcMar>
              <w:top w:w="15" w:type="dxa"/>
              <w:left w:w="15" w:type="dxa"/>
              <w:bottom w:w="15" w:type="dxa"/>
              <w:right w:w="15" w:type="dxa"/>
            </w:tcMar>
            <w:vAlign w:val="center"/>
          </w:tcPr>
          <w:p w14:paraId="0EF3DD6A" w14:textId="77777777" w:rsidR="00CE4FD5" w:rsidRPr="00601080" w:rsidRDefault="00CE4FD5" w:rsidP="0029237B">
            <w:pPr>
              <w:spacing w:after="20"/>
              <w:ind w:left="20"/>
              <w:jc w:val="both"/>
              <w:rPr>
                <w:sz w:val="28"/>
                <w:szCs w:val="28"/>
              </w:rPr>
            </w:pPr>
            <w:r w:rsidRPr="00601080">
              <w:rPr>
                <w:color w:val="000000"/>
                <w:sz w:val="28"/>
                <w:szCs w:val="28"/>
              </w:rPr>
              <w:t>Всего чистые активы/ капитал</w:t>
            </w:r>
          </w:p>
        </w:tc>
      </w:tr>
      <w:tr w:rsidR="00CE4FD5" w:rsidRPr="00601080" w14:paraId="33DAE806" w14:textId="77777777" w:rsidTr="0029237B">
        <w:trPr>
          <w:trHeight w:val="24"/>
        </w:trPr>
        <w:tc>
          <w:tcPr>
            <w:tcW w:w="2148" w:type="dxa"/>
            <w:tcMar>
              <w:top w:w="15" w:type="dxa"/>
              <w:left w:w="15" w:type="dxa"/>
              <w:bottom w:w="15" w:type="dxa"/>
              <w:right w:w="15" w:type="dxa"/>
            </w:tcMar>
            <w:vAlign w:val="center"/>
          </w:tcPr>
          <w:p w14:paraId="5EF50877" w14:textId="77777777" w:rsidR="00CE4FD5" w:rsidRPr="00601080" w:rsidRDefault="00CE4FD5" w:rsidP="0029237B">
            <w:pPr>
              <w:spacing w:after="20"/>
              <w:ind w:left="20"/>
              <w:jc w:val="center"/>
              <w:rPr>
                <w:sz w:val="28"/>
                <w:szCs w:val="28"/>
              </w:rPr>
            </w:pPr>
            <w:r w:rsidRPr="00601080">
              <w:rPr>
                <w:color w:val="000000"/>
                <w:sz w:val="28"/>
                <w:szCs w:val="28"/>
              </w:rPr>
              <w:t>1</w:t>
            </w:r>
          </w:p>
        </w:tc>
        <w:tc>
          <w:tcPr>
            <w:tcW w:w="1418" w:type="dxa"/>
            <w:tcMar>
              <w:top w:w="15" w:type="dxa"/>
              <w:left w:w="15" w:type="dxa"/>
              <w:bottom w:w="15" w:type="dxa"/>
              <w:right w:w="15" w:type="dxa"/>
            </w:tcMar>
            <w:vAlign w:val="center"/>
          </w:tcPr>
          <w:p w14:paraId="7952A6E0" w14:textId="77777777" w:rsidR="00CE4FD5" w:rsidRPr="00601080" w:rsidRDefault="00CE4FD5" w:rsidP="0029237B">
            <w:pPr>
              <w:spacing w:after="20"/>
              <w:ind w:left="20"/>
              <w:jc w:val="center"/>
              <w:rPr>
                <w:sz w:val="28"/>
                <w:szCs w:val="28"/>
              </w:rPr>
            </w:pPr>
            <w:r w:rsidRPr="00601080">
              <w:rPr>
                <w:color w:val="000000"/>
                <w:sz w:val="28"/>
                <w:szCs w:val="28"/>
              </w:rPr>
              <w:t>2</w:t>
            </w:r>
          </w:p>
        </w:tc>
        <w:tc>
          <w:tcPr>
            <w:tcW w:w="1701" w:type="dxa"/>
            <w:tcMar>
              <w:top w:w="15" w:type="dxa"/>
              <w:left w:w="15" w:type="dxa"/>
              <w:bottom w:w="15" w:type="dxa"/>
              <w:right w:w="15" w:type="dxa"/>
            </w:tcMar>
            <w:vAlign w:val="center"/>
          </w:tcPr>
          <w:p w14:paraId="72D8E3EC" w14:textId="77777777" w:rsidR="00CE4FD5" w:rsidRPr="00601080" w:rsidRDefault="00CE4FD5" w:rsidP="0029237B">
            <w:pPr>
              <w:spacing w:after="20"/>
              <w:ind w:left="20"/>
              <w:jc w:val="center"/>
              <w:rPr>
                <w:sz w:val="28"/>
                <w:szCs w:val="28"/>
              </w:rPr>
            </w:pPr>
            <w:r w:rsidRPr="00601080">
              <w:rPr>
                <w:color w:val="000000"/>
                <w:sz w:val="28"/>
                <w:szCs w:val="28"/>
              </w:rPr>
              <w:t>3</w:t>
            </w:r>
          </w:p>
        </w:tc>
        <w:tc>
          <w:tcPr>
            <w:tcW w:w="1041" w:type="dxa"/>
            <w:tcMar>
              <w:top w:w="15" w:type="dxa"/>
              <w:left w:w="15" w:type="dxa"/>
              <w:bottom w:w="15" w:type="dxa"/>
              <w:right w:w="15" w:type="dxa"/>
            </w:tcMar>
            <w:vAlign w:val="center"/>
          </w:tcPr>
          <w:p w14:paraId="05ACBB04" w14:textId="77777777" w:rsidR="00CE4FD5" w:rsidRPr="00601080" w:rsidRDefault="00CE4FD5" w:rsidP="0029237B">
            <w:pPr>
              <w:spacing w:after="20"/>
              <w:ind w:left="20"/>
              <w:jc w:val="center"/>
              <w:rPr>
                <w:sz w:val="28"/>
                <w:szCs w:val="28"/>
              </w:rPr>
            </w:pPr>
            <w:r w:rsidRPr="00601080">
              <w:rPr>
                <w:color w:val="000000"/>
                <w:sz w:val="28"/>
                <w:szCs w:val="28"/>
              </w:rPr>
              <w:t>4</w:t>
            </w:r>
          </w:p>
        </w:tc>
        <w:tc>
          <w:tcPr>
            <w:tcW w:w="1577" w:type="dxa"/>
            <w:tcMar>
              <w:top w:w="15" w:type="dxa"/>
              <w:left w:w="15" w:type="dxa"/>
              <w:bottom w:w="15" w:type="dxa"/>
              <w:right w:w="15" w:type="dxa"/>
            </w:tcMar>
            <w:vAlign w:val="center"/>
          </w:tcPr>
          <w:p w14:paraId="4E8F39AE" w14:textId="77777777" w:rsidR="00CE4FD5" w:rsidRPr="00601080" w:rsidRDefault="00CE4FD5" w:rsidP="0029237B">
            <w:pPr>
              <w:spacing w:after="20"/>
              <w:ind w:left="20"/>
              <w:jc w:val="center"/>
              <w:rPr>
                <w:sz w:val="28"/>
                <w:szCs w:val="28"/>
              </w:rPr>
            </w:pPr>
            <w:r w:rsidRPr="00601080">
              <w:rPr>
                <w:color w:val="000000"/>
                <w:sz w:val="28"/>
                <w:szCs w:val="28"/>
              </w:rPr>
              <w:t>5</w:t>
            </w:r>
          </w:p>
        </w:tc>
        <w:tc>
          <w:tcPr>
            <w:tcW w:w="1577" w:type="dxa"/>
            <w:tcMar>
              <w:top w:w="15" w:type="dxa"/>
              <w:left w:w="15" w:type="dxa"/>
              <w:bottom w:w="15" w:type="dxa"/>
              <w:right w:w="15" w:type="dxa"/>
            </w:tcMar>
            <w:vAlign w:val="center"/>
          </w:tcPr>
          <w:p w14:paraId="67A4AF03" w14:textId="77777777" w:rsidR="00CE4FD5" w:rsidRPr="00601080" w:rsidRDefault="00CE4FD5" w:rsidP="0029237B">
            <w:pPr>
              <w:spacing w:after="20"/>
              <w:ind w:left="20"/>
              <w:jc w:val="center"/>
              <w:rPr>
                <w:sz w:val="28"/>
                <w:szCs w:val="28"/>
              </w:rPr>
            </w:pPr>
            <w:r w:rsidRPr="00601080">
              <w:rPr>
                <w:color w:val="000000"/>
                <w:sz w:val="28"/>
                <w:szCs w:val="28"/>
              </w:rPr>
              <w:t>6</w:t>
            </w:r>
          </w:p>
        </w:tc>
      </w:tr>
      <w:tr w:rsidR="00CE4FD5" w:rsidRPr="00601080" w14:paraId="51BBF333" w14:textId="77777777" w:rsidTr="0029237B">
        <w:trPr>
          <w:trHeight w:val="24"/>
        </w:trPr>
        <w:tc>
          <w:tcPr>
            <w:tcW w:w="2148" w:type="dxa"/>
            <w:tcMar>
              <w:top w:w="15" w:type="dxa"/>
              <w:left w:w="15" w:type="dxa"/>
              <w:bottom w:w="15" w:type="dxa"/>
              <w:right w:w="15" w:type="dxa"/>
            </w:tcMar>
            <w:vAlign w:val="center"/>
          </w:tcPr>
          <w:p w14:paraId="7003F12A" w14:textId="77777777" w:rsidR="00CE4FD5" w:rsidRPr="00601080" w:rsidRDefault="00CE4FD5" w:rsidP="0029237B">
            <w:pPr>
              <w:spacing w:after="20"/>
              <w:ind w:left="20"/>
              <w:jc w:val="both"/>
              <w:rPr>
                <w:sz w:val="28"/>
                <w:szCs w:val="28"/>
              </w:rPr>
            </w:pPr>
            <w:r w:rsidRPr="00601080">
              <w:rPr>
                <w:color w:val="000000"/>
                <w:sz w:val="28"/>
                <w:szCs w:val="28"/>
              </w:rPr>
              <w:t>Сальдо на начало отчетного периода</w:t>
            </w:r>
          </w:p>
        </w:tc>
        <w:tc>
          <w:tcPr>
            <w:tcW w:w="1418" w:type="dxa"/>
            <w:tcMar>
              <w:top w:w="15" w:type="dxa"/>
              <w:left w:w="15" w:type="dxa"/>
              <w:bottom w:w="15" w:type="dxa"/>
              <w:right w:w="15" w:type="dxa"/>
            </w:tcMar>
            <w:vAlign w:val="center"/>
          </w:tcPr>
          <w:p w14:paraId="6247C0EE" w14:textId="77777777" w:rsidR="00CE4FD5" w:rsidRPr="00601080" w:rsidRDefault="00CE4FD5" w:rsidP="0029237B">
            <w:pPr>
              <w:spacing w:after="20"/>
              <w:ind w:left="20"/>
              <w:jc w:val="both"/>
              <w:rPr>
                <w:sz w:val="28"/>
                <w:szCs w:val="28"/>
              </w:rPr>
            </w:pPr>
            <w:r w:rsidRPr="00601080">
              <w:rPr>
                <w:color w:val="000000"/>
                <w:sz w:val="28"/>
                <w:szCs w:val="28"/>
              </w:rPr>
              <w:t>010</w:t>
            </w:r>
          </w:p>
        </w:tc>
        <w:tc>
          <w:tcPr>
            <w:tcW w:w="1701" w:type="dxa"/>
            <w:tcMar>
              <w:top w:w="15" w:type="dxa"/>
              <w:left w:w="15" w:type="dxa"/>
              <w:bottom w:w="15" w:type="dxa"/>
              <w:right w:w="15" w:type="dxa"/>
            </w:tcMar>
            <w:vAlign w:val="center"/>
          </w:tcPr>
          <w:p w14:paraId="75C16138"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16BB9DBA" w14:textId="77777777" w:rsidR="00CE4FD5" w:rsidRPr="00601080" w:rsidRDefault="00CE4FD5" w:rsidP="0029237B">
            <w:pPr>
              <w:spacing w:after="20"/>
              <w:ind w:left="20"/>
              <w:jc w:val="both"/>
              <w:rPr>
                <w:sz w:val="28"/>
                <w:szCs w:val="28"/>
              </w:rPr>
            </w:pPr>
          </w:p>
          <w:p w14:paraId="369EB021"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00D7A760" w14:textId="77777777" w:rsidR="00CE4FD5" w:rsidRPr="00601080" w:rsidRDefault="00CE4FD5" w:rsidP="0029237B">
            <w:pPr>
              <w:spacing w:after="20"/>
              <w:ind w:left="20"/>
              <w:jc w:val="both"/>
              <w:rPr>
                <w:sz w:val="28"/>
                <w:szCs w:val="28"/>
              </w:rPr>
            </w:pPr>
          </w:p>
          <w:p w14:paraId="6C3CC8FE"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72F79E2D" w14:textId="77777777" w:rsidR="00CE4FD5" w:rsidRPr="00601080" w:rsidRDefault="00CE4FD5" w:rsidP="0029237B">
            <w:pPr>
              <w:spacing w:after="20"/>
              <w:ind w:left="20"/>
              <w:jc w:val="both"/>
              <w:rPr>
                <w:sz w:val="28"/>
                <w:szCs w:val="28"/>
              </w:rPr>
            </w:pPr>
          </w:p>
          <w:p w14:paraId="207C0AED" w14:textId="77777777" w:rsidR="00CE4FD5" w:rsidRPr="00601080" w:rsidRDefault="00CE4FD5" w:rsidP="0029237B">
            <w:pPr>
              <w:spacing w:after="20"/>
              <w:ind w:left="20"/>
              <w:jc w:val="both"/>
              <w:rPr>
                <w:sz w:val="28"/>
                <w:szCs w:val="28"/>
              </w:rPr>
            </w:pPr>
          </w:p>
        </w:tc>
      </w:tr>
      <w:tr w:rsidR="00CE4FD5" w:rsidRPr="00601080" w14:paraId="4A3B040B" w14:textId="77777777" w:rsidTr="0029237B">
        <w:trPr>
          <w:trHeight w:val="24"/>
        </w:trPr>
        <w:tc>
          <w:tcPr>
            <w:tcW w:w="2148" w:type="dxa"/>
            <w:tcMar>
              <w:top w:w="15" w:type="dxa"/>
              <w:left w:w="15" w:type="dxa"/>
              <w:bottom w:w="15" w:type="dxa"/>
              <w:right w:w="15" w:type="dxa"/>
            </w:tcMar>
            <w:vAlign w:val="center"/>
          </w:tcPr>
          <w:p w14:paraId="326DC1D9" w14:textId="77777777" w:rsidR="00CE4FD5" w:rsidRPr="00601080" w:rsidRDefault="00CE4FD5" w:rsidP="0029237B">
            <w:pPr>
              <w:spacing w:after="20"/>
              <w:ind w:left="20"/>
              <w:jc w:val="both"/>
              <w:rPr>
                <w:sz w:val="28"/>
                <w:szCs w:val="28"/>
              </w:rPr>
            </w:pPr>
            <w:r w:rsidRPr="00601080">
              <w:rPr>
                <w:color w:val="000000"/>
                <w:sz w:val="28"/>
                <w:szCs w:val="28"/>
              </w:rPr>
              <w:t>Изменения в учетной политике и корректировка ошибок</w:t>
            </w:r>
          </w:p>
        </w:tc>
        <w:tc>
          <w:tcPr>
            <w:tcW w:w="1418" w:type="dxa"/>
            <w:tcMar>
              <w:top w:w="15" w:type="dxa"/>
              <w:left w:w="15" w:type="dxa"/>
              <w:bottom w:w="15" w:type="dxa"/>
              <w:right w:w="15" w:type="dxa"/>
            </w:tcMar>
            <w:vAlign w:val="center"/>
          </w:tcPr>
          <w:p w14:paraId="37B25EE6" w14:textId="77777777" w:rsidR="00CE4FD5" w:rsidRPr="00601080" w:rsidRDefault="00CE4FD5" w:rsidP="0029237B">
            <w:pPr>
              <w:spacing w:after="20"/>
              <w:ind w:left="20"/>
              <w:jc w:val="both"/>
              <w:rPr>
                <w:sz w:val="28"/>
                <w:szCs w:val="28"/>
              </w:rPr>
            </w:pPr>
            <w:r w:rsidRPr="00601080">
              <w:rPr>
                <w:color w:val="000000"/>
                <w:sz w:val="28"/>
                <w:szCs w:val="28"/>
              </w:rPr>
              <w:t>020</w:t>
            </w:r>
          </w:p>
        </w:tc>
        <w:tc>
          <w:tcPr>
            <w:tcW w:w="1701" w:type="dxa"/>
            <w:tcMar>
              <w:top w:w="15" w:type="dxa"/>
              <w:left w:w="15" w:type="dxa"/>
              <w:bottom w:w="15" w:type="dxa"/>
              <w:right w:w="15" w:type="dxa"/>
            </w:tcMar>
            <w:vAlign w:val="center"/>
          </w:tcPr>
          <w:p w14:paraId="50EF78D1"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0DFACCE9"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6993B818" w14:textId="77777777" w:rsidR="00CE4FD5" w:rsidRPr="00601080" w:rsidRDefault="00CE4FD5" w:rsidP="0029237B">
            <w:pPr>
              <w:spacing w:after="20"/>
              <w:ind w:left="20"/>
              <w:jc w:val="both"/>
              <w:rPr>
                <w:sz w:val="28"/>
                <w:szCs w:val="28"/>
              </w:rPr>
            </w:pPr>
          </w:p>
          <w:p w14:paraId="630A6C6C"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21EE672B" w14:textId="77777777" w:rsidR="00CE4FD5" w:rsidRPr="00601080" w:rsidRDefault="00CE4FD5" w:rsidP="0029237B">
            <w:pPr>
              <w:spacing w:after="20"/>
              <w:ind w:left="20"/>
              <w:jc w:val="both"/>
              <w:rPr>
                <w:sz w:val="28"/>
                <w:szCs w:val="28"/>
              </w:rPr>
            </w:pPr>
          </w:p>
          <w:p w14:paraId="51F8A0BB" w14:textId="77777777" w:rsidR="00CE4FD5" w:rsidRPr="00601080" w:rsidRDefault="00CE4FD5" w:rsidP="0029237B">
            <w:pPr>
              <w:spacing w:after="20"/>
              <w:ind w:left="20"/>
              <w:jc w:val="both"/>
              <w:rPr>
                <w:sz w:val="28"/>
                <w:szCs w:val="28"/>
              </w:rPr>
            </w:pPr>
          </w:p>
        </w:tc>
      </w:tr>
      <w:tr w:rsidR="00CE4FD5" w:rsidRPr="00601080" w14:paraId="6CB5966C" w14:textId="77777777" w:rsidTr="0029237B">
        <w:trPr>
          <w:trHeight w:val="24"/>
        </w:trPr>
        <w:tc>
          <w:tcPr>
            <w:tcW w:w="2148" w:type="dxa"/>
            <w:tcMar>
              <w:top w:w="15" w:type="dxa"/>
              <w:left w:w="15" w:type="dxa"/>
              <w:bottom w:w="15" w:type="dxa"/>
              <w:right w:w="15" w:type="dxa"/>
            </w:tcMar>
            <w:vAlign w:val="center"/>
          </w:tcPr>
          <w:p w14:paraId="5516F93B" w14:textId="77777777" w:rsidR="00CE4FD5" w:rsidRPr="00601080" w:rsidRDefault="00CE4FD5" w:rsidP="0029237B">
            <w:pPr>
              <w:spacing w:after="20"/>
              <w:ind w:left="20"/>
              <w:jc w:val="both"/>
              <w:rPr>
                <w:sz w:val="28"/>
                <w:szCs w:val="28"/>
              </w:rPr>
            </w:pPr>
            <w:r w:rsidRPr="00601080">
              <w:rPr>
                <w:color w:val="000000"/>
                <w:sz w:val="28"/>
                <w:szCs w:val="28"/>
              </w:rPr>
              <w:t>Пересчитанное сальдо (строки 010 +/- 020)</w:t>
            </w:r>
          </w:p>
        </w:tc>
        <w:tc>
          <w:tcPr>
            <w:tcW w:w="1418" w:type="dxa"/>
            <w:tcMar>
              <w:top w:w="15" w:type="dxa"/>
              <w:left w:w="15" w:type="dxa"/>
              <w:bottom w:w="15" w:type="dxa"/>
              <w:right w:w="15" w:type="dxa"/>
            </w:tcMar>
            <w:vAlign w:val="center"/>
          </w:tcPr>
          <w:p w14:paraId="6D64211A" w14:textId="77777777" w:rsidR="00CE4FD5" w:rsidRPr="00601080" w:rsidRDefault="00CE4FD5" w:rsidP="0029237B">
            <w:pPr>
              <w:spacing w:after="20"/>
              <w:ind w:left="20"/>
              <w:jc w:val="both"/>
              <w:rPr>
                <w:sz w:val="28"/>
                <w:szCs w:val="28"/>
              </w:rPr>
            </w:pPr>
            <w:r w:rsidRPr="00601080">
              <w:rPr>
                <w:color w:val="000000"/>
                <w:sz w:val="28"/>
                <w:szCs w:val="28"/>
              </w:rPr>
              <w:t>030</w:t>
            </w:r>
          </w:p>
        </w:tc>
        <w:tc>
          <w:tcPr>
            <w:tcW w:w="1701" w:type="dxa"/>
            <w:tcMar>
              <w:top w:w="15" w:type="dxa"/>
              <w:left w:w="15" w:type="dxa"/>
              <w:bottom w:w="15" w:type="dxa"/>
              <w:right w:w="15" w:type="dxa"/>
            </w:tcMar>
            <w:vAlign w:val="center"/>
          </w:tcPr>
          <w:p w14:paraId="3556C607"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5CF7BD74" w14:textId="77777777" w:rsidR="00CE4FD5" w:rsidRPr="00601080" w:rsidRDefault="00CE4FD5" w:rsidP="0029237B">
            <w:pPr>
              <w:spacing w:after="20"/>
              <w:ind w:left="20"/>
              <w:jc w:val="both"/>
              <w:rPr>
                <w:sz w:val="28"/>
                <w:szCs w:val="28"/>
              </w:rPr>
            </w:pPr>
          </w:p>
          <w:p w14:paraId="272BECD9"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5B2A1546" w14:textId="77777777" w:rsidR="00CE4FD5" w:rsidRPr="00601080" w:rsidRDefault="00CE4FD5" w:rsidP="0029237B">
            <w:pPr>
              <w:spacing w:after="20"/>
              <w:ind w:left="20"/>
              <w:jc w:val="both"/>
              <w:rPr>
                <w:sz w:val="28"/>
                <w:szCs w:val="28"/>
              </w:rPr>
            </w:pPr>
          </w:p>
          <w:p w14:paraId="787F1377"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3E1AB1CB" w14:textId="77777777" w:rsidR="00CE4FD5" w:rsidRPr="00601080" w:rsidRDefault="00CE4FD5" w:rsidP="0029237B">
            <w:pPr>
              <w:spacing w:after="20"/>
              <w:ind w:left="20"/>
              <w:jc w:val="both"/>
              <w:rPr>
                <w:sz w:val="28"/>
                <w:szCs w:val="28"/>
              </w:rPr>
            </w:pPr>
          </w:p>
          <w:p w14:paraId="21239270" w14:textId="77777777" w:rsidR="00CE4FD5" w:rsidRPr="00601080" w:rsidRDefault="00CE4FD5" w:rsidP="0029237B">
            <w:pPr>
              <w:spacing w:after="20"/>
              <w:ind w:left="20"/>
              <w:jc w:val="both"/>
              <w:rPr>
                <w:sz w:val="28"/>
                <w:szCs w:val="28"/>
              </w:rPr>
            </w:pPr>
          </w:p>
        </w:tc>
      </w:tr>
      <w:tr w:rsidR="00CE4FD5" w:rsidRPr="00601080" w14:paraId="38E17BF5" w14:textId="77777777" w:rsidTr="0029237B">
        <w:trPr>
          <w:trHeight w:val="24"/>
        </w:trPr>
        <w:tc>
          <w:tcPr>
            <w:tcW w:w="2148" w:type="dxa"/>
            <w:tcMar>
              <w:top w:w="15" w:type="dxa"/>
              <w:left w:w="15" w:type="dxa"/>
              <w:bottom w:w="15" w:type="dxa"/>
              <w:right w:w="15" w:type="dxa"/>
            </w:tcMar>
            <w:vAlign w:val="center"/>
          </w:tcPr>
          <w:p w14:paraId="0D588EDF" w14:textId="77777777" w:rsidR="00CE4FD5" w:rsidRPr="00601080" w:rsidRDefault="00CE4FD5" w:rsidP="0029237B">
            <w:pPr>
              <w:spacing w:after="20"/>
              <w:ind w:left="20"/>
              <w:jc w:val="both"/>
              <w:rPr>
                <w:sz w:val="28"/>
                <w:szCs w:val="28"/>
              </w:rPr>
            </w:pPr>
            <w:r w:rsidRPr="00601080">
              <w:rPr>
                <w:color w:val="000000"/>
                <w:sz w:val="28"/>
                <w:szCs w:val="28"/>
              </w:rPr>
              <w:t>Изменения в чистых активах/капитале за отчетный период (строки 041 +/- 042 +/- 043 +/- 044 +/- 045 +/- 046+/- 047+/- 048)</w:t>
            </w:r>
          </w:p>
        </w:tc>
        <w:tc>
          <w:tcPr>
            <w:tcW w:w="1418" w:type="dxa"/>
            <w:tcMar>
              <w:top w:w="15" w:type="dxa"/>
              <w:left w:w="15" w:type="dxa"/>
              <w:bottom w:w="15" w:type="dxa"/>
              <w:right w:w="15" w:type="dxa"/>
            </w:tcMar>
            <w:vAlign w:val="center"/>
          </w:tcPr>
          <w:p w14:paraId="196DA834" w14:textId="77777777" w:rsidR="00CE4FD5" w:rsidRPr="00601080" w:rsidRDefault="00CE4FD5" w:rsidP="0029237B">
            <w:pPr>
              <w:spacing w:after="20"/>
              <w:ind w:left="20"/>
              <w:jc w:val="both"/>
              <w:rPr>
                <w:sz w:val="28"/>
                <w:szCs w:val="28"/>
              </w:rPr>
            </w:pPr>
            <w:r w:rsidRPr="00601080">
              <w:rPr>
                <w:color w:val="000000"/>
                <w:sz w:val="28"/>
                <w:szCs w:val="28"/>
              </w:rPr>
              <w:t>040</w:t>
            </w:r>
          </w:p>
        </w:tc>
        <w:tc>
          <w:tcPr>
            <w:tcW w:w="1701" w:type="dxa"/>
            <w:tcMar>
              <w:top w:w="15" w:type="dxa"/>
              <w:left w:w="15" w:type="dxa"/>
              <w:bottom w:w="15" w:type="dxa"/>
              <w:right w:w="15" w:type="dxa"/>
            </w:tcMar>
            <w:vAlign w:val="center"/>
          </w:tcPr>
          <w:p w14:paraId="1EDA864B" w14:textId="77777777" w:rsidR="00CE4FD5" w:rsidRPr="00601080" w:rsidRDefault="00CE4FD5" w:rsidP="0029237B">
            <w:pPr>
              <w:spacing w:after="20"/>
              <w:ind w:left="20"/>
              <w:jc w:val="both"/>
              <w:rPr>
                <w:sz w:val="28"/>
                <w:szCs w:val="28"/>
              </w:rPr>
            </w:pPr>
          </w:p>
          <w:p w14:paraId="405EB5F3" w14:textId="77777777" w:rsidR="00CE4FD5" w:rsidRPr="00601080" w:rsidRDefault="00CE4FD5" w:rsidP="0029237B">
            <w:pPr>
              <w:spacing w:after="20"/>
              <w:ind w:left="20"/>
              <w:jc w:val="both"/>
              <w:rPr>
                <w:sz w:val="28"/>
                <w:szCs w:val="28"/>
              </w:rPr>
            </w:pPr>
          </w:p>
        </w:tc>
        <w:tc>
          <w:tcPr>
            <w:tcW w:w="1041" w:type="dxa"/>
            <w:tcMar>
              <w:top w:w="15" w:type="dxa"/>
              <w:left w:w="15" w:type="dxa"/>
              <w:bottom w:w="15" w:type="dxa"/>
              <w:right w:w="15" w:type="dxa"/>
            </w:tcMar>
            <w:vAlign w:val="center"/>
          </w:tcPr>
          <w:p w14:paraId="0C7708CB" w14:textId="77777777" w:rsidR="00CE4FD5" w:rsidRPr="00601080" w:rsidRDefault="00CE4FD5" w:rsidP="0029237B">
            <w:pPr>
              <w:spacing w:after="20"/>
              <w:ind w:left="20"/>
              <w:jc w:val="both"/>
              <w:rPr>
                <w:sz w:val="28"/>
                <w:szCs w:val="28"/>
              </w:rPr>
            </w:pPr>
          </w:p>
          <w:p w14:paraId="4D98FB3C"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00EAFC13" w14:textId="77777777" w:rsidR="00CE4FD5" w:rsidRPr="00601080" w:rsidRDefault="00CE4FD5" w:rsidP="0029237B">
            <w:pPr>
              <w:spacing w:after="20"/>
              <w:ind w:left="20"/>
              <w:jc w:val="both"/>
              <w:rPr>
                <w:sz w:val="28"/>
                <w:szCs w:val="28"/>
              </w:rPr>
            </w:pPr>
          </w:p>
          <w:p w14:paraId="51D51F1F"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7817C745" w14:textId="77777777" w:rsidR="00CE4FD5" w:rsidRPr="00601080" w:rsidRDefault="00CE4FD5" w:rsidP="0029237B">
            <w:pPr>
              <w:spacing w:after="20"/>
              <w:ind w:left="20"/>
              <w:jc w:val="both"/>
              <w:rPr>
                <w:sz w:val="28"/>
                <w:szCs w:val="28"/>
              </w:rPr>
            </w:pPr>
          </w:p>
          <w:p w14:paraId="434493A8" w14:textId="77777777" w:rsidR="00CE4FD5" w:rsidRPr="00601080" w:rsidRDefault="00CE4FD5" w:rsidP="0029237B">
            <w:pPr>
              <w:spacing w:after="20"/>
              <w:ind w:left="20"/>
              <w:jc w:val="both"/>
              <w:rPr>
                <w:sz w:val="28"/>
                <w:szCs w:val="28"/>
              </w:rPr>
            </w:pPr>
          </w:p>
        </w:tc>
      </w:tr>
      <w:tr w:rsidR="00CE4FD5" w:rsidRPr="00601080" w14:paraId="704D634E" w14:textId="77777777" w:rsidTr="0029237B">
        <w:trPr>
          <w:trHeight w:val="24"/>
        </w:trPr>
        <w:tc>
          <w:tcPr>
            <w:tcW w:w="2148" w:type="dxa"/>
            <w:tcMar>
              <w:top w:w="15" w:type="dxa"/>
              <w:left w:w="15" w:type="dxa"/>
              <w:bottom w:w="15" w:type="dxa"/>
              <w:right w:w="15" w:type="dxa"/>
            </w:tcMar>
            <w:vAlign w:val="center"/>
          </w:tcPr>
          <w:p w14:paraId="3D5D3D5F" w14:textId="77777777" w:rsidR="00CE4FD5" w:rsidRPr="00601080" w:rsidRDefault="00CE4FD5" w:rsidP="0029237B">
            <w:pPr>
              <w:spacing w:after="20"/>
              <w:ind w:left="20"/>
              <w:jc w:val="both"/>
              <w:rPr>
                <w:sz w:val="28"/>
                <w:szCs w:val="28"/>
              </w:rPr>
            </w:pPr>
            <w:r w:rsidRPr="00601080">
              <w:rPr>
                <w:color w:val="000000"/>
                <w:sz w:val="28"/>
                <w:szCs w:val="28"/>
              </w:rPr>
              <w:t>Увеличение резервов на переоценку долгосрочных активов</w:t>
            </w:r>
          </w:p>
        </w:tc>
        <w:tc>
          <w:tcPr>
            <w:tcW w:w="1418" w:type="dxa"/>
            <w:tcMar>
              <w:top w:w="15" w:type="dxa"/>
              <w:left w:w="15" w:type="dxa"/>
              <w:bottom w:w="15" w:type="dxa"/>
              <w:right w:w="15" w:type="dxa"/>
            </w:tcMar>
            <w:vAlign w:val="center"/>
          </w:tcPr>
          <w:p w14:paraId="3D083769" w14:textId="77777777" w:rsidR="00CE4FD5" w:rsidRPr="00601080" w:rsidRDefault="00CE4FD5" w:rsidP="0029237B">
            <w:pPr>
              <w:spacing w:after="20"/>
              <w:ind w:left="20"/>
              <w:jc w:val="both"/>
              <w:rPr>
                <w:sz w:val="28"/>
                <w:szCs w:val="28"/>
              </w:rPr>
            </w:pPr>
            <w:r w:rsidRPr="00601080">
              <w:rPr>
                <w:color w:val="000000"/>
                <w:sz w:val="28"/>
                <w:szCs w:val="28"/>
              </w:rPr>
              <w:t>041</w:t>
            </w:r>
          </w:p>
        </w:tc>
        <w:tc>
          <w:tcPr>
            <w:tcW w:w="1701" w:type="dxa"/>
            <w:tcMar>
              <w:top w:w="15" w:type="dxa"/>
              <w:left w:w="15" w:type="dxa"/>
              <w:bottom w:w="15" w:type="dxa"/>
              <w:right w:w="15" w:type="dxa"/>
            </w:tcMar>
            <w:vAlign w:val="center"/>
          </w:tcPr>
          <w:p w14:paraId="7F427F12"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3511E421" w14:textId="77777777" w:rsidR="00CE4FD5" w:rsidRPr="00601080" w:rsidRDefault="00CE4FD5" w:rsidP="0029237B">
            <w:pPr>
              <w:spacing w:after="20"/>
              <w:ind w:left="20"/>
              <w:jc w:val="both"/>
              <w:rPr>
                <w:sz w:val="28"/>
                <w:szCs w:val="28"/>
              </w:rPr>
            </w:pPr>
          </w:p>
          <w:p w14:paraId="0A6992F1"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0F36EFEF"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499F6922" w14:textId="77777777" w:rsidR="00CE4FD5" w:rsidRPr="00601080" w:rsidRDefault="00CE4FD5" w:rsidP="0029237B">
            <w:pPr>
              <w:spacing w:after="20"/>
              <w:ind w:left="20"/>
              <w:jc w:val="both"/>
              <w:rPr>
                <w:sz w:val="28"/>
                <w:szCs w:val="28"/>
              </w:rPr>
            </w:pPr>
          </w:p>
          <w:p w14:paraId="039117DE" w14:textId="77777777" w:rsidR="00CE4FD5" w:rsidRPr="00601080" w:rsidRDefault="00CE4FD5" w:rsidP="0029237B">
            <w:pPr>
              <w:spacing w:after="20"/>
              <w:ind w:left="20"/>
              <w:jc w:val="both"/>
              <w:rPr>
                <w:sz w:val="28"/>
                <w:szCs w:val="28"/>
              </w:rPr>
            </w:pPr>
          </w:p>
        </w:tc>
      </w:tr>
      <w:tr w:rsidR="00CE4FD5" w:rsidRPr="00601080" w14:paraId="514EBEE3" w14:textId="77777777" w:rsidTr="0029237B">
        <w:trPr>
          <w:trHeight w:val="24"/>
        </w:trPr>
        <w:tc>
          <w:tcPr>
            <w:tcW w:w="2148" w:type="dxa"/>
            <w:tcMar>
              <w:top w:w="15" w:type="dxa"/>
              <w:left w:w="15" w:type="dxa"/>
              <w:bottom w:w="15" w:type="dxa"/>
              <w:right w:w="15" w:type="dxa"/>
            </w:tcMar>
            <w:vAlign w:val="center"/>
          </w:tcPr>
          <w:p w14:paraId="63E7A85C" w14:textId="77777777" w:rsidR="00CE4FD5" w:rsidRPr="00601080" w:rsidRDefault="00CE4FD5" w:rsidP="0029237B">
            <w:pPr>
              <w:spacing w:after="20"/>
              <w:ind w:left="20"/>
              <w:jc w:val="both"/>
              <w:rPr>
                <w:sz w:val="28"/>
                <w:szCs w:val="28"/>
              </w:rPr>
            </w:pPr>
            <w:r w:rsidRPr="00601080">
              <w:rPr>
                <w:color w:val="000000"/>
                <w:sz w:val="28"/>
                <w:szCs w:val="28"/>
              </w:rPr>
              <w:t>Уменьшение резервов на переоценку долгосрочных активов</w:t>
            </w:r>
          </w:p>
        </w:tc>
        <w:tc>
          <w:tcPr>
            <w:tcW w:w="1418" w:type="dxa"/>
            <w:tcMar>
              <w:top w:w="15" w:type="dxa"/>
              <w:left w:w="15" w:type="dxa"/>
              <w:bottom w:w="15" w:type="dxa"/>
              <w:right w:w="15" w:type="dxa"/>
            </w:tcMar>
            <w:vAlign w:val="center"/>
          </w:tcPr>
          <w:p w14:paraId="4932C988" w14:textId="77777777" w:rsidR="00CE4FD5" w:rsidRPr="00601080" w:rsidRDefault="00CE4FD5" w:rsidP="0029237B">
            <w:pPr>
              <w:spacing w:after="20"/>
              <w:ind w:left="20"/>
              <w:jc w:val="both"/>
              <w:rPr>
                <w:sz w:val="28"/>
                <w:szCs w:val="28"/>
              </w:rPr>
            </w:pPr>
            <w:r w:rsidRPr="00601080">
              <w:rPr>
                <w:color w:val="000000"/>
                <w:sz w:val="28"/>
                <w:szCs w:val="28"/>
              </w:rPr>
              <w:t>042</w:t>
            </w:r>
          </w:p>
        </w:tc>
        <w:tc>
          <w:tcPr>
            <w:tcW w:w="1701" w:type="dxa"/>
            <w:tcMar>
              <w:top w:w="15" w:type="dxa"/>
              <w:left w:w="15" w:type="dxa"/>
              <w:bottom w:w="15" w:type="dxa"/>
              <w:right w:w="15" w:type="dxa"/>
            </w:tcMar>
            <w:vAlign w:val="center"/>
          </w:tcPr>
          <w:p w14:paraId="3C6A46C4"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5429974E" w14:textId="77777777" w:rsidR="00CE4FD5" w:rsidRPr="00601080" w:rsidRDefault="00CE4FD5" w:rsidP="0029237B">
            <w:pPr>
              <w:spacing w:after="20"/>
              <w:ind w:left="20"/>
              <w:jc w:val="both"/>
              <w:rPr>
                <w:sz w:val="28"/>
                <w:szCs w:val="28"/>
              </w:rPr>
            </w:pPr>
          </w:p>
          <w:p w14:paraId="5A9E7DD3"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0D4DF67A" w14:textId="77777777" w:rsidR="00CE4FD5" w:rsidRPr="00601080" w:rsidRDefault="00CE4FD5" w:rsidP="0029237B">
            <w:pPr>
              <w:spacing w:after="20"/>
              <w:ind w:left="20"/>
              <w:jc w:val="both"/>
              <w:rPr>
                <w:sz w:val="28"/>
                <w:szCs w:val="28"/>
              </w:rPr>
            </w:pPr>
          </w:p>
          <w:p w14:paraId="02F54C3D"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177A7031" w14:textId="77777777" w:rsidR="00CE4FD5" w:rsidRPr="00601080" w:rsidRDefault="00CE4FD5" w:rsidP="0029237B">
            <w:pPr>
              <w:spacing w:after="20"/>
              <w:ind w:left="20"/>
              <w:jc w:val="both"/>
              <w:rPr>
                <w:sz w:val="28"/>
                <w:szCs w:val="28"/>
              </w:rPr>
            </w:pPr>
          </w:p>
          <w:p w14:paraId="4F2ECBD6" w14:textId="77777777" w:rsidR="00CE4FD5" w:rsidRPr="00601080" w:rsidRDefault="00CE4FD5" w:rsidP="0029237B">
            <w:pPr>
              <w:spacing w:after="20"/>
              <w:ind w:left="20"/>
              <w:jc w:val="both"/>
              <w:rPr>
                <w:sz w:val="28"/>
                <w:szCs w:val="28"/>
              </w:rPr>
            </w:pPr>
          </w:p>
        </w:tc>
      </w:tr>
      <w:tr w:rsidR="00CE4FD5" w:rsidRPr="00601080" w14:paraId="0AE63B02" w14:textId="77777777" w:rsidTr="0029237B">
        <w:trPr>
          <w:trHeight w:val="24"/>
        </w:trPr>
        <w:tc>
          <w:tcPr>
            <w:tcW w:w="2148" w:type="dxa"/>
            <w:tcMar>
              <w:top w:w="15" w:type="dxa"/>
              <w:left w:w="15" w:type="dxa"/>
              <w:bottom w:w="15" w:type="dxa"/>
              <w:right w:w="15" w:type="dxa"/>
            </w:tcMar>
            <w:vAlign w:val="center"/>
          </w:tcPr>
          <w:p w14:paraId="54FDE4C1" w14:textId="77777777" w:rsidR="00CE4FD5" w:rsidRPr="00601080" w:rsidRDefault="00CE4FD5" w:rsidP="0029237B">
            <w:pPr>
              <w:spacing w:after="20"/>
              <w:ind w:left="20"/>
              <w:jc w:val="both"/>
              <w:rPr>
                <w:sz w:val="28"/>
                <w:szCs w:val="28"/>
              </w:rPr>
            </w:pPr>
            <w:r w:rsidRPr="00601080">
              <w:rPr>
                <w:color w:val="000000"/>
                <w:sz w:val="28"/>
                <w:szCs w:val="28"/>
              </w:rPr>
              <w:t xml:space="preserve">Увеличение резервов на переоценку финансовых инвестиций, </w:t>
            </w:r>
            <w:r w:rsidRPr="00601080">
              <w:rPr>
                <w:color w:val="000000"/>
                <w:sz w:val="28"/>
                <w:szCs w:val="28"/>
              </w:rPr>
              <w:lastRenderedPageBreak/>
              <w:t>имеющихся в наличии для продажи</w:t>
            </w:r>
          </w:p>
        </w:tc>
        <w:tc>
          <w:tcPr>
            <w:tcW w:w="1418" w:type="dxa"/>
            <w:tcMar>
              <w:top w:w="15" w:type="dxa"/>
              <w:left w:w="15" w:type="dxa"/>
              <w:bottom w:w="15" w:type="dxa"/>
              <w:right w:w="15" w:type="dxa"/>
            </w:tcMar>
            <w:vAlign w:val="center"/>
          </w:tcPr>
          <w:p w14:paraId="2B3D953C" w14:textId="77777777" w:rsidR="00CE4FD5" w:rsidRPr="00601080" w:rsidRDefault="00CE4FD5" w:rsidP="0029237B">
            <w:pPr>
              <w:spacing w:after="20"/>
              <w:ind w:left="20"/>
              <w:jc w:val="both"/>
              <w:rPr>
                <w:sz w:val="28"/>
                <w:szCs w:val="28"/>
              </w:rPr>
            </w:pPr>
            <w:r w:rsidRPr="00601080">
              <w:rPr>
                <w:color w:val="000000"/>
                <w:sz w:val="28"/>
                <w:szCs w:val="28"/>
              </w:rPr>
              <w:lastRenderedPageBreak/>
              <w:t>043</w:t>
            </w:r>
          </w:p>
        </w:tc>
        <w:tc>
          <w:tcPr>
            <w:tcW w:w="1701" w:type="dxa"/>
            <w:tcMar>
              <w:top w:w="15" w:type="dxa"/>
              <w:left w:w="15" w:type="dxa"/>
              <w:bottom w:w="15" w:type="dxa"/>
              <w:right w:w="15" w:type="dxa"/>
            </w:tcMar>
            <w:vAlign w:val="center"/>
          </w:tcPr>
          <w:p w14:paraId="7492DF75"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41938257" w14:textId="77777777" w:rsidR="00CE4FD5" w:rsidRPr="00601080" w:rsidRDefault="00CE4FD5" w:rsidP="0029237B">
            <w:pPr>
              <w:spacing w:after="20"/>
              <w:ind w:left="20"/>
              <w:jc w:val="both"/>
              <w:rPr>
                <w:sz w:val="28"/>
                <w:szCs w:val="28"/>
              </w:rPr>
            </w:pPr>
          </w:p>
          <w:p w14:paraId="52FC20BE"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2D80EA66"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45AD0892" w14:textId="77777777" w:rsidR="00CE4FD5" w:rsidRPr="00601080" w:rsidRDefault="00CE4FD5" w:rsidP="0029237B">
            <w:pPr>
              <w:spacing w:after="20"/>
              <w:ind w:left="20"/>
              <w:jc w:val="both"/>
              <w:rPr>
                <w:sz w:val="28"/>
                <w:szCs w:val="28"/>
              </w:rPr>
            </w:pPr>
          </w:p>
          <w:p w14:paraId="1A2EA7C0" w14:textId="77777777" w:rsidR="00CE4FD5" w:rsidRPr="00601080" w:rsidRDefault="00CE4FD5" w:rsidP="0029237B">
            <w:pPr>
              <w:spacing w:after="20"/>
              <w:ind w:left="20"/>
              <w:jc w:val="both"/>
              <w:rPr>
                <w:sz w:val="28"/>
                <w:szCs w:val="28"/>
              </w:rPr>
            </w:pPr>
          </w:p>
        </w:tc>
      </w:tr>
      <w:tr w:rsidR="00CE4FD5" w:rsidRPr="00601080" w14:paraId="4ED4E67E" w14:textId="77777777" w:rsidTr="0029237B">
        <w:trPr>
          <w:trHeight w:val="24"/>
        </w:trPr>
        <w:tc>
          <w:tcPr>
            <w:tcW w:w="2148" w:type="dxa"/>
            <w:tcMar>
              <w:top w:w="15" w:type="dxa"/>
              <w:left w:w="15" w:type="dxa"/>
              <w:bottom w:w="15" w:type="dxa"/>
              <w:right w:w="15" w:type="dxa"/>
            </w:tcMar>
            <w:vAlign w:val="center"/>
          </w:tcPr>
          <w:p w14:paraId="3D726F6D" w14:textId="77777777" w:rsidR="00CE4FD5" w:rsidRPr="00601080" w:rsidRDefault="00CE4FD5" w:rsidP="0029237B">
            <w:pPr>
              <w:spacing w:after="20"/>
              <w:ind w:left="20"/>
              <w:jc w:val="both"/>
              <w:rPr>
                <w:sz w:val="28"/>
                <w:szCs w:val="28"/>
              </w:rPr>
            </w:pPr>
            <w:r w:rsidRPr="00601080">
              <w:rPr>
                <w:color w:val="000000"/>
                <w:sz w:val="28"/>
                <w:szCs w:val="28"/>
              </w:rPr>
              <w:t>Уменьшение резервов на переоценку финансовых инвестиций, имеющихся в наличии для продажи</w:t>
            </w:r>
          </w:p>
        </w:tc>
        <w:tc>
          <w:tcPr>
            <w:tcW w:w="1418" w:type="dxa"/>
            <w:tcMar>
              <w:top w:w="15" w:type="dxa"/>
              <w:left w:w="15" w:type="dxa"/>
              <w:bottom w:w="15" w:type="dxa"/>
              <w:right w:w="15" w:type="dxa"/>
            </w:tcMar>
            <w:vAlign w:val="center"/>
          </w:tcPr>
          <w:p w14:paraId="6A298F2C" w14:textId="77777777" w:rsidR="00CE4FD5" w:rsidRPr="00601080" w:rsidRDefault="00CE4FD5" w:rsidP="0029237B">
            <w:pPr>
              <w:spacing w:after="20"/>
              <w:ind w:left="20"/>
              <w:jc w:val="both"/>
              <w:rPr>
                <w:sz w:val="28"/>
                <w:szCs w:val="28"/>
              </w:rPr>
            </w:pPr>
            <w:r w:rsidRPr="00601080">
              <w:rPr>
                <w:color w:val="000000"/>
                <w:sz w:val="28"/>
                <w:szCs w:val="28"/>
              </w:rPr>
              <w:t>044</w:t>
            </w:r>
          </w:p>
        </w:tc>
        <w:tc>
          <w:tcPr>
            <w:tcW w:w="1701" w:type="dxa"/>
            <w:tcMar>
              <w:top w:w="15" w:type="dxa"/>
              <w:left w:w="15" w:type="dxa"/>
              <w:bottom w:w="15" w:type="dxa"/>
              <w:right w:w="15" w:type="dxa"/>
            </w:tcMar>
            <w:vAlign w:val="center"/>
          </w:tcPr>
          <w:p w14:paraId="57667E5F"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120AF83A" w14:textId="77777777" w:rsidR="00CE4FD5" w:rsidRPr="00601080" w:rsidRDefault="00CE4FD5" w:rsidP="0029237B">
            <w:pPr>
              <w:spacing w:after="20"/>
              <w:ind w:left="20"/>
              <w:jc w:val="both"/>
              <w:rPr>
                <w:sz w:val="28"/>
                <w:szCs w:val="28"/>
              </w:rPr>
            </w:pPr>
          </w:p>
          <w:p w14:paraId="49E18A42"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6C81E0DD" w14:textId="77777777" w:rsidR="00CE4FD5" w:rsidRPr="00601080" w:rsidRDefault="00CE4FD5" w:rsidP="0029237B">
            <w:pPr>
              <w:spacing w:after="20"/>
              <w:ind w:left="20"/>
              <w:jc w:val="both"/>
              <w:rPr>
                <w:sz w:val="28"/>
                <w:szCs w:val="28"/>
              </w:rPr>
            </w:pPr>
          </w:p>
          <w:p w14:paraId="4D9C64C9"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03D35F72" w14:textId="77777777" w:rsidR="00CE4FD5" w:rsidRPr="00601080" w:rsidRDefault="00CE4FD5" w:rsidP="0029237B">
            <w:pPr>
              <w:spacing w:after="20"/>
              <w:ind w:left="20"/>
              <w:jc w:val="both"/>
              <w:rPr>
                <w:sz w:val="28"/>
                <w:szCs w:val="28"/>
              </w:rPr>
            </w:pPr>
          </w:p>
          <w:p w14:paraId="5F014585" w14:textId="77777777" w:rsidR="00CE4FD5" w:rsidRPr="00601080" w:rsidRDefault="00CE4FD5" w:rsidP="0029237B">
            <w:pPr>
              <w:spacing w:after="20"/>
              <w:ind w:left="20"/>
              <w:jc w:val="both"/>
              <w:rPr>
                <w:sz w:val="28"/>
                <w:szCs w:val="28"/>
              </w:rPr>
            </w:pPr>
          </w:p>
        </w:tc>
      </w:tr>
      <w:tr w:rsidR="00CE4FD5" w:rsidRPr="00601080" w14:paraId="05853757" w14:textId="77777777" w:rsidTr="0029237B">
        <w:trPr>
          <w:trHeight w:val="24"/>
        </w:trPr>
        <w:tc>
          <w:tcPr>
            <w:tcW w:w="2148" w:type="dxa"/>
            <w:tcMar>
              <w:top w:w="15" w:type="dxa"/>
              <w:left w:w="15" w:type="dxa"/>
              <w:bottom w:w="15" w:type="dxa"/>
              <w:right w:w="15" w:type="dxa"/>
            </w:tcMar>
            <w:vAlign w:val="center"/>
          </w:tcPr>
          <w:p w14:paraId="589B4E2F" w14:textId="77777777" w:rsidR="00CE4FD5" w:rsidRPr="00601080" w:rsidRDefault="00CE4FD5" w:rsidP="0029237B">
            <w:pPr>
              <w:spacing w:after="20"/>
              <w:ind w:left="20"/>
              <w:jc w:val="both"/>
              <w:rPr>
                <w:sz w:val="28"/>
                <w:szCs w:val="28"/>
              </w:rPr>
            </w:pPr>
            <w:r w:rsidRPr="00601080">
              <w:rPr>
                <w:color w:val="000000"/>
                <w:sz w:val="28"/>
                <w:szCs w:val="28"/>
              </w:rPr>
              <w:t>Прочие резервы</w:t>
            </w:r>
          </w:p>
        </w:tc>
        <w:tc>
          <w:tcPr>
            <w:tcW w:w="1418" w:type="dxa"/>
            <w:tcMar>
              <w:top w:w="15" w:type="dxa"/>
              <w:left w:w="15" w:type="dxa"/>
              <w:bottom w:w="15" w:type="dxa"/>
              <w:right w:w="15" w:type="dxa"/>
            </w:tcMar>
            <w:vAlign w:val="center"/>
          </w:tcPr>
          <w:p w14:paraId="591335D1" w14:textId="77777777" w:rsidR="00CE4FD5" w:rsidRPr="00601080" w:rsidRDefault="00CE4FD5" w:rsidP="0029237B">
            <w:pPr>
              <w:spacing w:after="20"/>
              <w:ind w:left="20"/>
              <w:jc w:val="both"/>
              <w:rPr>
                <w:sz w:val="28"/>
                <w:szCs w:val="28"/>
              </w:rPr>
            </w:pPr>
            <w:r w:rsidRPr="00601080">
              <w:rPr>
                <w:color w:val="000000"/>
                <w:sz w:val="28"/>
                <w:szCs w:val="28"/>
              </w:rPr>
              <w:t>045</w:t>
            </w:r>
          </w:p>
        </w:tc>
        <w:tc>
          <w:tcPr>
            <w:tcW w:w="1701" w:type="dxa"/>
            <w:tcMar>
              <w:top w:w="15" w:type="dxa"/>
              <w:left w:w="15" w:type="dxa"/>
              <w:bottom w:w="15" w:type="dxa"/>
              <w:right w:w="15" w:type="dxa"/>
            </w:tcMar>
            <w:vAlign w:val="center"/>
          </w:tcPr>
          <w:p w14:paraId="51047D79"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344E7009" w14:textId="77777777" w:rsidR="00CE4FD5" w:rsidRPr="00601080" w:rsidRDefault="00CE4FD5" w:rsidP="0029237B">
            <w:pPr>
              <w:spacing w:after="20"/>
              <w:ind w:left="20"/>
              <w:jc w:val="both"/>
              <w:rPr>
                <w:sz w:val="28"/>
                <w:szCs w:val="28"/>
              </w:rPr>
            </w:pPr>
          </w:p>
          <w:p w14:paraId="402CE462"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154258A6" w14:textId="77777777" w:rsidR="00CE4FD5" w:rsidRPr="00601080" w:rsidRDefault="00CE4FD5" w:rsidP="0029237B">
            <w:pPr>
              <w:spacing w:after="20"/>
              <w:ind w:left="20"/>
              <w:jc w:val="both"/>
              <w:rPr>
                <w:sz w:val="28"/>
                <w:szCs w:val="28"/>
              </w:rPr>
            </w:pPr>
          </w:p>
          <w:p w14:paraId="2D4F9200"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60A0DE98" w14:textId="77777777" w:rsidR="00CE4FD5" w:rsidRPr="00601080" w:rsidRDefault="00CE4FD5" w:rsidP="0029237B">
            <w:pPr>
              <w:spacing w:after="20"/>
              <w:ind w:left="20"/>
              <w:jc w:val="both"/>
              <w:rPr>
                <w:sz w:val="28"/>
                <w:szCs w:val="28"/>
              </w:rPr>
            </w:pPr>
          </w:p>
          <w:p w14:paraId="168849D5" w14:textId="77777777" w:rsidR="00CE4FD5" w:rsidRPr="00601080" w:rsidRDefault="00CE4FD5" w:rsidP="0029237B">
            <w:pPr>
              <w:spacing w:after="20"/>
              <w:ind w:left="20"/>
              <w:jc w:val="both"/>
              <w:rPr>
                <w:sz w:val="28"/>
                <w:szCs w:val="28"/>
              </w:rPr>
            </w:pPr>
          </w:p>
        </w:tc>
      </w:tr>
      <w:tr w:rsidR="00CE4FD5" w:rsidRPr="00601080" w14:paraId="28764669" w14:textId="77777777" w:rsidTr="0029237B">
        <w:trPr>
          <w:trHeight w:val="24"/>
        </w:trPr>
        <w:tc>
          <w:tcPr>
            <w:tcW w:w="2148" w:type="dxa"/>
            <w:tcMar>
              <w:top w:w="15" w:type="dxa"/>
              <w:left w:w="15" w:type="dxa"/>
              <w:bottom w:w="15" w:type="dxa"/>
              <w:right w:w="15" w:type="dxa"/>
            </w:tcMar>
            <w:vAlign w:val="center"/>
          </w:tcPr>
          <w:p w14:paraId="62A8B89B" w14:textId="77777777" w:rsidR="00CE4FD5" w:rsidRPr="00601080" w:rsidRDefault="00CE4FD5" w:rsidP="0029237B">
            <w:pPr>
              <w:spacing w:after="20"/>
              <w:ind w:left="20"/>
              <w:jc w:val="both"/>
              <w:rPr>
                <w:sz w:val="28"/>
                <w:szCs w:val="28"/>
              </w:rPr>
            </w:pPr>
            <w:r w:rsidRPr="00601080">
              <w:rPr>
                <w:color w:val="000000"/>
                <w:sz w:val="28"/>
                <w:szCs w:val="28"/>
              </w:rPr>
              <w:t>Разницы обменных курсов по пересчету зарубежной деятельности</w:t>
            </w:r>
          </w:p>
        </w:tc>
        <w:tc>
          <w:tcPr>
            <w:tcW w:w="1418" w:type="dxa"/>
            <w:tcMar>
              <w:top w:w="15" w:type="dxa"/>
              <w:left w:w="15" w:type="dxa"/>
              <w:bottom w:w="15" w:type="dxa"/>
              <w:right w:w="15" w:type="dxa"/>
            </w:tcMar>
            <w:vAlign w:val="center"/>
          </w:tcPr>
          <w:p w14:paraId="7DBEEE64" w14:textId="77777777" w:rsidR="00CE4FD5" w:rsidRPr="00601080" w:rsidRDefault="00CE4FD5" w:rsidP="0029237B">
            <w:pPr>
              <w:spacing w:after="20"/>
              <w:ind w:left="20"/>
              <w:jc w:val="both"/>
              <w:rPr>
                <w:sz w:val="28"/>
                <w:szCs w:val="28"/>
              </w:rPr>
            </w:pPr>
            <w:r w:rsidRPr="00601080">
              <w:rPr>
                <w:color w:val="000000"/>
                <w:sz w:val="28"/>
                <w:szCs w:val="28"/>
              </w:rPr>
              <w:t>046</w:t>
            </w:r>
          </w:p>
        </w:tc>
        <w:tc>
          <w:tcPr>
            <w:tcW w:w="1701" w:type="dxa"/>
            <w:tcMar>
              <w:top w:w="15" w:type="dxa"/>
              <w:left w:w="15" w:type="dxa"/>
              <w:bottom w:w="15" w:type="dxa"/>
              <w:right w:w="15" w:type="dxa"/>
            </w:tcMar>
            <w:vAlign w:val="center"/>
          </w:tcPr>
          <w:p w14:paraId="20CC7B99"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5FAE6D6E" w14:textId="77777777" w:rsidR="00CE4FD5" w:rsidRPr="00601080" w:rsidRDefault="00CE4FD5" w:rsidP="0029237B">
            <w:pPr>
              <w:spacing w:after="20"/>
              <w:ind w:left="20"/>
              <w:jc w:val="both"/>
              <w:rPr>
                <w:sz w:val="28"/>
                <w:szCs w:val="28"/>
              </w:rPr>
            </w:pPr>
          </w:p>
          <w:p w14:paraId="41A8EE6D"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08CFA0CB" w14:textId="77777777" w:rsidR="00CE4FD5" w:rsidRPr="00601080" w:rsidRDefault="00CE4FD5" w:rsidP="0029237B">
            <w:pPr>
              <w:spacing w:after="20"/>
              <w:ind w:left="20"/>
              <w:jc w:val="both"/>
              <w:rPr>
                <w:sz w:val="28"/>
                <w:szCs w:val="28"/>
              </w:rPr>
            </w:pPr>
          </w:p>
          <w:p w14:paraId="20585361"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77837C96" w14:textId="77777777" w:rsidR="00CE4FD5" w:rsidRPr="00601080" w:rsidRDefault="00CE4FD5" w:rsidP="0029237B">
            <w:pPr>
              <w:spacing w:after="20"/>
              <w:ind w:left="20"/>
              <w:jc w:val="both"/>
              <w:rPr>
                <w:sz w:val="28"/>
                <w:szCs w:val="28"/>
              </w:rPr>
            </w:pPr>
          </w:p>
          <w:p w14:paraId="0A4F8A38" w14:textId="77777777" w:rsidR="00CE4FD5" w:rsidRPr="00601080" w:rsidRDefault="00CE4FD5" w:rsidP="0029237B">
            <w:pPr>
              <w:spacing w:after="20"/>
              <w:ind w:left="20"/>
              <w:jc w:val="both"/>
              <w:rPr>
                <w:sz w:val="28"/>
                <w:szCs w:val="28"/>
              </w:rPr>
            </w:pPr>
          </w:p>
        </w:tc>
      </w:tr>
      <w:tr w:rsidR="00CE4FD5" w:rsidRPr="00601080" w14:paraId="45F17029" w14:textId="77777777" w:rsidTr="0029237B">
        <w:trPr>
          <w:trHeight w:val="24"/>
        </w:trPr>
        <w:tc>
          <w:tcPr>
            <w:tcW w:w="2148" w:type="dxa"/>
            <w:tcMar>
              <w:top w:w="15" w:type="dxa"/>
              <w:left w:w="15" w:type="dxa"/>
              <w:bottom w:w="15" w:type="dxa"/>
              <w:right w:w="15" w:type="dxa"/>
            </w:tcMar>
            <w:vAlign w:val="center"/>
          </w:tcPr>
          <w:p w14:paraId="5C77E93C" w14:textId="77777777" w:rsidR="00CE4FD5" w:rsidRPr="00601080" w:rsidRDefault="00CE4FD5" w:rsidP="0029237B">
            <w:pPr>
              <w:spacing w:after="20"/>
              <w:ind w:left="20"/>
              <w:jc w:val="both"/>
              <w:rPr>
                <w:sz w:val="28"/>
                <w:szCs w:val="28"/>
              </w:rPr>
            </w:pPr>
            <w:r w:rsidRPr="00601080">
              <w:rPr>
                <w:color w:val="000000"/>
                <w:sz w:val="28"/>
                <w:szCs w:val="28"/>
              </w:rPr>
              <w:t>Увеличение финансирования, признанное напрямую в Отчете об изменениях чистых активов/капитала</w:t>
            </w:r>
          </w:p>
        </w:tc>
        <w:tc>
          <w:tcPr>
            <w:tcW w:w="1418" w:type="dxa"/>
            <w:tcMar>
              <w:top w:w="15" w:type="dxa"/>
              <w:left w:w="15" w:type="dxa"/>
              <w:bottom w:w="15" w:type="dxa"/>
              <w:right w:w="15" w:type="dxa"/>
            </w:tcMar>
            <w:vAlign w:val="center"/>
          </w:tcPr>
          <w:p w14:paraId="7F3B7A62" w14:textId="77777777" w:rsidR="00CE4FD5" w:rsidRPr="00601080" w:rsidRDefault="00CE4FD5" w:rsidP="0029237B">
            <w:pPr>
              <w:spacing w:after="20"/>
              <w:ind w:left="20"/>
              <w:jc w:val="both"/>
              <w:rPr>
                <w:sz w:val="28"/>
                <w:szCs w:val="28"/>
              </w:rPr>
            </w:pPr>
            <w:r w:rsidRPr="00601080">
              <w:rPr>
                <w:color w:val="000000"/>
                <w:sz w:val="28"/>
                <w:szCs w:val="28"/>
              </w:rPr>
              <w:t>047</w:t>
            </w:r>
          </w:p>
        </w:tc>
        <w:tc>
          <w:tcPr>
            <w:tcW w:w="1701" w:type="dxa"/>
            <w:tcMar>
              <w:top w:w="15" w:type="dxa"/>
              <w:left w:w="15" w:type="dxa"/>
              <w:bottom w:w="15" w:type="dxa"/>
              <w:right w:w="15" w:type="dxa"/>
            </w:tcMar>
            <w:vAlign w:val="center"/>
          </w:tcPr>
          <w:p w14:paraId="27D30EC5" w14:textId="77777777" w:rsidR="00CE4FD5" w:rsidRPr="00601080" w:rsidRDefault="00CE4FD5" w:rsidP="0029237B">
            <w:pPr>
              <w:spacing w:after="20"/>
              <w:ind w:left="20"/>
              <w:jc w:val="both"/>
              <w:rPr>
                <w:sz w:val="28"/>
                <w:szCs w:val="28"/>
              </w:rPr>
            </w:pPr>
          </w:p>
          <w:p w14:paraId="66EA5722" w14:textId="77777777" w:rsidR="00CE4FD5" w:rsidRPr="00601080" w:rsidRDefault="00CE4FD5" w:rsidP="0029237B">
            <w:pPr>
              <w:spacing w:after="20"/>
              <w:ind w:left="20"/>
              <w:jc w:val="both"/>
              <w:rPr>
                <w:sz w:val="28"/>
                <w:szCs w:val="28"/>
              </w:rPr>
            </w:pPr>
          </w:p>
        </w:tc>
        <w:tc>
          <w:tcPr>
            <w:tcW w:w="1041" w:type="dxa"/>
            <w:tcMar>
              <w:top w:w="15" w:type="dxa"/>
              <w:left w:w="15" w:type="dxa"/>
              <w:bottom w:w="15" w:type="dxa"/>
              <w:right w:w="15" w:type="dxa"/>
            </w:tcMar>
            <w:vAlign w:val="center"/>
          </w:tcPr>
          <w:p w14:paraId="471D9CB3"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561167B3"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74C434B6" w14:textId="77777777" w:rsidR="00CE4FD5" w:rsidRPr="00601080" w:rsidRDefault="00CE4FD5" w:rsidP="0029237B">
            <w:pPr>
              <w:spacing w:after="20"/>
              <w:ind w:left="20"/>
              <w:jc w:val="both"/>
              <w:rPr>
                <w:sz w:val="28"/>
                <w:szCs w:val="28"/>
              </w:rPr>
            </w:pPr>
          </w:p>
          <w:p w14:paraId="26271F88" w14:textId="77777777" w:rsidR="00CE4FD5" w:rsidRPr="00601080" w:rsidRDefault="00CE4FD5" w:rsidP="0029237B">
            <w:pPr>
              <w:spacing w:after="20"/>
              <w:ind w:left="20"/>
              <w:jc w:val="both"/>
              <w:rPr>
                <w:sz w:val="28"/>
                <w:szCs w:val="28"/>
              </w:rPr>
            </w:pPr>
          </w:p>
        </w:tc>
      </w:tr>
      <w:tr w:rsidR="00CE4FD5" w:rsidRPr="00601080" w14:paraId="0C2A0F6F" w14:textId="77777777" w:rsidTr="0029237B">
        <w:trPr>
          <w:trHeight w:val="24"/>
        </w:trPr>
        <w:tc>
          <w:tcPr>
            <w:tcW w:w="2148" w:type="dxa"/>
            <w:tcMar>
              <w:top w:w="15" w:type="dxa"/>
              <w:left w:w="15" w:type="dxa"/>
              <w:bottom w:w="15" w:type="dxa"/>
              <w:right w:w="15" w:type="dxa"/>
            </w:tcMar>
            <w:vAlign w:val="center"/>
          </w:tcPr>
          <w:p w14:paraId="5A68A0DF" w14:textId="77777777" w:rsidR="00CE4FD5" w:rsidRPr="00601080" w:rsidRDefault="00CE4FD5" w:rsidP="0029237B">
            <w:pPr>
              <w:spacing w:after="20"/>
              <w:ind w:left="20"/>
              <w:jc w:val="both"/>
              <w:rPr>
                <w:sz w:val="28"/>
                <w:szCs w:val="28"/>
              </w:rPr>
            </w:pPr>
            <w:r w:rsidRPr="00601080">
              <w:rPr>
                <w:color w:val="000000"/>
                <w:sz w:val="28"/>
                <w:szCs w:val="28"/>
              </w:rPr>
              <w:t>Уменьшение финансирования, признанное напрямую в Отчете об изменениях чистых активов/капитала</w:t>
            </w:r>
          </w:p>
        </w:tc>
        <w:tc>
          <w:tcPr>
            <w:tcW w:w="1418" w:type="dxa"/>
            <w:tcMar>
              <w:top w:w="15" w:type="dxa"/>
              <w:left w:w="15" w:type="dxa"/>
              <w:bottom w:w="15" w:type="dxa"/>
              <w:right w:w="15" w:type="dxa"/>
            </w:tcMar>
            <w:vAlign w:val="center"/>
          </w:tcPr>
          <w:p w14:paraId="7AF06BE4" w14:textId="77777777" w:rsidR="00CE4FD5" w:rsidRPr="00601080" w:rsidRDefault="00CE4FD5" w:rsidP="0029237B">
            <w:pPr>
              <w:spacing w:after="20"/>
              <w:ind w:left="20"/>
              <w:jc w:val="both"/>
              <w:rPr>
                <w:sz w:val="28"/>
                <w:szCs w:val="28"/>
              </w:rPr>
            </w:pPr>
            <w:r w:rsidRPr="00601080">
              <w:rPr>
                <w:color w:val="000000"/>
                <w:sz w:val="28"/>
                <w:szCs w:val="28"/>
              </w:rPr>
              <w:t>048</w:t>
            </w:r>
          </w:p>
        </w:tc>
        <w:tc>
          <w:tcPr>
            <w:tcW w:w="1701" w:type="dxa"/>
            <w:tcMar>
              <w:top w:w="15" w:type="dxa"/>
              <w:left w:w="15" w:type="dxa"/>
              <w:bottom w:w="15" w:type="dxa"/>
              <w:right w:w="15" w:type="dxa"/>
            </w:tcMar>
            <w:vAlign w:val="center"/>
          </w:tcPr>
          <w:p w14:paraId="746804B5" w14:textId="77777777" w:rsidR="00CE4FD5" w:rsidRPr="00601080" w:rsidRDefault="00CE4FD5" w:rsidP="0029237B">
            <w:pPr>
              <w:spacing w:after="20"/>
              <w:ind w:left="20"/>
              <w:jc w:val="both"/>
              <w:rPr>
                <w:sz w:val="28"/>
                <w:szCs w:val="28"/>
              </w:rPr>
            </w:pPr>
          </w:p>
          <w:p w14:paraId="55898FC2" w14:textId="77777777" w:rsidR="00CE4FD5" w:rsidRPr="00601080" w:rsidRDefault="00CE4FD5" w:rsidP="0029237B">
            <w:pPr>
              <w:spacing w:after="20"/>
              <w:ind w:left="20"/>
              <w:jc w:val="both"/>
              <w:rPr>
                <w:sz w:val="28"/>
                <w:szCs w:val="28"/>
              </w:rPr>
            </w:pPr>
          </w:p>
        </w:tc>
        <w:tc>
          <w:tcPr>
            <w:tcW w:w="1041" w:type="dxa"/>
            <w:tcMar>
              <w:top w:w="15" w:type="dxa"/>
              <w:left w:w="15" w:type="dxa"/>
              <w:bottom w:w="15" w:type="dxa"/>
              <w:right w:w="15" w:type="dxa"/>
            </w:tcMar>
            <w:vAlign w:val="center"/>
          </w:tcPr>
          <w:p w14:paraId="195CF6FF"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1E7C4F3C"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21F865EC" w14:textId="77777777" w:rsidR="00CE4FD5" w:rsidRPr="00601080" w:rsidRDefault="00CE4FD5" w:rsidP="0029237B">
            <w:pPr>
              <w:spacing w:after="20"/>
              <w:ind w:left="20"/>
              <w:jc w:val="both"/>
              <w:rPr>
                <w:sz w:val="28"/>
                <w:szCs w:val="28"/>
              </w:rPr>
            </w:pPr>
          </w:p>
          <w:p w14:paraId="516AE041" w14:textId="77777777" w:rsidR="00CE4FD5" w:rsidRPr="00601080" w:rsidRDefault="00CE4FD5" w:rsidP="0029237B">
            <w:pPr>
              <w:spacing w:after="20"/>
              <w:ind w:left="20"/>
              <w:jc w:val="both"/>
              <w:rPr>
                <w:sz w:val="28"/>
                <w:szCs w:val="28"/>
              </w:rPr>
            </w:pPr>
          </w:p>
        </w:tc>
      </w:tr>
      <w:tr w:rsidR="00CE4FD5" w:rsidRPr="00601080" w14:paraId="6944A085" w14:textId="77777777" w:rsidTr="0029237B">
        <w:trPr>
          <w:trHeight w:val="24"/>
        </w:trPr>
        <w:tc>
          <w:tcPr>
            <w:tcW w:w="2148" w:type="dxa"/>
            <w:tcMar>
              <w:top w:w="15" w:type="dxa"/>
              <w:left w:w="15" w:type="dxa"/>
              <w:bottom w:w="15" w:type="dxa"/>
              <w:right w:w="15" w:type="dxa"/>
            </w:tcMar>
            <w:vAlign w:val="center"/>
          </w:tcPr>
          <w:p w14:paraId="449EC56E" w14:textId="77777777" w:rsidR="00CE4FD5" w:rsidRPr="00601080" w:rsidRDefault="00CE4FD5" w:rsidP="0029237B">
            <w:pPr>
              <w:spacing w:after="20"/>
              <w:ind w:left="20"/>
              <w:jc w:val="both"/>
              <w:rPr>
                <w:sz w:val="28"/>
                <w:szCs w:val="28"/>
              </w:rPr>
            </w:pPr>
            <w:r w:rsidRPr="00601080">
              <w:rPr>
                <w:color w:val="000000"/>
                <w:sz w:val="28"/>
                <w:szCs w:val="28"/>
              </w:rPr>
              <w:t>Финансовый результат за отчетный период</w:t>
            </w:r>
          </w:p>
        </w:tc>
        <w:tc>
          <w:tcPr>
            <w:tcW w:w="1418" w:type="dxa"/>
            <w:tcMar>
              <w:top w:w="15" w:type="dxa"/>
              <w:left w:w="15" w:type="dxa"/>
              <w:bottom w:w="15" w:type="dxa"/>
              <w:right w:w="15" w:type="dxa"/>
            </w:tcMar>
            <w:vAlign w:val="center"/>
          </w:tcPr>
          <w:p w14:paraId="1A08D7F8" w14:textId="77777777" w:rsidR="00CE4FD5" w:rsidRPr="00601080" w:rsidRDefault="00CE4FD5" w:rsidP="0029237B">
            <w:pPr>
              <w:spacing w:after="20"/>
              <w:ind w:left="20"/>
              <w:jc w:val="both"/>
              <w:rPr>
                <w:sz w:val="28"/>
                <w:szCs w:val="28"/>
              </w:rPr>
            </w:pPr>
            <w:r w:rsidRPr="00601080">
              <w:rPr>
                <w:color w:val="000000"/>
                <w:sz w:val="28"/>
                <w:szCs w:val="28"/>
              </w:rPr>
              <w:t>050</w:t>
            </w:r>
          </w:p>
        </w:tc>
        <w:tc>
          <w:tcPr>
            <w:tcW w:w="1701" w:type="dxa"/>
            <w:tcMar>
              <w:top w:w="15" w:type="dxa"/>
              <w:left w:w="15" w:type="dxa"/>
              <w:bottom w:w="15" w:type="dxa"/>
              <w:right w:w="15" w:type="dxa"/>
            </w:tcMar>
            <w:vAlign w:val="center"/>
          </w:tcPr>
          <w:p w14:paraId="6051F1C0"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42B4367B"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169ADD76" w14:textId="77777777" w:rsidR="00CE4FD5" w:rsidRPr="00601080" w:rsidRDefault="00CE4FD5" w:rsidP="0029237B">
            <w:pPr>
              <w:spacing w:after="20"/>
              <w:ind w:left="20"/>
              <w:jc w:val="both"/>
              <w:rPr>
                <w:sz w:val="28"/>
                <w:szCs w:val="28"/>
              </w:rPr>
            </w:pPr>
          </w:p>
          <w:p w14:paraId="4E2EA400"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6E566D50" w14:textId="77777777" w:rsidR="00CE4FD5" w:rsidRPr="00601080" w:rsidRDefault="00CE4FD5" w:rsidP="0029237B">
            <w:pPr>
              <w:spacing w:after="20"/>
              <w:ind w:left="20"/>
              <w:jc w:val="both"/>
              <w:rPr>
                <w:sz w:val="28"/>
                <w:szCs w:val="28"/>
              </w:rPr>
            </w:pPr>
          </w:p>
          <w:p w14:paraId="04AC83B0" w14:textId="77777777" w:rsidR="00CE4FD5" w:rsidRPr="00601080" w:rsidRDefault="00CE4FD5" w:rsidP="0029237B">
            <w:pPr>
              <w:spacing w:after="20"/>
              <w:ind w:left="20"/>
              <w:jc w:val="both"/>
              <w:rPr>
                <w:sz w:val="28"/>
                <w:szCs w:val="28"/>
              </w:rPr>
            </w:pPr>
          </w:p>
        </w:tc>
      </w:tr>
      <w:tr w:rsidR="00CE4FD5" w:rsidRPr="00601080" w14:paraId="5BDBC4CA" w14:textId="77777777" w:rsidTr="0029237B">
        <w:trPr>
          <w:trHeight w:val="24"/>
        </w:trPr>
        <w:tc>
          <w:tcPr>
            <w:tcW w:w="2148" w:type="dxa"/>
            <w:tcMar>
              <w:top w:w="15" w:type="dxa"/>
              <w:left w:w="15" w:type="dxa"/>
              <w:bottom w:w="15" w:type="dxa"/>
              <w:right w:w="15" w:type="dxa"/>
            </w:tcMar>
            <w:vAlign w:val="center"/>
          </w:tcPr>
          <w:p w14:paraId="08CF0741" w14:textId="77777777" w:rsidR="00CE4FD5" w:rsidRPr="00601080" w:rsidRDefault="00CE4FD5" w:rsidP="0029237B">
            <w:pPr>
              <w:spacing w:after="20"/>
              <w:ind w:left="20"/>
              <w:jc w:val="both"/>
              <w:rPr>
                <w:sz w:val="28"/>
                <w:szCs w:val="28"/>
              </w:rPr>
            </w:pPr>
            <w:r w:rsidRPr="00601080">
              <w:rPr>
                <w:color w:val="000000"/>
                <w:sz w:val="28"/>
                <w:szCs w:val="28"/>
              </w:rPr>
              <w:t xml:space="preserve">Сальдо на конец отчетного периода (строки </w:t>
            </w:r>
            <w:r w:rsidRPr="00601080">
              <w:rPr>
                <w:color w:val="000000"/>
                <w:sz w:val="28"/>
                <w:szCs w:val="28"/>
              </w:rPr>
              <w:lastRenderedPageBreak/>
              <w:t>030 +/- 040 +/- 050)</w:t>
            </w:r>
          </w:p>
        </w:tc>
        <w:tc>
          <w:tcPr>
            <w:tcW w:w="1418" w:type="dxa"/>
            <w:tcMar>
              <w:top w:w="15" w:type="dxa"/>
              <w:left w:w="15" w:type="dxa"/>
              <w:bottom w:w="15" w:type="dxa"/>
              <w:right w:w="15" w:type="dxa"/>
            </w:tcMar>
            <w:vAlign w:val="center"/>
          </w:tcPr>
          <w:p w14:paraId="09560289" w14:textId="77777777" w:rsidR="00CE4FD5" w:rsidRPr="00601080" w:rsidRDefault="00CE4FD5" w:rsidP="0029237B">
            <w:pPr>
              <w:spacing w:after="20"/>
              <w:ind w:left="20"/>
              <w:jc w:val="both"/>
              <w:rPr>
                <w:sz w:val="28"/>
                <w:szCs w:val="28"/>
              </w:rPr>
            </w:pPr>
            <w:r w:rsidRPr="00601080">
              <w:rPr>
                <w:color w:val="000000"/>
                <w:sz w:val="28"/>
                <w:szCs w:val="28"/>
              </w:rPr>
              <w:lastRenderedPageBreak/>
              <w:t>060</w:t>
            </w:r>
          </w:p>
        </w:tc>
        <w:tc>
          <w:tcPr>
            <w:tcW w:w="1701" w:type="dxa"/>
            <w:tcMar>
              <w:top w:w="15" w:type="dxa"/>
              <w:left w:w="15" w:type="dxa"/>
              <w:bottom w:w="15" w:type="dxa"/>
              <w:right w:w="15" w:type="dxa"/>
            </w:tcMar>
            <w:vAlign w:val="center"/>
          </w:tcPr>
          <w:p w14:paraId="43AC04E8" w14:textId="77777777" w:rsidR="00CE4FD5" w:rsidRPr="00601080" w:rsidRDefault="00CE4FD5" w:rsidP="0029237B">
            <w:pPr>
              <w:spacing w:after="20"/>
              <w:ind w:left="20"/>
              <w:jc w:val="both"/>
              <w:rPr>
                <w:sz w:val="28"/>
                <w:szCs w:val="28"/>
              </w:rPr>
            </w:pPr>
          </w:p>
          <w:p w14:paraId="39450888" w14:textId="77777777" w:rsidR="00CE4FD5" w:rsidRPr="00601080" w:rsidRDefault="00CE4FD5" w:rsidP="0029237B">
            <w:pPr>
              <w:spacing w:after="20"/>
              <w:ind w:left="20"/>
              <w:jc w:val="both"/>
              <w:rPr>
                <w:sz w:val="28"/>
                <w:szCs w:val="28"/>
              </w:rPr>
            </w:pPr>
          </w:p>
        </w:tc>
        <w:tc>
          <w:tcPr>
            <w:tcW w:w="1041" w:type="dxa"/>
            <w:tcMar>
              <w:top w:w="15" w:type="dxa"/>
              <w:left w:w="15" w:type="dxa"/>
              <w:bottom w:w="15" w:type="dxa"/>
              <w:right w:w="15" w:type="dxa"/>
            </w:tcMar>
            <w:vAlign w:val="center"/>
          </w:tcPr>
          <w:p w14:paraId="2865117D" w14:textId="77777777" w:rsidR="00CE4FD5" w:rsidRPr="00601080" w:rsidRDefault="00CE4FD5" w:rsidP="0029237B">
            <w:pPr>
              <w:spacing w:after="20"/>
              <w:ind w:left="20"/>
              <w:jc w:val="both"/>
              <w:rPr>
                <w:sz w:val="28"/>
                <w:szCs w:val="28"/>
              </w:rPr>
            </w:pPr>
          </w:p>
          <w:p w14:paraId="485CB835"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2813B441" w14:textId="77777777" w:rsidR="00CE4FD5" w:rsidRPr="00601080" w:rsidRDefault="00CE4FD5" w:rsidP="0029237B">
            <w:pPr>
              <w:spacing w:after="20"/>
              <w:ind w:left="20"/>
              <w:jc w:val="both"/>
              <w:rPr>
                <w:sz w:val="28"/>
                <w:szCs w:val="28"/>
              </w:rPr>
            </w:pPr>
          </w:p>
          <w:p w14:paraId="16F6E3C7"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188D0BAF" w14:textId="77777777" w:rsidR="00CE4FD5" w:rsidRPr="00601080" w:rsidRDefault="00CE4FD5" w:rsidP="0029237B">
            <w:pPr>
              <w:spacing w:after="20"/>
              <w:ind w:left="20"/>
              <w:jc w:val="both"/>
              <w:rPr>
                <w:sz w:val="28"/>
                <w:szCs w:val="28"/>
              </w:rPr>
            </w:pPr>
          </w:p>
          <w:p w14:paraId="7605E980" w14:textId="77777777" w:rsidR="00CE4FD5" w:rsidRPr="00601080" w:rsidRDefault="00CE4FD5" w:rsidP="0029237B">
            <w:pPr>
              <w:spacing w:after="20"/>
              <w:ind w:left="20"/>
              <w:jc w:val="both"/>
              <w:rPr>
                <w:sz w:val="28"/>
                <w:szCs w:val="28"/>
              </w:rPr>
            </w:pPr>
          </w:p>
        </w:tc>
      </w:tr>
      <w:tr w:rsidR="00CE4FD5" w:rsidRPr="00601080" w14:paraId="71585F60" w14:textId="77777777" w:rsidTr="0029237B">
        <w:trPr>
          <w:trHeight w:val="24"/>
        </w:trPr>
        <w:tc>
          <w:tcPr>
            <w:tcW w:w="2148" w:type="dxa"/>
            <w:tcMar>
              <w:top w:w="15" w:type="dxa"/>
              <w:left w:w="15" w:type="dxa"/>
              <w:bottom w:w="15" w:type="dxa"/>
              <w:right w:w="15" w:type="dxa"/>
            </w:tcMar>
            <w:vAlign w:val="center"/>
          </w:tcPr>
          <w:p w14:paraId="19196BCD" w14:textId="77777777" w:rsidR="00CE4FD5" w:rsidRPr="00601080" w:rsidRDefault="00CE4FD5" w:rsidP="0029237B">
            <w:pPr>
              <w:spacing w:after="20"/>
              <w:ind w:left="20"/>
              <w:jc w:val="both"/>
              <w:rPr>
                <w:sz w:val="28"/>
                <w:szCs w:val="28"/>
              </w:rPr>
            </w:pPr>
            <w:r w:rsidRPr="00601080">
              <w:rPr>
                <w:color w:val="000000"/>
                <w:sz w:val="28"/>
                <w:szCs w:val="28"/>
              </w:rPr>
              <w:t>Сальдо на начало прошлого периода</w:t>
            </w:r>
          </w:p>
        </w:tc>
        <w:tc>
          <w:tcPr>
            <w:tcW w:w="1418" w:type="dxa"/>
            <w:tcMar>
              <w:top w:w="15" w:type="dxa"/>
              <w:left w:w="15" w:type="dxa"/>
              <w:bottom w:w="15" w:type="dxa"/>
              <w:right w:w="15" w:type="dxa"/>
            </w:tcMar>
            <w:vAlign w:val="center"/>
          </w:tcPr>
          <w:p w14:paraId="7F4958F5" w14:textId="77777777" w:rsidR="00CE4FD5" w:rsidRPr="00601080" w:rsidRDefault="00CE4FD5" w:rsidP="0029237B">
            <w:pPr>
              <w:spacing w:after="20"/>
              <w:ind w:left="20"/>
              <w:jc w:val="both"/>
              <w:rPr>
                <w:sz w:val="28"/>
                <w:szCs w:val="28"/>
              </w:rPr>
            </w:pPr>
            <w:r w:rsidRPr="00601080">
              <w:rPr>
                <w:color w:val="000000"/>
                <w:sz w:val="28"/>
                <w:szCs w:val="28"/>
              </w:rPr>
              <w:t>070</w:t>
            </w:r>
          </w:p>
        </w:tc>
        <w:tc>
          <w:tcPr>
            <w:tcW w:w="1701" w:type="dxa"/>
            <w:tcMar>
              <w:top w:w="15" w:type="dxa"/>
              <w:left w:w="15" w:type="dxa"/>
              <w:bottom w:w="15" w:type="dxa"/>
              <w:right w:w="15" w:type="dxa"/>
            </w:tcMar>
            <w:vAlign w:val="center"/>
          </w:tcPr>
          <w:p w14:paraId="3BE6A5C4"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1A72264C" w14:textId="77777777" w:rsidR="00CE4FD5" w:rsidRPr="00601080" w:rsidRDefault="00CE4FD5" w:rsidP="0029237B">
            <w:pPr>
              <w:spacing w:after="20"/>
              <w:ind w:left="20"/>
              <w:jc w:val="both"/>
              <w:rPr>
                <w:sz w:val="28"/>
                <w:szCs w:val="28"/>
              </w:rPr>
            </w:pPr>
          </w:p>
          <w:p w14:paraId="28340023"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6DF5FFFA" w14:textId="77777777" w:rsidR="00CE4FD5" w:rsidRPr="00601080" w:rsidRDefault="00CE4FD5" w:rsidP="0029237B">
            <w:pPr>
              <w:spacing w:after="20"/>
              <w:ind w:left="20"/>
              <w:jc w:val="both"/>
              <w:rPr>
                <w:sz w:val="28"/>
                <w:szCs w:val="28"/>
              </w:rPr>
            </w:pPr>
          </w:p>
          <w:p w14:paraId="1169FBAE"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29E8FE61" w14:textId="77777777" w:rsidR="00CE4FD5" w:rsidRPr="00601080" w:rsidRDefault="00CE4FD5" w:rsidP="0029237B">
            <w:pPr>
              <w:spacing w:after="20"/>
              <w:ind w:left="20"/>
              <w:jc w:val="both"/>
              <w:rPr>
                <w:sz w:val="28"/>
                <w:szCs w:val="28"/>
              </w:rPr>
            </w:pPr>
          </w:p>
          <w:p w14:paraId="6A73A39B" w14:textId="77777777" w:rsidR="00CE4FD5" w:rsidRPr="00601080" w:rsidRDefault="00CE4FD5" w:rsidP="0029237B">
            <w:pPr>
              <w:spacing w:after="20"/>
              <w:ind w:left="20"/>
              <w:jc w:val="both"/>
              <w:rPr>
                <w:sz w:val="28"/>
                <w:szCs w:val="28"/>
              </w:rPr>
            </w:pPr>
          </w:p>
        </w:tc>
      </w:tr>
      <w:tr w:rsidR="00CE4FD5" w:rsidRPr="00601080" w14:paraId="51CD3E97" w14:textId="77777777" w:rsidTr="0029237B">
        <w:trPr>
          <w:trHeight w:val="24"/>
        </w:trPr>
        <w:tc>
          <w:tcPr>
            <w:tcW w:w="2148" w:type="dxa"/>
            <w:tcMar>
              <w:top w:w="15" w:type="dxa"/>
              <w:left w:w="15" w:type="dxa"/>
              <w:bottom w:w="15" w:type="dxa"/>
              <w:right w:w="15" w:type="dxa"/>
            </w:tcMar>
            <w:vAlign w:val="center"/>
          </w:tcPr>
          <w:p w14:paraId="664FDF8E" w14:textId="77777777" w:rsidR="00CE4FD5" w:rsidRPr="00601080" w:rsidRDefault="00CE4FD5" w:rsidP="0029237B">
            <w:pPr>
              <w:spacing w:after="20"/>
              <w:ind w:left="20"/>
              <w:jc w:val="both"/>
              <w:rPr>
                <w:sz w:val="28"/>
                <w:szCs w:val="28"/>
              </w:rPr>
            </w:pPr>
            <w:r w:rsidRPr="00601080">
              <w:rPr>
                <w:color w:val="000000"/>
                <w:sz w:val="28"/>
                <w:szCs w:val="28"/>
              </w:rPr>
              <w:t>Изменения в учетной политике и корректировка ошибок</w:t>
            </w:r>
          </w:p>
        </w:tc>
        <w:tc>
          <w:tcPr>
            <w:tcW w:w="1418" w:type="dxa"/>
            <w:tcMar>
              <w:top w:w="15" w:type="dxa"/>
              <w:left w:w="15" w:type="dxa"/>
              <w:bottom w:w="15" w:type="dxa"/>
              <w:right w:w="15" w:type="dxa"/>
            </w:tcMar>
            <w:vAlign w:val="center"/>
          </w:tcPr>
          <w:p w14:paraId="21404A31" w14:textId="77777777" w:rsidR="00CE4FD5" w:rsidRPr="00601080" w:rsidRDefault="00CE4FD5" w:rsidP="0029237B">
            <w:pPr>
              <w:spacing w:after="20"/>
              <w:ind w:left="20"/>
              <w:jc w:val="both"/>
              <w:rPr>
                <w:sz w:val="28"/>
                <w:szCs w:val="28"/>
              </w:rPr>
            </w:pPr>
            <w:r w:rsidRPr="00601080">
              <w:rPr>
                <w:color w:val="000000"/>
                <w:sz w:val="28"/>
                <w:szCs w:val="28"/>
              </w:rPr>
              <w:t>080</w:t>
            </w:r>
          </w:p>
        </w:tc>
        <w:tc>
          <w:tcPr>
            <w:tcW w:w="1701" w:type="dxa"/>
            <w:tcMar>
              <w:top w:w="15" w:type="dxa"/>
              <w:left w:w="15" w:type="dxa"/>
              <w:bottom w:w="15" w:type="dxa"/>
              <w:right w:w="15" w:type="dxa"/>
            </w:tcMar>
            <w:vAlign w:val="center"/>
          </w:tcPr>
          <w:p w14:paraId="3A6AFA17"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3509185A"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38F7FFED" w14:textId="77777777" w:rsidR="00CE4FD5" w:rsidRPr="00601080" w:rsidRDefault="00CE4FD5" w:rsidP="0029237B">
            <w:pPr>
              <w:spacing w:after="20"/>
              <w:ind w:left="20"/>
              <w:jc w:val="both"/>
              <w:rPr>
                <w:sz w:val="28"/>
                <w:szCs w:val="28"/>
              </w:rPr>
            </w:pPr>
          </w:p>
          <w:p w14:paraId="1D21E8AA"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38E772C3" w14:textId="77777777" w:rsidR="00CE4FD5" w:rsidRPr="00601080" w:rsidRDefault="00CE4FD5" w:rsidP="0029237B">
            <w:pPr>
              <w:spacing w:after="20"/>
              <w:ind w:left="20"/>
              <w:jc w:val="both"/>
              <w:rPr>
                <w:sz w:val="28"/>
                <w:szCs w:val="28"/>
              </w:rPr>
            </w:pPr>
          </w:p>
          <w:p w14:paraId="222A74BD" w14:textId="77777777" w:rsidR="00CE4FD5" w:rsidRPr="00601080" w:rsidRDefault="00CE4FD5" w:rsidP="0029237B">
            <w:pPr>
              <w:spacing w:after="20"/>
              <w:ind w:left="20"/>
              <w:jc w:val="both"/>
              <w:rPr>
                <w:sz w:val="28"/>
                <w:szCs w:val="28"/>
              </w:rPr>
            </w:pPr>
          </w:p>
        </w:tc>
      </w:tr>
      <w:tr w:rsidR="00CE4FD5" w:rsidRPr="00601080" w14:paraId="06EB5747" w14:textId="77777777" w:rsidTr="0029237B">
        <w:trPr>
          <w:trHeight w:val="24"/>
        </w:trPr>
        <w:tc>
          <w:tcPr>
            <w:tcW w:w="2148" w:type="dxa"/>
            <w:tcMar>
              <w:top w:w="15" w:type="dxa"/>
              <w:left w:w="15" w:type="dxa"/>
              <w:bottom w:w="15" w:type="dxa"/>
              <w:right w:w="15" w:type="dxa"/>
            </w:tcMar>
            <w:vAlign w:val="center"/>
          </w:tcPr>
          <w:p w14:paraId="49E70F15" w14:textId="77777777" w:rsidR="00CE4FD5" w:rsidRPr="00601080" w:rsidRDefault="00CE4FD5" w:rsidP="0029237B">
            <w:pPr>
              <w:spacing w:after="20"/>
              <w:ind w:left="20"/>
              <w:jc w:val="both"/>
              <w:rPr>
                <w:sz w:val="28"/>
                <w:szCs w:val="28"/>
              </w:rPr>
            </w:pPr>
            <w:r w:rsidRPr="00601080">
              <w:rPr>
                <w:color w:val="000000"/>
                <w:sz w:val="28"/>
                <w:szCs w:val="28"/>
              </w:rPr>
              <w:t>Пересчитанное сальдо (строки 070 +/- 080)</w:t>
            </w:r>
          </w:p>
        </w:tc>
        <w:tc>
          <w:tcPr>
            <w:tcW w:w="1418" w:type="dxa"/>
            <w:tcMar>
              <w:top w:w="15" w:type="dxa"/>
              <w:left w:w="15" w:type="dxa"/>
              <w:bottom w:w="15" w:type="dxa"/>
              <w:right w:w="15" w:type="dxa"/>
            </w:tcMar>
            <w:vAlign w:val="center"/>
          </w:tcPr>
          <w:p w14:paraId="403A6581" w14:textId="77777777" w:rsidR="00CE4FD5" w:rsidRPr="00601080" w:rsidRDefault="00CE4FD5" w:rsidP="0029237B">
            <w:pPr>
              <w:spacing w:after="20"/>
              <w:ind w:left="20"/>
              <w:jc w:val="both"/>
              <w:rPr>
                <w:sz w:val="28"/>
                <w:szCs w:val="28"/>
              </w:rPr>
            </w:pPr>
            <w:r w:rsidRPr="00601080">
              <w:rPr>
                <w:color w:val="000000"/>
                <w:sz w:val="28"/>
                <w:szCs w:val="28"/>
              </w:rPr>
              <w:t>090</w:t>
            </w:r>
          </w:p>
        </w:tc>
        <w:tc>
          <w:tcPr>
            <w:tcW w:w="1701" w:type="dxa"/>
            <w:tcMar>
              <w:top w:w="15" w:type="dxa"/>
              <w:left w:w="15" w:type="dxa"/>
              <w:bottom w:w="15" w:type="dxa"/>
              <w:right w:w="15" w:type="dxa"/>
            </w:tcMar>
            <w:vAlign w:val="center"/>
          </w:tcPr>
          <w:p w14:paraId="1B54EDA4"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242D7603" w14:textId="77777777" w:rsidR="00CE4FD5" w:rsidRPr="00601080" w:rsidRDefault="00CE4FD5" w:rsidP="0029237B">
            <w:pPr>
              <w:spacing w:after="20"/>
              <w:ind w:left="20"/>
              <w:jc w:val="both"/>
              <w:rPr>
                <w:sz w:val="28"/>
                <w:szCs w:val="28"/>
              </w:rPr>
            </w:pPr>
          </w:p>
          <w:p w14:paraId="7F1504DD"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64687FD4" w14:textId="77777777" w:rsidR="00CE4FD5" w:rsidRPr="00601080" w:rsidRDefault="00CE4FD5" w:rsidP="0029237B">
            <w:pPr>
              <w:spacing w:after="20"/>
              <w:ind w:left="20"/>
              <w:jc w:val="both"/>
              <w:rPr>
                <w:sz w:val="28"/>
                <w:szCs w:val="28"/>
              </w:rPr>
            </w:pPr>
          </w:p>
          <w:p w14:paraId="17FCD770"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59E19AFC" w14:textId="77777777" w:rsidR="00CE4FD5" w:rsidRPr="00601080" w:rsidRDefault="00CE4FD5" w:rsidP="0029237B">
            <w:pPr>
              <w:spacing w:after="20"/>
              <w:ind w:left="20"/>
              <w:jc w:val="both"/>
              <w:rPr>
                <w:sz w:val="28"/>
                <w:szCs w:val="28"/>
              </w:rPr>
            </w:pPr>
          </w:p>
          <w:p w14:paraId="3F039156" w14:textId="77777777" w:rsidR="00CE4FD5" w:rsidRPr="00601080" w:rsidRDefault="00CE4FD5" w:rsidP="0029237B">
            <w:pPr>
              <w:spacing w:after="20"/>
              <w:ind w:left="20"/>
              <w:jc w:val="both"/>
              <w:rPr>
                <w:sz w:val="28"/>
                <w:szCs w:val="28"/>
              </w:rPr>
            </w:pPr>
          </w:p>
        </w:tc>
      </w:tr>
      <w:tr w:rsidR="00CE4FD5" w:rsidRPr="00601080" w14:paraId="464045EA" w14:textId="77777777" w:rsidTr="0029237B">
        <w:trPr>
          <w:trHeight w:val="24"/>
        </w:trPr>
        <w:tc>
          <w:tcPr>
            <w:tcW w:w="2148" w:type="dxa"/>
            <w:tcMar>
              <w:top w:w="15" w:type="dxa"/>
              <w:left w:w="15" w:type="dxa"/>
              <w:bottom w:w="15" w:type="dxa"/>
              <w:right w:w="15" w:type="dxa"/>
            </w:tcMar>
            <w:vAlign w:val="center"/>
          </w:tcPr>
          <w:p w14:paraId="0D7FF9C4" w14:textId="77777777" w:rsidR="00CE4FD5" w:rsidRPr="00601080" w:rsidRDefault="00CE4FD5" w:rsidP="0029237B">
            <w:pPr>
              <w:spacing w:after="20"/>
              <w:ind w:left="20"/>
              <w:jc w:val="both"/>
              <w:rPr>
                <w:sz w:val="28"/>
                <w:szCs w:val="28"/>
              </w:rPr>
            </w:pPr>
            <w:r w:rsidRPr="00601080">
              <w:rPr>
                <w:color w:val="000000"/>
                <w:sz w:val="28"/>
                <w:szCs w:val="28"/>
              </w:rPr>
              <w:t>Изменения в чистых активах/капитале за прошлый период (строки 101 +/- 102 +/- 103 +/- 104 +/- 105 +/- 106+/- 107+/- 108)</w:t>
            </w:r>
          </w:p>
        </w:tc>
        <w:tc>
          <w:tcPr>
            <w:tcW w:w="1418" w:type="dxa"/>
            <w:tcMar>
              <w:top w:w="15" w:type="dxa"/>
              <w:left w:w="15" w:type="dxa"/>
              <w:bottom w:w="15" w:type="dxa"/>
              <w:right w:w="15" w:type="dxa"/>
            </w:tcMar>
            <w:vAlign w:val="center"/>
          </w:tcPr>
          <w:p w14:paraId="019D85CF" w14:textId="77777777" w:rsidR="00CE4FD5" w:rsidRPr="00601080" w:rsidRDefault="00CE4FD5" w:rsidP="0029237B">
            <w:pPr>
              <w:spacing w:after="20"/>
              <w:ind w:left="20"/>
              <w:jc w:val="both"/>
              <w:rPr>
                <w:sz w:val="28"/>
                <w:szCs w:val="28"/>
              </w:rPr>
            </w:pPr>
            <w:r w:rsidRPr="00601080">
              <w:rPr>
                <w:color w:val="000000"/>
                <w:sz w:val="28"/>
                <w:szCs w:val="28"/>
              </w:rPr>
              <w:t>100</w:t>
            </w:r>
          </w:p>
        </w:tc>
        <w:tc>
          <w:tcPr>
            <w:tcW w:w="1701" w:type="dxa"/>
            <w:tcMar>
              <w:top w:w="15" w:type="dxa"/>
              <w:left w:w="15" w:type="dxa"/>
              <w:bottom w:w="15" w:type="dxa"/>
              <w:right w:w="15" w:type="dxa"/>
            </w:tcMar>
            <w:vAlign w:val="center"/>
          </w:tcPr>
          <w:p w14:paraId="1323131E" w14:textId="77777777" w:rsidR="00CE4FD5" w:rsidRPr="00601080" w:rsidRDefault="00CE4FD5" w:rsidP="0029237B">
            <w:pPr>
              <w:spacing w:after="20"/>
              <w:ind w:left="20"/>
              <w:jc w:val="both"/>
              <w:rPr>
                <w:sz w:val="28"/>
                <w:szCs w:val="28"/>
              </w:rPr>
            </w:pPr>
          </w:p>
          <w:p w14:paraId="43A1333A" w14:textId="77777777" w:rsidR="00CE4FD5" w:rsidRPr="00601080" w:rsidRDefault="00CE4FD5" w:rsidP="0029237B">
            <w:pPr>
              <w:spacing w:after="20"/>
              <w:ind w:left="20"/>
              <w:jc w:val="both"/>
              <w:rPr>
                <w:sz w:val="28"/>
                <w:szCs w:val="28"/>
              </w:rPr>
            </w:pPr>
          </w:p>
        </w:tc>
        <w:tc>
          <w:tcPr>
            <w:tcW w:w="1041" w:type="dxa"/>
            <w:tcMar>
              <w:top w:w="15" w:type="dxa"/>
              <w:left w:w="15" w:type="dxa"/>
              <w:bottom w:w="15" w:type="dxa"/>
              <w:right w:w="15" w:type="dxa"/>
            </w:tcMar>
            <w:vAlign w:val="center"/>
          </w:tcPr>
          <w:p w14:paraId="1A37086F" w14:textId="77777777" w:rsidR="00CE4FD5" w:rsidRPr="00601080" w:rsidRDefault="00CE4FD5" w:rsidP="0029237B">
            <w:pPr>
              <w:spacing w:after="20"/>
              <w:ind w:left="20"/>
              <w:jc w:val="both"/>
              <w:rPr>
                <w:sz w:val="28"/>
                <w:szCs w:val="28"/>
              </w:rPr>
            </w:pPr>
          </w:p>
          <w:p w14:paraId="4C4B49B7"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7F57BE94" w14:textId="77777777" w:rsidR="00CE4FD5" w:rsidRPr="00601080" w:rsidRDefault="00CE4FD5" w:rsidP="0029237B">
            <w:pPr>
              <w:spacing w:after="20"/>
              <w:ind w:left="20"/>
              <w:jc w:val="both"/>
              <w:rPr>
                <w:sz w:val="28"/>
                <w:szCs w:val="28"/>
              </w:rPr>
            </w:pPr>
          </w:p>
          <w:p w14:paraId="64373072"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344A68D8" w14:textId="77777777" w:rsidR="00CE4FD5" w:rsidRPr="00601080" w:rsidRDefault="00CE4FD5" w:rsidP="0029237B">
            <w:pPr>
              <w:spacing w:after="20"/>
              <w:ind w:left="20"/>
              <w:jc w:val="both"/>
              <w:rPr>
                <w:sz w:val="28"/>
                <w:szCs w:val="28"/>
              </w:rPr>
            </w:pPr>
          </w:p>
          <w:p w14:paraId="25A501BC" w14:textId="77777777" w:rsidR="00CE4FD5" w:rsidRPr="00601080" w:rsidRDefault="00CE4FD5" w:rsidP="0029237B">
            <w:pPr>
              <w:spacing w:after="20"/>
              <w:ind w:left="20"/>
              <w:jc w:val="both"/>
              <w:rPr>
                <w:sz w:val="28"/>
                <w:szCs w:val="28"/>
              </w:rPr>
            </w:pPr>
          </w:p>
        </w:tc>
      </w:tr>
      <w:tr w:rsidR="00CE4FD5" w:rsidRPr="00601080" w14:paraId="7D53035A" w14:textId="77777777" w:rsidTr="0029237B">
        <w:trPr>
          <w:trHeight w:val="24"/>
        </w:trPr>
        <w:tc>
          <w:tcPr>
            <w:tcW w:w="2148" w:type="dxa"/>
            <w:tcMar>
              <w:top w:w="15" w:type="dxa"/>
              <w:left w:w="15" w:type="dxa"/>
              <w:bottom w:w="15" w:type="dxa"/>
              <w:right w:w="15" w:type="dxa"/>
            </w:tcMar>
            <w:vAlign w:val="center"/>
          </w:tcPr>
          <w:p w14:paraId="2AC6F9D3" w14:textId="77777777" w:rsidR="00CE4FD5" w:rsidRPr="00601080" w:rsidRDefault="00CE4FD5" w:rsidP="0029237B">
            <w:pPr>
              <w:spacing w:after="20"/>
              <w:ind w:left="20"/>
              <w:jc w:val="both"/>
              <w:rPr>
                <w:sz w:val="28"/>
                <w:szCs w:val="28"/>
              </w:rPr>
            </w:pPr>
            <w:r w:rsidRPr="00601080">
              <w:rPr>
                <w:color w:val="000000"/>
                <w:sz w:val="28"/>
                <w:szCs w:val="28"/>
              </w:rPr>
              <w:t>Увеличение резервов на переоценку долгосрочных активов</w:t>
            </w:r>
          </w:p>
        </w:tc>
        <w:tc>
          <w:tcPr>
            <w:tcW w:w="1418" w:type="dxa"/>
            <w:tcMar>
              <w:top w:w="15" w:type="dxa"/>
              <w:left w:w="15" w:type="dxa"/>
              <w:bottom w:w="15" w:type="dxa"/>
              <w:right w:w="15" w:type="dxa"/>
            </w:tcMar>
            <w:vAlign w:val="center"/>
          </w:tcPr>
          <w:p w14:paraId="2E6AE8FF" w14:textId="77777777" w:rsidR="00CE4FD5" w:rsidRPr="00601080" w:rsidRDefault="00CE4FD5" w:rsidP="0029237B">
            <w:pPr>
              <w:spacing w:after="20"/>
              <w:ind w:left="20"/>
              <w:jc w:val="both"/>
              <w:rPr>
                <w:sz w:val="28"/>
                <w:szCs w:val="28"/>
              </w:rPr>
            </w:pPr>
            <w:r w:rsidRPr="00601080">
              <w:rPr>
                <w:color w:val="000000"/>
                <w:sz w:val="28"/>
                <w:szCs w:val="28"/>
              </w:rPr>
              <w:t>101</w:t>
            </w:r>
          </w:p>
        </w:tc>
        <w:tc>
          <w:tcPr>
            <w:tcW w:w="1701" w:type="dxa"/>
            <w:tcMar>
              <w:top w:w="15" w:type="dxa"/>
              <w:left w:w="15" w:type="dxa"/>
              <w:bottom w:w="15" w:type="dxa"/>
              <w:right w:w="15" w:type="dxa"/>
            </w:tcMar>
            <w:vAlign w:val="center"/>
          </w:tcPr>
          <w:p w14:paraId="56795434"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07A0395E" w14:textId="77777777" w:rsidR="00CE4FD5" w:rsidRPr="00601080" w:rsidRDefault="00CE4FD5" w:rsidP="0029237B">
            <w:pPr>
              <w:spacing w:after="20"/>
              <w:ind w:left="20"/>
              <w:jc w:val="both"/>
              <w:rPr>
                <w:sz w:val="28"/>
                <w:szCs w:val="28"/>
              </w:rPr>
            </w:pPr>
          </w:p>
          <w:p w14:paraId="28C582E6"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3C3B6A6D"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4E6EAC44" w14:textId="77777777" w:rsidR="00CE4FD5" w:rsidRPr="00601080" w:rsidRDefault="00CE4FD5" w:rsidP="0029237B">
            <w:pPr>
              <w:spacing w:after="20"/>
              <w:ind w:left="20"/>
              <w:jc w:val="both"/>
              <w:rPr>
                <w:sz w:val="28"/>
                <w:szCs w:val="28"/>
              </w:rPr>
            </w:pPr>
          </w:p>
          <w:p w14:paraId="06D39049" w14:textId="77777777" w:rsidR="00CE4FD5" w:rsidRPr="00601080" w:rsidRDefault="00CE4FD5" w:rsidP="0029237B">
            <w:pPr>
              <w:spacing w:after="20"/>
              <w:ind w:left="20"/>
              <w:jc w:val="both"/>
              <w:rPr>
                <w:sz w:val="28"/>
                <w:szCs w:val="28"/>
              </w:rPr>
            </w:pPr>
          </w:p>
        </w:tc>
      </w:tr>
      <w:tr w:rsidR="00CE4FD5" w:rsidRPr="00601080" w14:paraId="77DAFBA5" w14:textId="77777777" w:rsidTr="0029237B">
        <w:trPr>
          <w:trHeight w:val="24"/>
        </w:trPr>
        <w:tc>
          <w:tcPr>
            <w:tcW w:w="2148" w:type="dxa"/>
            <w:tcMar>
              <w:top w:w="15" w:type="dxa"/>
              <w:left w:w="15" w:type="dxa"/>
              <w:bottom w:w="15" w:type="dxa"/>
              <w:right w:w="15" w:type="dxa"/>
            </w:tcMar>
            <w:vAlign w:val="center"/>
          </w:tcPr>
          <w:p w14:paraId="74B494CB" w14:textId="77777777" w:rsidR="00CE4FD5" w:rsidRPr="00601080" w:rsidRDefault="00CE4FD5" w:rsidP="0029237B">
            <w:pPr>
              <w:spacing w:after="20"/>
              <w:ind w:left="20"/>
              <w:jc w:val="both"/>
              <w:rPr>
                <w:sz w:val="28"/>
                <w:szCs w:val="28"/>
              </w:rPr>
            </w:pPr>
            <w:r w:rsidRPr="00601080">
              <w:rPr>
                <w:color w:val="000000"/>
                <w:sz w:val="28"/>
                <w:szCs w:val="28"/>
              </w:rPr>
              <w:t>Уменьшение резервов на переоценку долгосрочных активов</w:t>
            </w:r>
          </w:p>
        </w:tc>
        <w:tc>
          <w:tcPr>
            <w:tcW w:w="1418" w:type="dxa"/>
            <w:tcMar>
              <w:top w:w="15" w:type="dxa"/>
              <w:left w:w="15" w:type="dxa"/>
              <w:bottom w:w="15" w:type="dxa"/>
              <w:right w:w="15" w:type="dxa"/>
            </w:tcMar>
            <w:vAlign w:val="center"/>
          </w:tcPr>
          <w:p w14:paraId="4EBD2EC0" w14:textId="77777777" w:rsidR="00CE4FD5" w:rsidRPr="00601080" w:rsidRDefault="00CE4FD5" w:rsidP="0029237B">
            <w:pPr>
              <w:spacing w:after="20"/>
              <w:ind w:left="20"/>
              <w:jc w:val="both"/>
              <w:rPr>
                <w:sz w:val="28"/>
                <w:szCs w:val="28"/>
              </w:rPr>
            </w:pPr>
            <w:r w:rsidRPr="00601080">
              <w:rPr>
                <w:color w:val="000000"/>
                <w:sz w:val="28"/>
                <w:szCs w:val="28"/>
              </w:rPr>
              <w:t>102</w:t>
            </w:r>
          </w:p>
        </w:tc>
        <w:tc>
          <w:tcPr>
            <w:tcW w:w="1701" w:type="dxa"/>
            <w:tcMar>
              <w:top w:w="15" w:type="dxa"/>
              <w:left w:w="15" w:type="dxa"/>
              <w:bottom w:w="15" w:type="dxa"/>
              <w:right w:w="15" w:type="dxa"/>
            </w:tcMar>
            <w:vAlign w:val="center"/>
          </w:tcPr>
          <w:p w14:paraId="4AB75118"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75AEDB49" w14:textId="77777777" w:rsidR="00CE4FD5" w:rsidRPr="00601080" w:rsidRDefault="00CE4FD5" w:rsidP="0029237B">
            <w:pPr>
              <w:spacing w:after="20"/>
              <w:ind w:left="20"/>
              <w:jc w:val="both"/>
              <w:rPr>
                <w:sz w:val="28"/>
                <w:szCs w:val="28"/>
              </w:rPr>
            </w:pPr>
          </w:p>
          <w:p w14:paraId="501F69FE"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60321375" w14:textId="77777777" w:rsidR="00CE4FD5" w:rsidRPr="00601080" w:rsidRDefault="00CE4FD5" w:rsidP="0029237B">
            <w:pPr>
              <w:spacing w:after="20"/>
              <w:ind w:left="20"/>
              <w:jc w:val="both"/>
              <w:rPr>
                <w:sz w:val="28"/>
                <w:szCs w:val="28"/>
              </w:rPr>
            </w:pPr>
          </w:p>
          <w:p w14:paraId="7C2155B4"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25E1D14E" w14:textId="77777777" w:rsidR="00CE4FD5" w:rsidRPr="00601080" w:rsidRDefault="00CE4FD5" w:rsidP="0029237B">
            <w:pPr>
              <w:spacing w:after="20"/>
              <w:ind w:left="20"/>
              <w:jc w:val="both"/>
              <w:rPr>
                <w:sz w:val="28"/>
                <w:szCs w:val="28"/>
              </w:rPr>
            </w:pPr>
          </w:p>
          <w:p w14:paraId="63275B00" w14:textId="77777777" w:rsidR="00CE4FD5" w:rsidRPr="00601080" w:rsidRDefault="00CE4FD5" w:rsidP="0029237B">
            <w:pPr>
              <w:spacing w:after="20"/>
              <w:ind w:left="20"/>
              <w:jc w:val="both"/>
              <w:rPr>
                <w:sz w:val="28"/>
                <w:szCs w:val="28"/>
              </w:rPr>
            </w:pPr>
          </w:p>
        </w:tc>
      </w:tr>
      <w:tr w:rsidR="00CE4FD5" w:rsidRPr="00601080" w14:paraId="067D8110" w14:textId="77777777" w:rsidTr="0029237B">
        <w:trPr>
          <w:trHeight w:val="24"/>
        </w:trPr>
        <w:tc>
          <w:tcPr>
            <w:tcW w:w="2148" w:type="dxa"/>
            <w:tcMar>
              <w:top w:w="15" w:type="dxa"/>
              <w:left w:w="15" w:type="dxa"/>
              <w:bottom w:w="15" w:type="dxa"/>
              <w:right w:w="15" w:type="dxa"/>
            </w:tcMar>
            <w:vAlign w:val="center"/>
          </w:tcPr>
          <w:p w14:paraId="26F4D152" w14:textId="77777777" w:rsidR="00CE4FD5" w:rsidRPr="00601080" w:rsidRDefault="00CE4FD5" w:rsidP="0029237B">
            <w:pPr>
              <w:spacing w:after="20"/>
              <w:ind w:left="20"/>
              <w:jc w:val="both"/>
              <w:rPr>
                <w:sz w:val="28"/>
                <w:szCs w:val="28"/>
              </w:rPr>
            </w:pPr>
            <w:r w:rsidRPr="00601080">
              <w:rPr>
                <w:color w:val="000000"/>
                <w:sz w:val="28"/>
                <w:szCs w:val="28"/>
              </w:rPr>
              <w:t>Увеличение резервов на переоценку финансовых инвестиций, имеющихся в наличии для продажи</w:t>
            </w:r>
          </w:p>
        </w:tc>
        <w:tc>
          <w:tcPr>
            <w:tcW w:w="1418" w:type="dxa"/>
            <w:tcMar>
              <w:top w:w="15" w:type="dxa"/>
              <w:left w:w="15" w:type="dxa"/>
              <w:bottom w:w="15" w:type="dxa"/>
              <w:right w:w="15" w:type="dxa"/>
            </w:tcMar>
            <w:vAlign w:val="center"/>
          </w:tcPr>
          <w:p w14:paraId="190EEB51" w14:textId="77777777" w:rsidR="00CE4FD5" w:rsidRPr="00601080" w:rsidRDefault="00CE4FD5" w:rsidP="0029237B">
            <w:pPr>
              <w:spacing w:after="20"/>
              <w:ind w:left="20"/>
              <w:jc w:val="both"/>
              <w:rPr>
                <w:sz w:val="28"/>
                <w:szCs w:val="28"/>
              </w:rPr>
            </w:pPr>
            <w:r w:rsidRPr="00601080">
              <w:rPr>
                <w:color w:val="000000"/>
                <w:sz w:val="28"/>
                <w:szCs w:val="28"/>
              </w:rPr>
              <w:t>103</w:t>
            </w:r>
          </w:p>
        </w:tc>
        <w:tc>
          <w:tcPr>
            <w:tcW w:w="1701" w:type="dxa"/>
            <w:tcMar>
              <w:top w:w="15" w:type="dxa"/>
              <w:left w:w="15" w:type="dxa"/>
              <w:bottom w:w="15" w:type="dxa"/>
              <w:right w:w="15" w:type="dxa"/>
            </w:tcMar>
            <w:vAlign w:val="center"/>
          </w:tcPr>
          <w:p w14:paraId="6C664290"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2A147ABC" w14:textId="77777777" w:rsidR="00CE4FD5" w:rsidRPr="00601080" w:rsidRDefault="00CE4FD5" w:rsidP="0029237B">
            <w:pPr>
              <w:spacing w:after="20"/>
              <w:ind w:left="20"/>
              <w:jc w:val="both"/>
              <w:rPr>
                <w:sz w:val="28"/>
                <w:szCs w:val="28"/>
              </w:rPr>
            </w:pPr>
          </w:p>
          <w:p w14:paraId="6EB551D7"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3D119340"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664AD8B0" w14:textId="77777777" w:rsidR="00CE4FD5" w:rsidRPr="00601080" w:rsidRDefault="00CE4FD5" w:rsidP="0029237B">
            <w:pPr>
              <w:spacing w:after="20"/>
              <w:ind w:left="20"/>
              <w:jc w:val="both"/>
              <w:rPr>
                <w:sz w:val="28"/>
                <w:szCs w:val="28"/>
              </w:rPr>
            </w:pPr>
          </w:p>
          <w:p w14:paraId="6067BAFE" w14:textId="77777777" w:rsidR="00CE4FD5" w:rsidRPr="00601080" w:rsidRDefault="00CE4FD5" w:rsidP="0029237B">
            <w:pPr>
              <w:spacing w:after="20"/>
              <w:ind w:left="20"/>
              <w:jc w:val="both"/>
              <w:rPr>
                <w:sz w:val="28"/>
                <w:szCs w:val="28"/>
              </w:rPr>
            </w:pPr>
          </w:p>
        </w:tc>
      </w:tr>
      <w:tr w:rsidR="00CE4FD5" w:rsidRPr="00601080" w14:paraId="20806398" w14:textId="77777777" w:rsidTr="0029237B">
        <w:trPr>
          <w:trHeight w:val="24"/>
        </w:trPr>
        <w:tc>
          <w:tcPr>
            <w:tcW w:w="2148" w:type="dxa"/>
            <w:tcMar>
              <w:top w:w="15" w:type="dxa"/>
              <w:left w:w="15" w:type="dxa"/>
              <w:bottom w:w="15" w:type="dxa"/>
              <w:right w:w="15" w:type="dxa"/>
            </w:tcMar>
            <w:vAlign w:val="center"/>
          </w:tcPr>
          <w:p w14:paraId="17CCEDAD" w14:textId="77777777" w:rsidR="00CE4FD5" w:rsidRPr="00601080" w:rsidRDefault="00CE4FD5" w:rsidP="0029237B">
            <w:pPr>
              <w:spacing w:after="20"/>
              <w:ind w:left="20"/>
              <w:jc w:val="both"/>
              <w:rPr>
                <w:sz w:val="28"/>
                <w:szCs w:val="28"/>
              </w:rPr>
            </w:pPr>
            <w:r w:rsidRPr="00601080">
              <w:rPr>
                <w:color w:val="000000"/>
                <w:sz w:val="28"/>
                <w:szCs w:val="28"/>
              </w:rPr>
              <w:lastRenderedPageBreak/>
              <w:t>Уменьшение резервов на переоценку финансовых инвестиций, имеющихся в наличии для продажи</w:t>
            </w:r>
          </w:p>
        </w:tc>
        <w:tc>
          <w:tcPr>
            <w:tcW w:w="1418" w:type="dxa"/>
            <w:tcMar>
              <w:top w:w="15" w:type="dxa"/>
              <w:left w:w="15" w:type="dxa"/>
              <w:bottom w:w="15" w:type="dxa"/>
              <w:right w:w="15" w:type="dxa"/>
            </w:tcMar>
            <w:vAlign w:val="center"/>
          </w:tcPr>
          <w:p w14:paraId="2BC6B56E" w14:textId="77777777" w:rsidR="00CE4FD5" w:rsidRPr="00601080" w:rsidRDefault="00CE4FD5" w:rsidP="0029237B">
            <w:pPr>
              <w:spacing w:after="20"/>
              <w:ind w:left="20"/>
              <w:jc w:val="both"/>
              <w:rPr>
                <w:sz w:val="28"/>
                <w:szCs w:val="28"/>
              </w:rPr>
            </w:pPr>
            <w:r w:rsidRPr="00601080">
              <w:rPr>
                <w:color w:val="000000"/>
                <w:sz w:val="28"/>
                <w:szCs w:val="28"/>
              </w:rPr>
              <w:t>104</w:t>
            </w:r>
          </w:p>
        </w:tc>
        <w:tc>
          <w:tcPr>
            <w:tcW w:w="1701" w:type="dxa"/>
            <w:tcMar>
              <w:top w:w="15" w:type="dxa"/>
              <w:left w:w="15" w:type="dxa"/>
              <w:bottom w:w="15" w:type="dxa"/>
              <w:right w:w="15" w:type="dxa"/>
            </w:tcMar>
            <w:vAlign w:val="center"/>
          </w:tcPr>
          <w:p w14:paraId="012AFD8E"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694DD3BA" w14:textId="77777777" w:rsidR="00CE4FD5" w:rsidRPr="00601080" w:rsidRDefault="00CE4FD5" w:rsidP="0029237B">
            <w:pPr>
              <w:spacing w:after="20"/>
              <w:ind w:left="20"/>
              <w:jc w:val="both"/>
              <w:rPr>
                <w:sz w:val="28"/>
                <w:szCs w:val="28"/>
              </w:rPr>
            </w:pPr>
          </w:p>
          <w:p w14:paraId="69C067AD"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15564CBD" w14:textId="77777777" w:rsidR="00CE4FD5" w:rsidRPr="00601080" w:rsidRDefault="00CE4FD5" w:rsidP="0029237B">
            <w:pPr>
              <w:spacing w:after="20"/>
              <w:ind w:left="20"/>
              <w:jc w:val="both"/>
              <w:rPr>
                <w:sz w:val="28"/>
                <w:szCs w:val="28"/>
              </w:rPr>
            </w:pPr>
          </w:p>
          <w:p w14:paraId="2ACAAFED"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3CCBD297" w14:textId="77777777" w:rsidR="00CE4FD5" w:rsidRPr="00601080" w:rsidRDefault="00CE4FD5" w:rsidP="0029237B">
            <w:pPr>
              <w:spacing w:after="20"/>
              <w:ind w:left="20"/>
              <w:jc w:val="both"/>
              <w:rPr>
                <w:sz w:val="28"/>
                <w:szCs w:val="28"/>
              </w:rPr>
            </w:pPr>
          </w:p>
          <w:p w14:paraId="725ACD3C" w14:textId="77777777" w:rsidR="00CE4FD5" w:rsidRPr="00601080" w:rsidRDefault="00CE4FD5" w:rsidP="0029237B">
            <w:pPr>
              <w:spacing w:after="20"/>
              <w:ind w:left="20"/>
              <w:jc w:val="both"/>
              <w:rPr>
                <w:sz w:val="28"/>
                <w:szCs w:val="28"/>
              </w:rPr>
            </w:pPr>
          </w:p>
        </w:tc>
      </w:tr>
      <w:tr w:rsidR="00CE4FD5" w:rsidRPr="00601080" w14:paraId="37756718" w14:textId="77777777" w:rsidTr="0029237B">
        <w:trPr>
          <w:trHeight w:val="24"/>
        </w:trPr>
        <w:tc>
          <w:tcPr>
            <w:tcW w:w="2148" w:type="dxa"/>
            <w:tcMar>
              <w:top w:w="15" w:type="dxa"/>
              <w:left w:w="15" w:type="dxa"/>
              <w:bottom w:w="15" w:type="dxa"/>
              <w:right w:w="15" w:type="dxa"/>
            </w:tcMar>
            <w:vAlign w:val="center"/>
          </w:tcPr>
          <w:p w14:paraId="78798E2A" w14:textId="77777777" w:rsidR="00CE4FD5" w:rsidRPr="00601080" w:rsidRDefault="00CE4FD5" w:rsidP="0029237B">
            <w:pPr>
              <w:spacing w:after="20"/>
              <w:ind w:left="20"/>
              <w:jc w:val="both"/>
              <w:rPr>
                <w:sz w:val="28"/>
                <w:szCs w:val="28"/>
              </w:rPr>
            </w:pPr>
            <w:r w:rsidRPr="00601080">
              <w:rPr>
                <w:color w:val="000000"/>
                <w:sz w:val="28"/>
                <w:szCs w:val="28"/>
              </w:rPr>
              <w:t>Прочие резервы</w:t>
            </w:r>
          </w:p>
        </w:tc>
        <w:tc>
          <w:tcPr>
            <w:tcW w:w="1418" w:type="dxa"/>
            <w:tcMar>
              <w:top w:w="15" w:type="dxa"/>
              <w:left w:w="15" w:type="dxa"/>
              <w:bottom w:w="15" w:type="dxa"/>
              <w:right w:w="15" w:type="dxa"/>
            </w:tcMar>
            <w:vAlign w:val="center"/>
          </w:tcPr>
          <w:p w14:paraId="6A4FDA31" w14:textId="77777777" w:rsidR="00CE4FD5" w:rsidRPr="00601080" w:rsidRDefault="00CE4FD5" w:rsidP="0029237B">
            <w:pPr>
              <w:spacing w:after="20"/>
              <w:ind w:left="20"/>
              <w:jc w:val="both"/>
              <w:rPr>
                <w:sz w:val="28"/>
                <w:szCs w:val="28"/>
              </w:rPr>
            </w:pPr>
            <w:r w:rsidRPr="00601080">
              <w:rPr>
                <w:color w:val="000000"/>
                <w:sz w:val="28"/>
                <w:szCs w:val="28"/>
              </w:rPr>
              <w:t>105</w:t>
            </w:r>
          </w:p>
        </w:tc>
        <w:tc>
          <w:tcPr>
            <w:tcW w:w="1701" w:type="dxa"/>
            <w:tcMar>
              <w:top w:w="15" w:type="dxa"/>
              <w:left w:w="15" w:type="dxa"/>
              <w:bottom w:w="15" w:type="dxa"/>
              <w:right w:w="15" w:type="dxa"/>
            </w:tcMar>
            <w:vAlign w:val="center"/>
          </w:tcPr>
          <w:p w14:paraId="14726A3D"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046250E0" w14:textId="77777777" w:rsidR="00CE4FD5" w:rsidRPr="00601080" w:rsidRDefault="00CE4FD5" w:rsidP="0029237B">
            <w:pPr>
              <w:spacing w:after="20"/>
              <w:ind w:left="20"/>
              <w:jc w:val="both"/>
              <w:rPr>
                <w:sz w:val="28"/>
                <w:szCs w:val="28"/>
              </w:rPr>
            </w:pPr>
          </w:p>
          <w:p w14:paraId="4AC54304"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0CA8DFA6" w14:textId="77777777" w:rsidR="00CE4FD5" w:rsidRPr="00601080" w:rsidRDefault="00CE4FD5" w:rsidP="0029237B">
            <w:pPr>
              <w:spacing w:after="20"/>
              <w:ind w:left="20"/>
              <w:jc w:val="both"/>
              <w:rPr>
                <w:sz w:val="28"/>
                <w:szCs w:val="28"/>
              </w:rPr>
            </w:pPr>
          </w:p>
          <w:p w14:paraId="4598AC0F"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0D0DA39A" w14:textId="77777777" w:rsidR="00CE4FD5" w:rsidRPr="00601080" w:rsidRDefault="00CE4FD5" w:rsidP="0029237B">
            <w:pPr>
              <w:spacing w:after="20"/>
              <w:ind w:left="20"/>
              <w:jc w:val="both"/>
              <w:rPr>
                <w:sz w:val="28"/>
                <w:szCs w:val="28"/>
              </w:rPr>
            </w:pPr>
          </w:p>
          <w:p w14:paraId="5F4A10DA" w14:textId="77777777" w:rsidR="00CE4FD5" w:rsidRPr="00601080" w:rsidRDefault="00CE4FD5" w:rsidP="0029237B">
            <w:pPr>
              <w:spacing w:after="20"/>
              <w:ind w:left="20"/>
              <w:jc w:val="both"/>
              <w:rPr>
                <w:sz w:val="28"/>
                <w:szCs w:val="28"/>
              </w:rPr>
            </w:pPr>
          </w:p>
        </w:tc>
      </w:tr>
      <w:tr w:rsidR="00CE4FD5" w:rsidRPr="00601080" w14:paraId="4A3E412A" w14:textId="77777777" w:rsidTr="0029237B">
        <w:trPr>
          <w:trHeight w:val="24"/>
        </w:trPr>
        <w:tc>
          <w:tcPr>
            <w:tcW w:w="2148" w:type="dxa"/>
            <w:tcMar>
              <w:top w:w="15" w:type="dxa"/>
              <w:left w:w="15" w:type="dxa"/>
              <w:bottom w:w="15" w:type="dxa"/>
              <w:right w:w="15" w:type="dxa"/>
            </w:tcMar>
            <w:vAlign w:val="center"/>
          </w:tcPr>
          <w:p w14:paraId="2E00CCC6" w14:textId="77777777" w:rsidR="00CE4FD5" w:rsidRPr="00601080" w:rsidRDefault="00CE4FD5" w:rsidP="0029237B">
            <w:pPr>
              <w:spacing w:after="20"/>
              <w:ind w:left="20"/>
              <w:jc w:val="both"/>
              <w:rPr>
                <w:sz w:val="28"/>
                <w:szCs w:val="28"/>
              </w:rPr>
            </w:pPr>
            <w:r w:rsidRPr="00601080">
              <w:rPr>
                <w:color w:val="000000"/>
                <w:sz w:val="28"/>
                <w:szCs w:val="28"/>
              </w:rPr>
              <w:t>Разницы обменных курсов по пересчету зарубежной деятельности</w:t>
            </w:r>
          </w:p>
        </w:tc>
        <w:tc>
          <w:tcPr>
            <w:tcW w:w="1418" w:type="dxa"/>
            <w:tcMar>
              <w:top w:w="15" w:type="dxa"/>
              <w:left w:w="15" w:type="dxa"/>
              <w:bottom w:w="15" w:type="dxa"/>
              <w:right w:w="15" w:type="dxa"/>
            </w:tcMar>
            <w:vAlign w:val="center"/>
          </w:tcPr>
          <w:p w14:paraId="6FBCA596" w14:textId="77777777" w:rsidR="00CE4FD5" w:rsidRPr="00601080" w:rsidRDefault="00CE4FD5" w:rsidP="0029237B">
            <w:pPr>
              <w:spacing w:after="20"/>
              <w:ind w:left="20"/>
              <w:jc w:val="both"/>
              <w:rPr>
                <w:sz w:val="28"/>
                <w:szCs w:val="28"/>
              </w:rPr>
            </w:pPr>
            <w:r w:rsidRPr="00601080">
              <w:rPr>
                <w:color w:val="000000"/>
                <w:sz w:val="28"/>
                <w:szCs w:val="28"/>
              </w:rPr>
              <w:t>106</w:t>
            </w:r>
          </w:p>
        </w:tc>
        <w:tc>
          <w:tcPr>
            <w:tcW w:w="1701" w:type="dxa"/>
            <w:tcMar>
              <w:top w:w="15" w:type="dxa"/>
              <w:left w:w="15" w:type="dxa"/>
              <w:bottom w:w="15" w:type="dxa"/>
              <w:right w:w="15" w:type="dxa"/>
            </w:tcMar>
            <w:vAlign w:val="center"/>
          </w:tcPr>
          <w:p w14:paraId="33296DA5"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57601A0C" w14:textId="77777777" w:rsidR="00CE4FD5" w:rsidRPr="00601080" w:rsidRDefault="00CE4FD5" w:rsidP="0029237B">
            <w:pPr>
              <w:spacing w:after="20"/>
              <w:ind w:left="20"/>
              <w:jc w:val="both"/>
              <w:rPr>
                <w:sz w:val="28"/>
                <w:szCs w:val="28"/>
              </w:rPr>
            </w:pPr>
          </w:p>
          <w:p w14:paraId="1CD426A9"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11DBF53E" w14:textId="77777777" w:rsidR="00CE4FD5" w:rsidRPr="00601080" w:rsidRDefault="00CE4FD5" w:rsidP="0029237B">
            <w:pPr>
              <w:spacing w:after="20"/>
              <w:ind w:left="20"/>
              <w:jc w:val="both"/>
              <w:rPr>
                <w:sz w:val="28"/>
                <w:szCs w:val="28"/>
              </w:rPr>
            </w:pPr>
          </w:p>
          <w:p w14:paraId="3E5C08D1"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6BCB03BA" w14:textId="77777777" w:rsidR="00CE4FD5" w:rsidRPr="00601080" w:rsidRDefault="00CE4FD5" w:rsidP="0029237B">
            <w:pPr>
              <w:spacing w:after="20"/>
              <w:ind w:left="20"/>
              <w:jc w:val="both"/>
              <w:rPr>
                <w:sz w:val="28"/>
                <w:szCs w:val="28"/>
              </w:rPr>
            </w:pPr>
          </w:p>
          <w:p w14:paraId="665AF38C" w14:textId="77777777" w:rsidR="00CE4FD5" w:rsidRPr="00601080" w:rsidRDefault="00CE4FD5" w:rsidP="0029237B">
            <w:pPr>
              <w:spacing w:after="20"/>
              <w:ind w:left="20"/>
              <w:jc w:val="both"/>
              <w:rPr>
                <w:sz w:val="28"/>
                <w:szCs w:val="28"/>
              </w:rPr>
            </w:pPr>
          </w:p>
        </w:tc>
      </w:tr>
      <w:tr w:rsidR="00CE4FD5" w:rsidRPr="00601080" w14:paraId="30C15827" w14:textId="77777777" w:rsidTr="0029237B">
        <w:trPr>
          <w:trHeight w:val="24"/>
        </w:trPr>
        <w:tc>
          <w:tcPr>
            <w:tcW w:w="2148" w:type="dxa"/>
            <w:tcMar>
              <w:top w:w="15" w:type="dxa"/>
              <w:left w:w="15" w:type="dxa"/>
              <w:bottom w:w="15" w:type="dxa"/>
              <w:right w:w="15" w:type="dxa"/>
            </w:tcMar>
            <w:vAlign w:val="center"/>
          </w:tcPr>
          <w:p w14:paraId="5156B309" w14:textId="77777777" w:rsidR="00CE4FD5" w:rsidRPr="00601080" w:rsidRDefault="00CE4FD5" w:rsidP="0029237B">
            <w:pPr>
              <w:spacing w:after="20"/>
              <w:ind w:left="20"/>
              <w:jc w:val="both"/>
              <w:rPr>
                <w:sz w:val="28"/>
                <w:szCs w:val="28"/>
              </w:rPr>
            </w:pPr>
            <w:r w:rsidRPr="00601080">
              <w:rPr>
                <w:color w:val="000000"/>
                <w:sz w:val="28"/>
                <w:szCs w:val="28"/>
              </w:rPr>
              <w:t>Увеличение финансирования, признанное напрямую в Отчете об изменениях чистых активов/капитала</w:t>
            </w:r>
          </w:p>
        </w:tc>
        <w:tc>
          <w:tcPr>
            <w:tcW w:w="1418" w:type="dxa"/>
            <w:tcMar>
              <w:top w:w="15" w:type="dxa"/>
              <w:left w:w="15" w:type="dxa"/>
              <w:bottom w:w="15" w:type="dxa"/>
              <w:right w:w="15" w:type="dxa"/>
            </w:tcMar>
            <w:vAlign w:val="center"/>
          </w:tcPr>
          <w:p w14:paraId="061F44C1" w14:textId="77777777" w:rsidR="00CE4FD5" w:rsidRPr="00601080" w:rsidRDefault="00CE4FD5" w:rsidP="0029237B">
            <w:pPr>
              <w:spacing w:after="20"/>
              <w:ind w:left="20"/>
              <w:jc w:val="both"/>
              <w:rPr>
                <w:sz w:val="28"/>
                <w:szCs w:val="28"/>
              </w:rPr>
            </w:pPr>
            <w:r w:rsidRPr="00601080">
              <w:rPr>
                <w:color w:val="000000"/>
                <w:sz w:val="28"/>
                <w:szCs w:val="28"/>
              </w:rPr>
              <w:t>107</w:t>
            </w:r>
          </w:p>
        </w:tc>
        <w:tc>
          <w:tcPr>
            <w:tcW w:w="1701" w:type="dxa"/>
            <w:tcMar>
              <w:top w:w="15" w:type="dxa"/>
              <w:left w:w="15" w:type="dxa"/>
              <w:bottom w:w="15" w:type="dxa"/>
              <w:right w:w="15" w:type="dxa"/>
            </w:tcMar>
            <w:vAlign w:val="center"/>
          </w:tcPr>
          <w:p w14:paraId="789D437A" w14:textId="77777777" w:rsidR="00CE4FD5" w:rsidRPr="00601080" w:rsidRDefault="00CE4FD5" w:rsidP="0029237B">
            <w:pPr>
              <w:spacing w:after="20"/>
              <w:ind w:left="20"/>
              <w:jc w:val="both"/>
              <w:rPr>
                <w:sz w:val="28"/>
                <w:szCs w:val="28"/>
              </w:rPr>
            </w:pPr>
          </w:p>
          <w:p w14:paraId="44329555" w14:textId="77777777" w:rsidR="00CE4FD5" w:rsidRPr="00601080" w:rsidRDefault="00CE4FD5" w:rsidP="0029237B">
            <w:pPr>
              <w:spacing w:after="20"/>
              <w:ind w:left="20"/>
              <w:jc w:val="both"/>
              <w:rPr>
                <w:sz w:val="28"/>
                <w:szCs w:val="28"/>
              </w:rPr>
            </w:pPr>
          </w:p>
        </w:tc>
        <w:tc>
          <w:tcPr>
            <w:tcW w:w="1041" w:type="dxa"/>
            <w:tcMar>
              <w:top w:w="15" w:type="dxa"/>
              <w:left w:w="15" w:type="dxa"/>
              <w:bottom w:w="15" w:type="dxa"/>
              <w:right w:w="15" w:type="dxa"/>
            </w:tcMar>
            <w:vAlign w:val="center"/>
          </w:tcPr>
          <w:p w14:paraId="6397BB03"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4EEE59D3"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28F8D789" w14:textId="77777777" w:rsidR="00CE4FD5" w:rsidRPr="00601080" w:rsidRDefault="00CE4FD5" w:rsidP="0029237B">
            <w:pPr>
              <w:spacing w:after="20"/>
              <w:ind w:left="20"/>
              <w:jc w:val="both"/>
              <w:rPr>
                <w:sz w:val="28"/>
                <w:szCs w:val="28"/>
              </w:rPr>
            </w:pPr>
          </w:p>
          <w:p w14:paraId="6D715B1D" w14:textId="77777777" w:rsidR="00CE4FD5" w:rsidRPr="00601080" w:rsidRDefault="00CE4FD5" w:rsidP="0029237B">
            <w:pPr>
              <w:spacing w:after="20"/>
              <w:ind w:left="20"/>
              <w:jc w:val="both"/>
              <w:rPr>
                <w:sz w:val="28"/>
                <w:szCs w:val="28"/>
              </w:rPr>
            </w:pPr>
          </w:p>
        </w:tc>
      </w:tr>
      <w:tr w:rsidR="00CE4FD5" w:rsidRPr="00601080" w14:paraId="7B594BFA" w14:textId="77777777" w:rsidTr="0029237B">
        <w:trPr>
          <w:trHeight w:val="24"/>
        </w:trPr>
        <w:tc>
          <w:tcPr>
            <w:tcW w:w="2148" w:type="dxa"/>
            <w:tcMar>
              <w:top w:w="15" w:type="dxa"/>
              <w:left w:w="15" w:type="dxa"/>
              <w:bottom w:w="15" w:type="dxa"/>
              <w:right w:w="15" w:type="dxa"/>
            </w:tcMar>
            <w:vAlign w:val="center"/>
          </w:tcPr>
          <w:p w14:paraId="045FAA50" w14:textId="77777777" w:rsidR="00CE4FD5" w:rsidRPr="00601080" w:rsidRDefault="00CE4FD5" w:rsidP="0029237B">
            <w:pPr>
              <w:spacing w:after="20"/>
              <w:ind w:left="20"/>
              <w:jc w:val="both"/>
              <w:rPr>
                <w:sz w:val="28"/>
                <w:szCs w:val="28"/>
              </w:rPr>
            </w:pPr>
            <w:r w:rsidRPr="00601080">
              <w:rPr>
                <w:color w:val="000000"/>
                <w:sz w:val="28"/>
                <w:szCs w:val="28"/>
              </w:rPr>
              <w:t>Уменьшение финансирования, признанное напрямую в Отчете об изменениях чистых активов/капитала</w:t>
            </w:r>
          </w:p>
        </w:tc>
        <w:tc>
          <w:tcPr>
            <w:tcW w:w="1418" w:type="dxa"/>
            <w:tcMar>
              <w:top w:w="15" w:type="dxa"/>
              <w:left w:w="15" w:type="dxa"/>
              <w:bottom w:w="15" w:type="dxa"/>
              <w:right w:w="15" w:type="dxa"/>
            </w:tcMar>
            <w:vAlign w:val="center"/>
          </w:tcPr>
          <w:p w14:paraId="65155FE1" w14:textId="77777777" w:rsidR="00CE4FD5" w:rsidRPr="00601080" w:rsidRDefault="00CE4FD5" w:rsidP="0029237B">
            <w:pPr>
              <w:spacing w:after="20"/>
              <w:ind w:left="20"/>
              <w:jc w:val="both"/>
              <w:rPr>
                <w:sz w:val="28"/>
                <w:szCs w:val="28"/>
              </w:rPr>
            </w:pPr>
            <w:r w:rsidRPr="00601080">
              <w:rPr>
                <w:color w:val="000000"/>
                <w:sz w:val="28"/>
                <w:szCs w:val="28"/>
              </w:rPr>
              <w:t>108</w:t>
            </w:r>
          </w:p>
        </w:tc>
        <w:tc>
          <w:tcPr>
            <w:tcW w:w="1701" w:type="dxa"/>
            <w:tcMar>
              <w:top w:w="15" w:type="dxa"/>
              <w:left w:w="15" w:type="dxa"/>
              <w:bottom w:w="15" w:type="dxa"/>
              <w:right w:w="15" w:type="dxa"/>
            </w:tcMar>
            <w:vAlign w:val="center"/>
          </w:tcPr>
          <w:p w14:paraId="000C2A03" w14:textId="77777777" w:rsidR="00CE4FD5" w:rsidRPr="00601080" w:rsidRDefault="00CE4FD5" w:rsidP="0029237B">
            <w:pPr>
              <w:spacing w:after="20"/>
              <w:ind w:left="20"/>
              <w:jc w:val="both"/>
              <w:rPr>
                <w:sz w:val="28"/>
                <w:szCs w:val="28"/>
              </w:rPr>
            </w:pPr>
          </w:p>
          <w:p w14:paraId="6DB45E73" w14:textId="77777777" w:rsidR="00CE4FD5" w:rsidRPr="00601080" w:rsidRDefault="00CE4FD5" w:rsidP="0029237B">
            <w:pPr>
              <w:spacing w:after="20"/>
              <w:ind w:left="20"/>
              <w:jc w:val="both"/>
              <w:rPr>
                <w:sz w:val="28"/>
                <w:szCs w:val="28"/>
              </w:rPr>
            </w:pPr>
          </w:p>
        </w:tc>
        <w:tc>
          <w:tcPr>
            <w:tcW w:w="1041" w:type="dxa"/>
            <w:tcMar>
              <w:top w:w="15" w:type="dxa"/>
              <w:left w:w="15" w:type="dxa"/>
              <w:bottom w:w="15" w:type="dxa"/>
              <w:right w:w="15" w:type="dxa"/>
            </w:tcMar>
            <w:vAlign w:val="center"/>
          </w:tcPr>
          <w:p w14:paraId="3B9845CF"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5BBAEA31"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2CB74B65" w14:textId="77777777" w:rsidR="00CE4FD5" w:rsidRPr="00601080" w:rsidRDefault="00CE4FD5" w:rsidP="0029237B">
            <w:pPr>
              <w:spacing w:after="20"/>
              <w:ind w:left="20"/>
              <w:jc w:val="both"/>
              <w:rPr>
                <w:sz w:val="28"/>
                <w:szCs w:val="28"/>
              </w:rPr>
            </w:pPr>
          </w:p>
          <w:p w14:paraId="0ED42342" w14:textId="77777777" w:rsidR="00CE4FD5" w:rsidRPr="00601080" w:rsidRDefault="00CE4FD5" w:rsidP="0029237B">
            <w:pPr>
              <w:spacing w:after="20"/>
              <w:ind w:left="20"/>
              <w:jc w:val="both"/>
              <w:rPr>
                <w:sz w:val="28"/>
                <w:szCs w:val="28"/>
              </w:rPr>
            </w:pPr>
          </w:p>
        </w:tc>
      </w:tr>
      <w:tr w:rsidR="00CE4FD5" w:rsidRPr="00601080" w14:paraId="2504D4A1" w14:textId="77777777" w:rsidTr="0029237B">
        <w:trPr>
          <w:trHeight w:val="24"/>
        </w:trPr>
        <w:tc>
          <w:tcPr>
            <w:tcW w:w="2148" w:type="dxa"/>
            <w:tcMar>
              <w:top w:w="15" w:type="dxa"/>
              <w:left w:w="15" w:type="dxa"/>
              <w:bottom w:w="15" w:type="dxa"/>
              <w:right w:w="15" w:type="dxa"/>
            </w:tcMar>
            <w:vAlign w:val="center"/>
          </w:tcPr>
          <w:p w14:paraId="2BC4AE15" w14:textId="77777777" w:rsidR="00CE4FD5" w:rsidRPr="00601080" w:rsidRDefault="00CE4FD5" w:rsidP="0029237B">
            <w:pPr>
              <w:spacing w:after="20"/>
              <w:ind w:left="20"/>
              <w:jc w:val="both"/>
              <w:rPr>
                <w:sz w:val="28"/>
                <w:szCs w:val="28"/>
              </w:rPr>
            </w:pPr>
            <w:r w:rsidRPr="00601080">
              <w:rPr>
                <w:color w:val="000000"/>
                <w:sz w:val="28"/>
                <w:szCs w:val="28"/>
              </w:rPr>
              <w:t>Финансовый результат за прошлый период</w:t>
            </w:r>
          </w:p>
        </w:tc>
        <w:tc>
          <w:tcPr>
            <w:tcW w:w="1418" w:type="dxa"/>
            <w:tcMar>
              <w:top w:w="15" w:type="dxa"/>
              <w:left w:w="15" w:type="dxa"/>
              <w:bottom w:w="15" w:type="dxa"/>
              <w:right w:w="15" w:type="dxa"/>
            </w:tcMar>
            <w:vAlign w:val="center"/>
          </w:tcPr>
          <w:p w14:paraId="335723A3" w14:textId="77777777" w:rsidR="00CE4FD5" w:rsidRPr="00601080" w:rsidRDefault="00CE4FD5" w:rsidP="0029237B">
            <w:pPr>
              <w:spacing w:after="20"/>
              <w:ind w:left="20"/>
              <w:jc w:val="both"/>
              <w:rPr>
                <w:sz w:val="28"/>
                <w:szCs w:val="28"/>
              </w:rPr>
            </w:pPr>
            <w:r w:rsidRPr="00601080">
              <w:rPr>
                <w:color w:val="000000"/>
                <w:sz w:val="28"/>
                <w:szCs w:val="28"/>
              </w:rPr>
              <w:t>110</w:t>
            </w:r>
          </w:p>
        </w:tc>
        <w:tc>
          <w:tcPr>
            <w:tcW w:w="1701" w:type="dxa"/>
            <w:tcMar>
              <w:top w:w="15" w:type="dxa"/>
              <w:left w:w="15" w:type="dxa"/>
              <w:bottom w:w="15" w:type="dxa"/>
              <w:right w:w="15" w:type="dxa"/>
            </w:tcMar>
            <w:vAlign w:val="center"/>
          </w:tcPr>
          <w:p w14:paraId="30FEED0C"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041" w:type="dxa"/>
            <w:tcMar>
              <w:top w:w="15" w:type="dxa"/>
              <w:left w:w="15" w:type="dxa"/>
              <w:bottom w:w="15" w:type="dxa"/>
              <w:right w:w="15" w:type="dxa"/>
            </w:tcMar>
            <w:vAlign w:val="center"/>
          </w:tcPr>
          <w:p w14:paraId="3ED8AE1D" w14:textId="77777777" w:rsidR="00CE4FD5" w:rsidRPr="00601080" w:rsidRDefault="00CE4FD5" w:rsidP="0029237B">
            <w:pPr>
              <w:spacing w:after="20"/>
              <w:ind w:left="20"/>
              <w:jc w:val="both"/>
              <w:rPr>
                <w:sz w:val="28"/>
                <w:szCs w:val="28"/>
              </w:rPr>
            </w:pPr>
            <w:r w:rsidRPr="00601080">
              <w:rPr>
                <w:color w:val="000000"/>
                <w:sz w:val="28"/>
                <w:szCs w:val="28"/>
              </w:rPr>
              <w:t>х</w:t>
            </w:r>
          </w:p>
        </w:tc>
        <w:tc>
          <w:tcPr>
            <w:tcW w:w="1577" w:type="dxa"/>
            <w:tcMar>
              <w:top w:w="15" w:type="dxa"/>
              <w:left w:w="15" w:type="dxa"/>
              <w:bottom w:w="15" w:type="dxa"/>
              <w:right w:w="15" w:type="dxa"/>
            </w:tcMar>
            <w:vAlign w:val="center"/>
          </w:tcPr>
          <w:p w14:paraId="199C76B0" w14:textId="77777777" w:rsidR="00CE4FD5" w:rsidRPr="00601080" w:rsidRDefault="00CE4FD5" w:rsidP="0029237B">
            <w:pPr>
              <w:spacing w:after="20"/>
              <w:ind w:left="20"/>
              <w:jc w:val="both"/>
              <w:rPr>
                <w:sz w:val="28"/>
                <w:szCs w:val="28"/>
              </w:rPr>
            </w:pPr>
          </w:p>
          <w:p w14:paraId="228203D9"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70DA615D" w14:textId="77777777" w:rsidR="00CE4FD5" w:rsidRPr="00601080" w:rsidRDefault="00CE4FD5" w:rsidP="0029237B">
            <w:pPr>
              <w:spacing w:after="20"/>
              <w:ind w:left="20"/>
              <w:jc w:val="both"/>
              <w:rPr>
                <w:sz w:val="28"/>
                <w:szCs w:val="28"/>
              </w:rPr>
            </w:pPr>
          </w:p>
          <w:p w14:paraId="04D61C35" w14:textId="77777777" w:rsidR="00CE4FD5" w:rsidRPr="00601080" w:rsidRDefault="00CE4FD5" w:rsidP="0029237B">
            <w:pPr>
              <w:spacing w:after="20"/>
              <w:ind w:left="20"/>
              <w:jc w:val="both"/>
              <w:rPr>
                <w:sz w:val="28"/>
                <w:szCs w:val="28"/>
              </w:rPr>
            </w:pPr>
          </w:p>
        </w:tc>
      </w:tr>
      <w:tr w:rsidR="00CE4FD5" w:rsidRPr="00601080" w14:paraId="56EFFDA3" w14:textId="77777777" w:rsidTr="0029237B">
        <w:trPr>
          <w:trHeight w:val="24"/>
        </w:trPr>
        <w:tc>
          <w:tcPr>
            <w:tcW w:w="2148" w:type="dxa"/>
            <w:tcMar>
              <w:top w:w="15" w:type="dxa"/>
              <w:left w:w="15" w:type="dxa"/>
              <w:bottom w:w="15" w:type="dxa"/>
              <w:right w:w="15" w:type="dxa"/>
            </w:tcMar>
            <w:vAlign w:val="center"/>
          </w:tcPr>
          <w:p w14:paraId="455DE0E1" w14:textId="77777777" w:rsidR="00CE4FD5" w:rsidRPr="00601080" w:rsidRDefault="00CE4FD5" w:rsidP="0029237B">
            <w:pPr>
              <w:spacing w:after="20"/>
              <w:ind w:left="20"/>
              <w:jc w:val="both"/>
              <w:rPr>
                <w:sz w:val="28"/>
                <w:szCs w:val="28"/>
              </w:rPr>
            </w:pPr>
            <w:r w:rsidRPr="00601080">
              <w:rPr>
                <w:color w:val="000000"/>
                <w:sz w:val="28"/>
                <w:szCs w:val="28"/>
              </w:rPr>
              <w:t>Сальдо на конец прошлого периода (строки 090 +/- 100 +/- 120)</w:t>
            </w:r>
          </w:p>
        </w:tc>
        <w:tc>
          <w:tcPr>
            <w:tcW w:w="1418" w:type="dxa"/>
            <w:tcMar>
              <w:top w:w="15" w:type="dxa"/>
              <w:left w:w="15" w:type="dxa"/>
              <w:bottom w:w="15" w:type="dxa"/>
              <w:right w:w="15" w:type="dxa"/>
            </w:tcMar>
            <w:vAlign w:val="center"/>
          </w:tcPr>
          <w:p w14:paraId="3D890103" w14:textId="77777777" w:rsidR="00CE4FD5" w:rsidRPr="00601080" w:rsidRDefault="00CE4FD5" w:rsidP="0029237B">
            <w:pPr>
              <w:spacing w:after="20"/>
              <w:ind w:left="20"/>
              <w:jc w:val="both"/>
              <w:rPr>
                <w:sz w:val="28"/>
                <w:szCs w:val="28"/>
              </w:rPr>
            </w:pPr>
            <w:r w:rsidRPr="00601080">
              <w:rPr>
                <w:color w:val="000000"/>
                <w:sz w:val="28"/>
                <w:szCs w:val="28"/>
              </w:rPr>
              <w:t>120</w:t>
            </w:r>
          </w:p>
        </w:tc>
        <w:tc>
          <w:tcPr>
            <w:tcW w:w="1701" w:type="dxa"/>
            <w:tcMar>
              <w:top w:w="15" w:type="dxa"/>
              <w:left w:w="15" w:type="dxa"/>
              <w:bottom w:w="15" w:type="dxa"/>
              <w:right w:w="15" w:type="dxa"/>
            </w:tcMar>
            <w:vAlign w:val="center"/>
          </w:tcPr>
          <w:p w14:paraId="4BF8B1CC" w14:textId="77777777" w:rsidR="00CE4FD5" w:rsidRPr="00601080" w:rsidRDefault="00CE4FD5" w:rsidP="0029237B">
            <w:pPr>
              <w:spacing w:after="20"/>
              <w:ind w:left="20"/>
              <w:jc w:val="both"/>
              <w:rPr>
                <w:sz w:val="28"/>
                <w:szCs w:val="28"/>
              </w:rPr>
            </w:pPr>
          </w:p>
          <w:p w14:paraId="1EC9B38E" w14:textId="77777777" w:rsidR="00CE4FD5" w:rsidRPr="00601080" w:rsidRDefault="00CE4FD5" w:rsidP="0029237B">
            <w:pPr>
              <w:spacing w:after="20"/>
              <w:ind w:left="20"/>
              <w:jc w:val="both"/>
              <w:rPr>
                <w:sz w:val="28"/>
                <w:szCs w:val="28"/>
              </w:rPr>
            </w:pPr>
          </w:p>
        </w:tc>
        <w:tc>
          <w:tcPr>
            <w:tcW w:w="1041" w:type="dxa"/>
            <w:tcMar>
              <w:top w:w="15" w:type="dxa"/>
              <w:left w:w="15" w:type="dxa"/>
              <w:bottom w:w="15" w:type="dxa"/>
              <w:right w:w="15" w:type="dxa"/>
            </w:tcMar>
            <w:vAlign w:val="center"/>
          </w:tcPr>
          <w:p w14:paraId="3AFA1D43" w14:textId="77777777" w:rsidR="00CE4FD5" w:rsidRPr="00601080" w:rsidRDefault="00CE4FD5" w:rsidP="0029237B">
            <w:pPr>
              <w:spacing w:after="20"/>
              <w:ind w:left="20"/>
              <w:jc w:val="both"/>
              <w:rPr>
                <w:sz w:val="28"/>
                <w:szCs w:val="28"/>
              </w:rPr>
            </w:pPr>
          </w:p>
          <w:p w14:paraId="2841628A"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6F6E21BF" w14:textId="77777777" w:rsidR="00CE4FD5" w:rsidRPr="00601080" w:rsidRDefault="00CE4FD5" w:rsidP="0029237B">
            <w:pPr>
              <w:spacing w:after="20"/>
              <w:ind w:left="20"/>
              <w:jc w:val="both"/>
              <w:rPr>
                <w:sz w:val="28"/>
                <w:szCs w:val="28"/>
              </w:rPr>
            </w:pPr>
          </w:p>
          <w:p w14:paraId="6F117F84" w14:textId="77777777" w:rsidR="00CE4FD5" w:rsidRPr="00601080" w:rsidRDefault="00CE4FD5" w:rsidP="0029237B">
            <w:pPr>
              <w:spacing w:after="20"/>
              <w:ind w:left="20"/>
              <w:jc w:val="both"/>
              <w:rPr>
                <w:sz w:val="28"/>
                <w:szCs w:val="28"/>
              </w:rPr>
            </w:pPr>
          </w:p>
        </w:tc>
        <w:tc>
          <w:tcPr>
            <w:tcW w:w="1577" w:type="dxa"/>
            <w:tcMar>
              <w:top w:w="15" w:type="dxa"/>
              <w:left w:w="15" w:type="dxa"/>
              <w:bottom w:w="15" w:type="dxa"/>
              <w:right w:w="15" w:type="dxa"/>
            </w:tcMar>
            <w:vAlign w:val="center"/>
          </w:tcPr>
          <w:p w14:paraId="0D55D0C9" w14:textId="77777777" w:rsidR="00CE4FD5" w:rsidRPr="00601080" w:rsidRDefault="00CE4FD5" w:rsidP="0029237B">
            <w:pPr>
              <w:spacing w:after="20"/>
              <w:ind w:left="20"/>
              <w:jc w:val="both"/>
              <w:rPr>
                <w:sz w:val="28"/>
                <w:szCs w:val="28"/>
              </w:rPr>
            </w:pPr>
          </w:p>
          <w:p w14:paraId="30375CCD" w14:textId="77777777" w:rsidR="00CE4FD5" w:rsidRPr="00601080" w:rsidRDefault="00CE4FD5" w:rsidP="0029237B">
            <w:pPr>
              <w:spacing w:after="20"/>
              <w:ind w:left="20"/>
              <w:jc w:val="both"/>
              <w:rPr>
                <w:sz w:val="28"/>
                <w:szCs w:val="28"/>
              </w:rPr>
            </w:pPr>
          </w:p>
        </w:tc>
      </w:tr>
    </w:tbl>
    <w:p w14:paraId="4FE235E6" w14:textId="77777777" w:rsidR="00CE4FD5" w:rsidRPr="00601080" w:rsidRDefault="00CE4FD5" w:rsidP="00CE4FD5">
      <w:pPr>
        <w:jc w:val="both"/>
        <w:rPr>
          <w:color w:val="000000"/>
          <w:sz w:val="28"/>
          <w:szCs w:val="28"/>
        </w:rPr>
      </w:pPr>
    </w:p>
    <w:tbl>
      <w:tblPr>
        <w:tblW w:w="9674" w:type="dxa"/>
        <w:tblCellSpacing w:w="15" w:type="dxa"/>
        <w:tblInd w:w="-5" w:type="dxa"/>
        <w:tblLook w:val="04A0" w:firstRow="1" w:lastRow="0" w:firstColumn="1" w:lastColumn="0" w:noHBand="0" w:noVBand="1"/>
      </w:tblPr>
      <w:tblGrid>
        <w:gridCol w:w="4975"/>
        <w:gridCol w:w="4738"/>
      </w:tblGrid>
      <w:tr w:rsidR="00CE4FD5" w:rsidRPr="00601080" w14:paraId="5FED8BB0" w14:textId="77777777" w:rsidTr="0029237B">
        <w:trPr>
          <w:trHeight w:val="1034"/>
          <w:tblCellSpacing w:w="15" w:type="dxa"/>
        </w:trPr>
        <w:tc>
          <w:tcPr>
            <w:tcW w:w="5298" w:type="dxa"/>
            <w:tcMar>
              <w:top w:w="15" w:type="dxa"/>
              <w:left w:w="15" w:type="dxa"/>
              <w:bottom w:w="15" w:type="dxa"/>
              <w:right w:w="15" w:type="dxa"/>
            </w:tcMar>
            <w:vAlign w:val="center"/>
          </w:tcPr>
          <w:p w14:paraId="343A90AC" w14:textId="77777777" w:rsidR="00CE4FD5" w:rsidRPr="00601080" w:rsidRDefault="00CE4FD5" w:rsidP="0029237B">
            <w:pPr>
              <w:pStyle w:val="a8"/>
              <w:spacing w:line="256" w:lineRule="auto"/>
              <w:rPr>
                <w:szCs w:val="28"/>
                <w:lang w:eastAsia="en-US"/>
              </w:rPr>
            </w:pPr>
            <w:bookmarkStart w:id="73" w:name="_Hlk181696566"/>
            <w:r w:rsidRPr="00601080">
              <w:rPr>
                <w:szCs w:val="28"/>
                <w:lang w:eastAsia="en-US"/>
              </w:rPr>
              <w:lastRenderedPageBreak/>
              <w:t>Наименование ______________________</w:t>
            </w:r>
            <w:r w:rsidRPr="00601080">
              <w:rPr>
                <w:szCs w:val="28"/>
                <w:lang w:eastAsia="en-US"/>
              </w:rPr>
              <w:br/>
              <w:t>___________________________________</w:t>
            </w:r>
          </w:p>
        </w:tc>
        <w:tc>
          <w:tcPr>
            <w:tcW w:w="0" w:type="auto"/>
            <w:tcMar>
              <w:top w:w="15" w:type="dxa"/>
              <w:left w:w="15" w:type="dxa"/>
              <w:bottom w:w="15" w:type="dxa"/>
              <w:right w:w="15" w:type="dxa"/>
            </w:tcMar>
            <w:vAlign w:val="center"/>
          </w:tcPr>
          <w:p w14:paraId="45CCE156" w14:textId="77777777" w:rsidR="00CE4FD5" w:rsidRPr="00601080" w:rsidRDefault="00CE4FD5" w:rsidP="0029237B">
            <w:pPr>
              <w:pStyle w:val="a8"/>
              <w:spacing w:line="256" w:lineRule="auto"/>
              <w:rPr>
                <w:szCs w:val="28"/>
                <w:lang w:eastAsia="en-US"/>
              </w:rPr>
            </w:pPr>
            <w:r w:rsidRPr="00601080">
              <w:rPr>
                <w:szCs w:val="28"/>
                <w:lang w:eastAsia="en-US"/>
              </w:rPr>
              <w:t>Адрес_______________________</w:t>
            </w:r>
            <w:r w:rsidRPr="00601080">
              <w:rPr>
                <w:szCs w:val="28"/>
                <w:lang w:eastAsia="en-US"/>
              </w:rPr>
              <w:br/>
              <w:t>____________________________</w:t>
            </w:r>
          </w:p>
        </w:tc>
      </w:tr>
    </w:tbl>
    <w:p w14:paraId="3714CAE9" w14:textId="77777777" w:rsidR="00CE4FD5" w:rsidRPr="00601080" w:rsidRDefault="00CE4FD5" w:rsidP="00CE4FD5">
      <w:pPr>
        <w:jc w:val="both"/>
        <w:rPr>
          <w:color w:val="000000"/>
          <w:sz w:val="28"/>
          <w:szCs w:val="28"/>
        </w:rPr>
      </w:pPr>
      <w:r w:rsidRPr="00601080">
        <w:rPr>
          <w:sz w:val="28"/>
          <w:szCs w:val="28"/>
        </w:rPr>
        <w:t>Телефон</w:t>
      </w:r>
      <w:r w:rsidRPr="00601080">
        <w:rPr>
          <w:sz w:val="28"/>
          <w:szCs w:val="28"/>
          <w:lang w:val="kk-KZ"/>
        </w:rPr>
        <w:t xml:space="preserve"> </w:t>
      </w:r>
      <w:r w:rsidRPr="00601080">
        <w:rPr>
          <w:sz w:val="28"/>
          <w:szCs w:val="28"/>
        </w:rPr>
        <w:t>______________________________________________________</w:t>
      </w:r>
      <w:r w:rsidRPr="00601080">
        <w:rPr>
          <w:sz w:val="28"/>
          <w:szCs w:val="28"/>
        </w:rPr>
        <w:br/>
        <w:t>Адрес электронной почты_________________________________________</w:t>
      </w:r>
      <w:r w:rsidRPr="00601080">
        <w:rPr>
          <w:sz w:val="28"/>
          <w:szCs w:val="28"/>
        </w:rPr>
        <w:br/>
      </w:r>
    </w:p>
    <w:p w14:paraId="33B91CAB" w14:textId="77777777" w:rsidR="00CE4FD5" w:rsidRPr="00601080" w:rsidRDefault="00CE4FD5" w:rsidP="00CE4FD5">
      <w:pPr>
        <w:jc w:val="both"/>
        <w:rPr>
          <w:color w:val="000000"/>
          <w:sz w:val="28"/>
          <w:szCs w:val="28"/>
        </w:rPr>
      </w:pPr>
      <w:r w:rsidRPr="00601080">
        <w:rPr>
          <w:color w:val="000000" w:themeColor="text1"/>
          <w:sz w:val="28"/>
          <w:szCs w:val="28"/>
        </w:rPr>
        <w:t>Исполнитель ____________________________________________________</w:t>
      </w:r>
    </w:p>
    <w:p w14:paraId="5F8DA5A9" w14:textId="77777777" w:rsidR="00CE4FD5" w:rsidRPr="00601080" w:rsidRDefault="00CE4FD5" w:rsidP="00CE4FD5">
      <w:pPr>
        <w:ind w:firstLine="852"/>
        <w:jc w:val="both"/>
        <w:rPr>
          <w:color w:val="000000"/>
          <w:sz w:val="28"/>
          <w:szCs w:val="28"/>
        </w:rPr>
      </w:pPr>
      <w:r w:rsidRPr="00601080">
        <w:rPr>
          <w:color w:val="000000" w:themeColor="text1"/>
          <w:sz w:val="28"/>
          <w:szCs w:val="28"/>
        </w:rPr>
        <w:t>фамилия, имя и отчество (при его наличии) подпись, телефон</w:t>
      </w:r>
      <w:r w:rsidRPr="00601080">
        <w:rPr>
          <w:color w:val="000000" w:themeColor="text1"/>
          <w:sz w:val="28"/>
          <w:szCs w:val="28"/>
          <w:lang w:val="kk-KZ"/>
        </w:rPr>
        <w:t xml:space="preserve"> </w:t>
      </w:r>
      <w:r w:rsidRPr="00601080">
        <w:rPr>
          <w:color w:val="000000" w:themeColor="text1"/>
          <w:sz w:val="28"/>
          <w:szCs w:val="28"/>
        </w:rPr>
        <w:t>Руководитель или лицо, замещающее его, либо руководитель аппарата</w:t>
      </w:r>
      <w:r w:rsidRPr="00601080">
        <w:rPr>
          <w:color w:val="000000" w:themeColor="text1"/>
          <w:sz w:val="28"/>
          <w:szCs w:val="28"/>
          <w:lang w:val="kk-KZ"/>
        </w:rPr>
        <w:t xml:space="preserve"> </w:t>
      </w:r>
      <w:r w:rsidRPr="00601080">
        <w:rPr>
          <w:color w:val="000000" w:themeColor="text1"/>
          <w:sz w:val="28"/>
          <w:szCs w:val="28"/>
        </w:rPr>
        <w:t xml:space="preserve">государственного органа </w:t>
      </w:r>
    </w:p>
    <w:p w14:paraId="5819208E" w14:textId="77777777" w:rsidR="00CE4FD5" w:rsidRPr="00601080" w:rsidRDefault="00CE4FD5" w:rsidP="00CE4FD5">
      <w:pPr>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5702D175" w14:textId="77777777" w:rsidR="00CE4FD5" w:rsidRPr="00601080" w:rsidRDefault="00CE4FD5" w:rsidP="00CE4FD5">
      <w:pPr>
        <w:ind w:left="708" w:firstLine="1"/>
        <w:jc w:val="both"/>
        <w:rPr>
          <w:color w:val="000000"/>
          <w:sz w:val="28"/>
          <w:szCs w:val="28"/>
        </w:rPr>
      </w:pPr>
    </w:p>
    <w:p w14:paraId="222A6899" w14:textId="77777777" w:rsidR="00CE4FD5" w:rsidRPr="00601080" w:rsidRDefault="00CE4FD5" w:rsidP="00CE4FD5">
      <w:pPr>
        <w:jc w:val="both"/>
        <w:rPr>
          <w:color w:val="000000"/>
          <w:sz w:val="28"/>
          <w:szCs w:val="28"/>
        </w:rPr>
      </w:pPr>
      <w:r w:rsidRPr="00601080">
        <w:rPr>
          <w:color w:val="000000" w:themeColor="text1"/>
          <w:sz w:val="28"/>
          <w:szCs w:val="28"/>
        </w:rPr>
        <w:t>Главный бухгалтер или лицо, возглавляющее структурное подразделение</w:t>
      </w:r>
    </w:p>
    <w:p w14:paraId="4FFB690F" w14:textId="77777777" w:rsidR="00CE4FD5" w:rsidRPr="00601080" w:rsidRDefault="00CE4FD5" w:rsidP="00CE4FD5">
      <w:pPr>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7AFA361E" w14:textId="77777777" w:rsidR="00CE4FD5" w:rsidRPr="00601080" w:rsidRDefault="00CE4FD5" w:rsidP="00CE4FD5">
      <w:pPr>
        <w:ind w:firstLine="709"/>
        <w:jc w:val="both"/>
        <w:rPr>
          <w:color w:val="000000"/>
          <w:sz w:val="28"/>
          <w:szCs w:val="28"/>
        </w:rPr>
      </w:pPr>
    </w:p>
    <w:p w14:paraId="6BFB1CA6" w14:textId="77777777" w:rsidR="00CE4FD5" w:rsidRPr="00601080" w:rsidRDefault="00CE4FD5" w:rsidP="00CE4FD5">
      <w:pPr>
        <w:jc w:val="both"/>
        <w:rPr>
          <w:color w:val="000000"/>
          <w:sz w:val="28"/>
          <w:szCs w:val="28"/>
        </w:rPr>
      </w:pPr>
      <w:r w:rsidRPr="00601080">
        <w:rPr>
          <w:color w:val="000000" w:themeColor="text1"/>
          <w:sz w:val="28"/>
          <w:szCs w:val="28"/>
        </w:rPr>
        <w:t>Место печати «___» _______________ ____ года</w:t>
      </w:r>
      <w:bookmarkEnd w:id="73"/>
    </w:p>
    <w:p w14:paraId="1B8700F8" w14:textId="77777777" w:rsidR="00CE4FD5" w:rsidRPr="00601080" w:rsidRDefault="00CE4FD5" w:rsidP="00CE4FD5">
      <w:pPr>
        <w:ind w:firstLine="709"/>
        <w:jc w:val="both"/>
        <w:rPr>
          <w:color w:val="000000"/>
          <w:sz w:val="28"/>
          <w:szCs w:val="28"/>
        </w:rPr>
      </w:pPr>
    </w:p>
    <w:p w14:paraId="2FBE85A7" w14:textId="77777777" w:rsidR="00CE4FD5" w:rsidRPr="00601080" w:rsidRDefault="00CE4FD5" w:rsidP="00CE4FD5">
      <w:pPr>
        <w:ind w:firstLine="709"/>
        <w:jc w:val="both"/>
        <w:rPr>
          <w:sz w:val="28"/>
          <w:szCs w:val="28"/>
        </w:rPr>
      </w:pPr>
    </w:p>
    <w:p w14:paraId="3B1A34CE" w14:textId="77777777" w:rsidR="00CE4FD5" w:rsidRPr="00601080" w:rsidRDefault="00CE4FD5" w:rsidP="00CE4FD5">
      <w:pPr>
        <w:ind w:firstLine="709"/>
        <w:jc w:val="both"/>
        <w:rPr>
          <w:sz w:val="28"/>
          <w:szCs w:val="28"/>
        </w:rPr>
      </w:pPr>
    </w:p>
    <w:p w14:paraId="77689434" w14:textId="77777777" w:rsidR="00CE4FD5" w:rsidRPr="00601080" w:rsidRDefault="00CE4FD5" w:rsidP="00CE4FD5">
      <w:pPr>
        <w:tabs>
          <w:tab w:val="left" w:pos="709"/>
          <w:tab w:val="left" w:pos="7797"/>
        </w:tabs>
        <w:jc w:val="both"/>
        <w:rPr>
          <w:b/>
          <w:sz w:val="28"/>
          <w:szCs w:val="28"/>
        </w:rPr>
      </w:pPr>
    </w:p>
    <w:p w14:paraId="6C6424D4" w14:textId="77777777" w:rsidR="00A611D6" w:rsidRPr="00601080" w:rsidRDefault="00A611D6">
      <w:pPr>
        <w:overflowPunct/>
        <w:autoSpaceDE/>
        <w:autoSpaceDN/>
        <w:adjustRightInd/>
        <w:spacing w:after="160" w:line="259" w:lineRule="auto"/>
        <w:rPr>
          <w:color w:val="000000" w:themeColor="text1"/>
          <w:sz w:val="28"/>
          <w:szCs w:val="28"/>
        </w:rPr>
      </w:pPr>
      <w:r w:rsidRPr="00601080">
        <w:rPr>
          <w:color w:val="000000" w:themeColor="text1"/>
          <w:sz w:val="28"/>
          <w:szCs w:val="28"/>
        </w:rPr>
        <w:br w:type="page"/>
      </w:r>
    </w:p>
    <w:p w14:paraId="020A9923" w14:textId="5F7A282D" w:rsidR="00CE4FD5" w:rsidRPr="00601080" w:rsidRDefault="00CE4FD5" w:rsidP="00CE4FD5">
      <w:pPr>
        <w:tabs>
          <w:tab w:val="left" w:pos="709"/>
          <w:tab w:val="left" w:pos="7797"/>
        </w:tabs>
        <w:ind w:left="5245"/>
        <w:jc w:val="center"/>
        <w:rPr>
          <w:color w:val="000000"/>
          <w:sz w:val="28"/>
          <w:szCs w:val="28"/>
          <w:lang w:val="kk-KZ"/>
        </w:rPr>
      </w:pPr>
      <w:r w:rsidRPr="00601080">
        <w:rPr>
          <w:color w:val="000000" w:themeColor="text1"/>
          <w:sz w:val="28"/>
          <w:szCs w:val="28"/>
        </w:rPr>
        <w:lastRenderedPageBreak/>
        <w:t xml:space="preserve">Приложение </w:t>
      </w:r>
      <w:r w:rsidRPr="00601080">
        <w:rPr>
          <w:color w:val="000000" w:themeColor="text1"/>
          <w:sz w:val="28"/>
          <w:szCs w:val="28"/>
          <w:lang w:val="kk-KZ"/>
        </w:rPr>
        <w:t>5</w:t>
      </w:r>
    </w:p>
    <w:p w14:paraId="69C2B3E0" w14:textId="64DC10FF" w:rsidR="00CE4FD5" w:rsidRPr="00601080" w:rsidRDefault="00CE4FD5" w:rsidP="004B6E21">
      <w:pPr>
        <w:tabs>
          <w:tab w:val="left" w:pos="709"/>
          <w:tab w:val="left" w:pos="7797"/>
        </w:tabs>
        <w:ind w:left="5245"/>
        <w:jc w:val="center"/>
        <w:rPr>
          <w:color w:val="000000" w:themeColor="text1"/>
          <w:sz w:val="28"/>
          <w:szCs w:val="28"/>
        </w:rPr>
      </w:pPr>
      <w:r w:rsidRPr="00601080">
        <w:rPr>
          <w:color w:val="000000" w:themeColor="text1"/>
          <w:sz w:val="28"/>
          <w:szCs w:val="28"/>
        </w:rPr>
        <w:t xml:space="preserve">к Правилам </w:t>
      </w:r>
      <w:r w:rsidR="004B6E21" w:rsidRPr="00601080">
        <w:rPr>
          <w:color w:val="000000" w:themeColor="text1"/>
          <w:sz w:val="28"/>
          <w:szCs w:val="28"/>
        </w:rPr>
        <w:t>составления годовой 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w:t>
      </w:r>
    </w:p>
    <w:p w14:paraId="6984FE4C" w14:textId="77777777" w:rsidR="004B6E21" w:rsidRPr="00601080" w:rsidRDefault="004B6E21" w:rsidP="004B6E21">
      <w:pPr>
        <w:tabs>
          <w:tab w:val="left" w:pos="709"/>
          <w:tab w:val="left" w:pos="7797"/>
        </w:tabs>
        <w:ind w:left="5245"/>
        <w:jc w:val="center"/>
        <w:rPr>
          <w:color w:val="000000"/>
          <w:sz w:val="28"/>
          <w:szCs w:val="28"/>
        </w:rPr>
      </w:pPr>
    </w:p>
    <w:p w14:paraId="6D7B7788" w14:textId="77777777" w:rsidR="00CE4FD5" w:rsidRPr="00601080" w:rsidRDefault="00CE4FD5" w:rsidP="00CE4FD5">
      <w:pPr>
        <w:tabs>
          <w:tab w:val="left" w:pos="709"/>
          <w:tab w:val="left" w:pos="7797"/>
        </w:tabs>
        <w:ind w:left="5245"/>
        <w:jc w:val="center"/>
        <w:rPr>
          <w:color w:val="000000"/>
          <w:sz w:val="28"/>
          <w:szCs w:val="28"/>
        </w:rPr>
      </w:pPr>
      <w:r w:rsidRPr="00601080">
        <w:rPr>
          <w:color w:val="000000" w:themeColor="text1"/>
          <w:sz w:val="28"/>
          <w:szCs w:val="28"/>
        </w:rPr>
        <w:t>Форма, предназначенная для</w:t>
      </w:r>
    </w:p>
    <w:p w14:paraId="34A59079" w14:textId="77777777" w:rsidR="00CE4FD5" w:rsidRPr="00601080" w:rsidRDefault="00CE4FD5" w:rsidP="00CE4FD5">
      <w:pPr>
        <w:tabs>
          <w:tab w:val="left" w:pos="709"/>
          <w:tab w:val="left" w:pos="7797"/>
        </w:tabs>
        <w:ind w:left="5245"/>
        <w:jc w:val="center"/>
        <w:rPr>
          <w:color w:val="000000"/>
          <w:sz w:val="28"/>
          <w:szCs w:val="28"/>
        </w:rPr>
      </w:pPr>
      <w:r w:rsidRPr="00601080">
        <w:rPr>
          <w:color w:val="000000" w:themeColor="text1"/>
          <w:sz w:val="28"/>
          <w:szCs w:val="28"/>
        </w:rPr>
        <w:t>сбора административных данных</w:t>
      </w:r>
    </w:p>
    <w:p w14:paraId="4EA4335E" w14:textId="77777777" w:rsidR="00CE4FD5" w:rsidRPr="00601080" w:rsidRDefault="00CE4FD5" w:rsidP="00CE4FD5">
      <w:pPr>
        <w:tabs>
          <w:tab w:val="left" w:pos="709"/>
          <w:tab w:val="left" w:pos="7797"/>
        </w:tabs>
        <w:ind w:left="3540"/>
        <w:jc w:val="both"/>
        <w:rPr>
          <w:bCs/>
          <w:color w:val="000000"/>
          <w:sz w:val="28"/>
          <w:szCs w:val="28"/>
        </w:rPr>
      </w:pPr>
    </w:p>
    <w:p w14:paraId="0C538CF2" w14:textId="77777777" w:rsidR="00CE4FD5" w:rsidRPr="00601080" w:rsidRDefault="00CE4FD5" w:rsidP="00CE4FD5">
      <w:pPr>
        <w:tabs>
          <w:tab w:val="left" w:pos="709"/>
          <w:tab w:val="left" w:pos="7797"/>
        </w:tabs>
        <w:ind w:left="3540"/>
        <w:jc w:val="both"/>
        <w:rPr>
          <w:bCs/>
          <w:color w:val="000000"/>
          <w:sz w:val="28"/>
          <w:szCs w:val="28"/>
        </w:rPr>
      </w:pPr>
    </w:p>
    <w:p w14:paraId="7C52D3B0" w14:textId="77777777" w:rsidR="00CE4FD5" w:rsidRPr="00601080" w:rsidRDefault="00CE4FD5" w:rsidP="00CE4FD5">
      <w:pPr>
        <w:tabs>
          <w:tab w:val="left" w:pos="709"/>
          <w:tab w:val="left" w:pos="7797"/>
        </w:tabs>
        <w:jc w:val="center"/>
        <w:rPr>
          <w:b/>
          <w:color w:val="000000"/>
          <w:sz w:val="28"/>
          <w:szCs w:val="28"/>
        </w:rPr>
      </w:pPr>
      <w:r w:rsidRPr="00601080">
        <w:rPr>
          <w:b/>
          <w:color w:val="000000"/>
          <w:sz w:val="28"/>
          <w:szCs w:val="28"/>
        </w:rPr>
        <w:t xml:space="preserve">Пояснительная записка к консолидированной финансовой отчетности </w:t>
      </w:r>
      <w:r w:rsidRPr="00601080">
        <w:rPr>
          <w:b/>
          <w:color w:val="000000"/>
          <w:sz w:val="28"/>
          <w:szCs w:val="28"/>
        </w:rPr>
        <w:br/>
      </w:r>
      <w:r w:rsidRPr="00601080">
        <w:rPr>
          <w:b/>
          <w:color w:val="000000"/>
          <w:sz w:val="28"/>
        </w:rPr>
        <w:t xml:space="preserve">за отчетный период на </w:t>
      </w:r>
      <w:r w:rsidRPr="00601080">
        <w:rPr>
          <w:color w:val="000000" w:themeColor="text1"/>
          <w:sz w:val="28"/>
          <w:szCs w:val="28"/>
        </w:rPr>
        <w:t>«</w:t>
      </w:r>
      <w:r w:rsidRPr="00601080">
        <w:rPr>
          <w:b/>
          <w:color w:val="000000"/>
          <w:sz w:val="28"/>
        </w:rPr>
        <w:t>___</w:t>
      </w:r>
      <w:r w:rsidRPr="00601080">
        <w:rPr>
          <w:color w:val="000000" w:themeColor="text1"/>
          <w:sz w:val="28"/>
          <w:szCs w:val="28"/>
        </w:rPr>
        <w:t>»</w:t>
      </w:r>
      <w:r w:rsidRPr="00601080">
        <w:rPr>
          <w:b/>
          <w:color w:val="000000"/>
          <w:sz w:val="28"/>
        </w:rPr>
        <w:t xml:space="preserve"> ________ 20__ года</w:t>
      </w:r>
    </w:p>
    <w:p w14:paraId="108FF47C" w14:textId="77777777" w:rsidR="00CE4FD5" w:rsidRPr="00601080" w:rsidRDefault="00CE4FD5" w:rsidP="00CE4FD5">
      <w:pPr>
        <w:tabs>
          <w:tab w:val="left" w:pos="709"/>
          <w:tab w:val="left" w:pos="7797"/>
        </w:tabs>
        <w:jc w:val="both"/>
        <w:rPr>
          <w:b/>
          <w:color w:val="000000"/>
          <w:sz w:val="28"/>
          <w:szCs w:val="28"/>
        </w:rPr>
      </w:pPr>
    </w:p>
    <w:p w14:paraId="7DA30219" w14:textId="77777777" w:rsidR="00CE4FD5" w:rsidRPr="00601080" w:rsidRDefault="00CE4FD5" w:rsidP="00CE4FD5">
      <w:pPr>
        <w:ind w:firstLine="709"/>
        <w:jc w:val="both"/>
        <w:rPr>
          <w:sz w:val="28"/>
          <w:szCs w:val="28"/>
          <w:lang w:val="kk-KZ"/>
        </w:rPr>
      </w:pPr>
      <w:r w:rsidRPr="00601080">
        <w:rPr>
          <w:color w:val="000000" w:themeColor="text1"/>
          <w:sz w:val="28"/>
          <w:szCs w:val="28"/>
        </w:rPr>
        <w:t>Представляется: соответствующему уполномоченному органу</w:t>
      </w:r>
      <w:r w:rsidRPr="00601080">
        <w:rPr>
          <w:color w:val="000000" w:themeColor="text1"/>
          <w:sz w:val="28"/>
          <w:szCs w:val="28"/>
          <w:lang w:val="kk-KZ"/>
        </w:rPr>
        <w:t xml:space="preserve"> </w:t>
      </w:r>
      <w:r w:rsidRPr="00601080">
        <w:rPr>
          <w:color w:val="000000" w:themeColor="text1"/>
          <w:sz w:val="28"/>
          <w:szCs w:val="28"/>
        </w:rPr>
        <w:t xml:space="preserve">по исполнению местного </w:t>
      </w:r>
      <w:r w:rsidRPr="00601080">
        <w:rPr>
          <w:sz w:val="28"/>
          <w:szCs w:val="28"/>
        </w:rPr>
        <w:t>бюджета/</w:t>
      </w:r>
      <w:r w:rsidRPr="00601080">
        <w:rPr>
          <w:sz w:val="28"/>
          <w:szCs w:val="28"/>
          <w:lang w:val="kk-KZ"/>
        </w:rPr>
        <w:t>государственному казначейству</w:t>
      </w:r>
    </w:p>
    <w:p w14:paraId="71947D1A" w14:textId="77777777" w:rsidR="00CE4FD5" w:rsidRPr="00601080" w:rsidRDefault="00CE4FD5" w:rsidP="00CE4FD5">
      <w:pPr>
        <w:ind w:firstLine="708"/>
        <w:jc w:val="both"/>
        <w:rPr>
          <w:color w:val="000000"/>
          <w:sz w:val="28"/>
          <w:szCs w:val="28"/>
        </w:rPr>
      </w:pPr>
      <w:r w:rsidRPr="00601080">
        <w:rPr>
          <w:sz w:val="28"/>
          <w:szCs w:val="28"/>
        </w:rPr>
        <w:t>Форма, предназначенная для сбора административных данных</w:t>
      </w:r>
      <w:r w:rsidRPr="00601080">
        <w:rPr>
          <w:sz w:val="28"/>
          <w:szCs w:val="28"/>
          <w:lang w:val="kk-KZ"/>
        </w:rPr>
        <w:t xml:space="preserve"> </w:t>
      </w:r>
      <w:r w:rsidRPr="00601080">
        <w:rPr>
          <w:color w:val="000000" w:themeColor="text1"/>
          <w:sz w:val="28"/>
          <w:szCs w:val="28"/>
        </w:rPr>
        <w:t>на безвозмездной основе размещена на интернет – ресурсе: www.minfin.gov.kz</w:t>
      </w:r>
    </w:p>
    <w:p w14:paraId="689050BE" w14:textId="77777777" w:rsidR="00CE4FD5" w:rsidRPr="00601080" w:rsidRDefault="00CE4FD5" w:rsidP="00CE4FD5">
      <w:pPr>
        <w:ind w:firstLine="709"/>
        <w:jc w:val="both"/>
        <w:rPr>
          <w:color w:val="000000"/>
          <w:sz w:val="28"/>
          <w:szCs w:val="28"/>
        </w:rPr>
      </w:pPr>
      <w:r w:rsidRPr="00601080">
        <w:rPr>
          <w:color w:val="000000" w:themeColor="text1"/>
          <w:sz w:val="28"/>
          <w:szCs w:val="28"/>
        </w:rPr>
        <w:t>Наименование административной формы:</w:t>
      </w:r>
      <w:r w:rsidRPr="00601080">
        <w:rPr>
          <w:color w:val="000000" w:themeColor="text1"/>
          <w:sz w:val="28"/>
          <w:szCs w:val="28"/>
          <w:lang w:val="kk-KZ"/>
        </w:rPr>
        <w:t xml:space="preserve"> </w:t>
      </w:r>
      <w:r w:rsidRPr="00601080">
        <w:rPr>
          <w:color w:val="000000" w:themeColor="text1"/>
          <w:sz w:val="28"/>
          <w:szCs w:val="28"/>
        </w:rPr>
        <w:t xml:space="preserve">Пояснительная записка к консолидированной финансовой отчетности </w:t>
      </w:r>
    </w:p>
    <w:p w14:paraId="0376846F" w14:textId="77777777" w:rsidR="00CE4FD5" w:rsidRPr="00601080" w:rsidRDefault="00CE4FD5" w:rsidP="00CE4FD5">
      <w:pPr>
        <w:ind w:firstLine="709"/>
        <w:jc w:val="both"/>
        <w:rPr>
          <w:color w:val="000000"/>
          <w:sz w:val="28"/>
          <w:szCs w:val="28"/>
          <w:lang w:val="kk-KZ"/>
        </w:rPr>
      </w:pPr>
      <w:r w:rsidRPr="00601080">
        <w:rPr>
          <w:color w:val="000000" w:themeColor="text1"/>
          <w:sz w:val="28"/>
          <w:szCs w:val="28"/>
        </w:rPr>
        <w:t>Индекс формы, предназначенной для сбора административных данных</w:t>
      </w:r>
      <w:r w:rsidRPr="00601080">
        <w:rPr>
          <w:color w:val="000000" w:themeColor="text1"/>
          <w:sz w:val="28"/>
          <w:szCs w:val="28"/>
          <w:lang w:val="kk-KZ"/>
        </w:rPr>
        <w:t xml:space="preserve"> </w:t>
      </w:r>
      <w:r w:rsidRPr="00601080">
        <w:rPr>
          <w:color w:val="000000" w:themeColor="text1"/>
          <w:sz w:val="28"/>
          <w:szCs w:val="28"/>
        </w:rPr>
        <w:t>на безвозмездной основе (краткое буквенно-цифровое выражение наименования формы): КФОП-</w:t>
      </w:r>
      <w:r w:rsidRPr="00601080">
        <w:rPr>
          <w:color w:val="000000" w:themeColor="text1"/>
          <w:sz w:val="28"/>
          <w:szCs w:val="28"/>
          <w:lang w:val="kk-KZ"/>
        </w:rPr>
        <w:t>5</w:t>
      </w:r>
    </w:p>
    <w:p w14:paraId="74C35004"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Периодичность: годовая </w:t>
      </w:r>
    </w:p>
    <w:p w14:paraId="03E1A46A" w14:textId="77777777" w:rsidR="00CE4FD5" w:rsidRPr="00601080" w:rsidRDefault="00CE4FD5" w:rsidP="00CE4FD5">
      <w:pPr>
        <w:ind w:firstLine="709"/>
        <w:jc w:val="both"/>
        <w:rPr>
          <w:color w:val="000000"/>
          <w:sz w:val="28"/>
          <w:szCs w:val="28"/>
        </w:rPr>
      </w:pPr>
      <w:r w:rsidRPr="00601080">
        <w:rPr>
          <w:color w:val="000000" w:themeColor="text1"/>
          <w:sz w:val="28"/>
          <w:szCs w:val="28"/>
        </w:rPr>
        <w:t>Отчетный период: «__» _________ __год</w:t>
      </w:r>
    </w:p>
    <w:p w14:paraId="026D2CD6" w14:textId="77777777" w:rsidR="00CE4FD5" w:rsidRPr="00601080" w:rsidRDefault="00CE4FD5" w:rsidP="00CE4FD5">
      <w:pPr>
        <w:ind w:firstLine="709"/>
        <w:jc w:val="both"/>
        <w:rPr>
          <w:color w:val="000000"/>
          <w:sz w:val="28"/>
          <w:szCs w:val="28"/>
        </w:rPr>
      </w:pPr>
      <w:r w:rsidRPr="00601080">
        <w:rPr>
          <w:color w:val="000000" w:themeColor="text1"/>
          <w:sz w:val="28"/>
          <w:szCs w:val="28"/>
        </w:rPr>
        <w:t>Круг лиц, представляющих форму, предназначенную для сбора</w:t>
      </w:r>
      <w:r w:rsidRPr="00601080">
        <w:rPr>
          <w:color w:val="000000" w:themeColor="text1"/>
          <w:sz w:val="28"/>
          <w:szCs w:val="28"/>
          <w:lang w:val="kk-KZ"/>
        </w:rPr>
        <w:t xml:space="preserve"> </w:t>
      </w:r>
      <w:r w:rsidRPr="00601080">
        <w:rPr>
          <w:color w:val="000000" w:themeColor="text1"/>
          <w:sz w:val="28"/>
          <w:szCs w:val="28"/>
        </w:rPr>
        <w:t xml:space="preserve">административных данных на безвозмездной основе: </w:t>
      </w:r>
      <w:r w:rsidRPr="00601080">
        <w:rPr>
          <w:color w:val="000000" w:themeColor="text1"/>
          <w:sz w:val="28"/>
          <w:szCs w:val="28"/>
          <w:lang w:val="kk-KZ"/>
        </w:rPr>
        <w:t>администраторы</w:t>
      </w:r>
      <w:r w:rsidRPr="00601080">
        <w:rPr>
          <w:color w:val="000000" w:themeColor="text1"/>
          <w:sz w:val="28"/>
          <w:szCs w:val="28"/>
        </w:rPr>
        <w:t xml:space="preserve"> бюджетных программ</w:t>
      </w:r>
      <w:r w:rsidRPr="00601080">
        <w:rPr>
          <w:color w:val="000000" w:themeColor="text1"/>
          <w:sz w:val="28"/>
          <w:szCs w:val="28"/>
          <w:lang w:val="kk-KZ"/>
        </w:rPr>
        <w:t xml:space="preserve">, </w:t>
      </w:r>
      <w:r w:rsidRPr="00601080">
        <w:rPr>
          <w:color w:val="000000" w:themeColor="text1"/>
          <w:sz w:val="28"/>
          <w:szCs w:val="28"/>
        </w:rPr>
        <w:t>уполномоченные</w:t>
      </w:r>
      <w:r w:rsidRPr="00601080">
        <w:rPr>
          <w:color w:val="000000" w:themeColor="text1"/>
          <w:sz w:val="28"/>
          <w:szCs w:val="28"/>
          <w:lang w:val="kk-KZ"/>
        </w:rPr>
        <w:t xml:space="preserve"> органы </w:t>
      </w:r>
      <w:r w:rsidRPr="00601080">
        <w:rPr>
          <w:color w:val="000000" w:themeColor="text1"/>
          <w:sz w:val="28"/>
          <w:szCs w:val="28"/>
        </w:rPr>
        <w:t xml:space="preserve">по исполнению местного бюджета </w:t>
      </w:r>
    </w:p>
    <w:p w14:paraId="315DB54E" w14:textId="77777777" w:rsidR="00CE4FD5" w:rsidRPr="00601080" w:rsidRDefault="00CE4FD5" w:rsidP="00CE4FD5">
      <w:pPr>
        <w:ind w:firstLine="709"/>
        <w:jc w:val="both"/>
        <w:rPr>
          <w:sz w:val="28"/>
          <w:szCs w:val="28"/>
        </w:rPr>
      </w:pPr>
      <w:r w:rsidRPr="00601080">
        <w:rPr>
          <w:color w:val="000000" w:themeColor="text1"/>
          <w:sz w:val="28"/>
          <w:szCs w:val="28"/>
        </w:rPr>
        <w:t xml:space="preserve">Срок представления формы, предназначенной для сбора административных данных на безвозмездной основе: для администраторов республиканских бюджетных программ и уполномоченных органов по исполнению местного бюджета устанавливается </w:t>
      </w:r>
      <w:r w:rsidRPr="00601080">
        <w:rPr>
          <w:sz w:val="28"/>
          <w:szCs w:val="28"/>
          <w:lang w:val="kk-KZ"/>
        </w:rPr>
        <w:t>государственным казначейством</w:t>
      </w:r>
      <w:r w:rsidRPr="00601080">
        <w:rPr>
          <w:sz w:val="28"/>
          <w:szCs w:val="28"/>
        </w:rPr>
        <w:t>;</w:t>
      </w:r>
    </w:p>
    <w:p w14:paraId="73014794" w14:textId="77777777" w:rsidR="00CE4FD5" w:rsidRPr="00601080" w:rsidRDefault="00CE4FD5" w:rsidP="00CE4FD5">
      <w:pPr>
        <w:ind w:firstLine="709"/>
        <w:jc w:val="both"/>
        <w:rPr>
          <w:color w:val="000000"/>
          <w:sz w:val="28"/>
          <w:szCs w:val="28"/>
        </w:rPr>
      </w:pPr>
      <w:r w:rsidRPr="00601080">
        <w:rPr>
          <w:sz w:val="28"/>
          <w:szCs w:val="28"/>
        </w:rPr>
        <w:t xml:space="preserve">для администраторов местных бюджетных программ устанавливается </w:t>
      </w:r>
      <w:r w:rsidRPr="00601080">
        <w:rPr>
          <w:color w:val="000000" w:themeColor="text1"/>
          <w:sz w:val="28"/>
          <w:szCs w:val="28"/>
        </w:rPr>
        <w:t>уполномоченными органами по исполнению местного бюджета.</w:t>
      </w:r>
    </w:p>
    <w:p w14:paraId="1323EC3C" w14:textId="77777777" w:rsidR="00CE4FD5" w:rsidRPr="00601080" w:rsidRDefault="00CE4FD5" w:rsidP="00CE4FD5">
      <w:pPr>
        <w:ind w:firstLine="709"/>
        <w:jc w:val="both"/>
        <w:rPr>
          <w:color w:val="000000"/>
          <w:sz w:val="28"/>
          <w:szCs w:val="28"/>
        </w:rPr>
      </w:pPr>
      <w:r w:rsidRPr="00601080">
        <w:rPr>
          <w:color w:val="000000" w:themeColor="text1"/>
          <w:sz w:val="28"/>
          <w:szCs w:val="28"/>
        </w:rPr>
        <w:t xml:space="preserve">БИН </w:t>
      </w:r>
      <w:r w:rsidRPr="00601080">
        <w:rPr>
          <w:color w:val="000000" w:themeColor="text1"/>
          <w:sz w:val="28"/>
          <w:szCs w:val="28"/>
          <w:lang w:val="kk-KZ"/>
        </w:rPr>
        <w:t>(бизнес-идентификационный номер)</w:t>
      </w:r>
      <w:r w:rsidRPr="00601080">
        <w:rPr>
          <w:color w:val="000000" w:themeColor="text1"/>
          <w:sz w:val="28"/>
          <w:szCs w:val="28"/>
        </w:rPr>
        <w:t xml:space="preserve"> </w:t>
      </w:r>
      <w:r w:rsidRPr="00601080">
        <w:rPr>
          <w:noProof/>
          <w:sz w:val="28"/>
          <w:szCs w:val="28"/>
        </w:rPr>
        <w:drawing>
          <wp:inline distT="0" distB="0" distL="0" distR="0" wp14:anchorId="07FCDC11" wp14:editId="0A932A02">
            <wp:extent cx="2362200" cy="323850"/>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a:stretch/>
                  </pic:blipFill>
                  <pic:spPr bwMode="auto">
                    <a:xfrm>
                      <a:off x="0" y="0"/>
                      <a:ext cx="2362199" cy="323850"/>
                    </a:xfrm>
                    <a:prstGeom prst="rect">
                      <a:avLst/>
                    </a:prstGeom>
                    <a:noFill/>
                    <a:ln>
                      <a:noFill/>
                    </a:ln>
                  </pic:spPr>
                </pic:pic>
              </a:graphicData>
            </a:graphic>
          </wp:inline>
        </w:drawing>
      </w:r>
    </w:p>
    <w:p w14:paraId="642A69D3" w14:textId="77777777" w:rsidR="00CE4FD5" w:rsidRPr="00601080" w:rsidRDefault="00CE4FD5" w:rsidP="00CE4FD5">
      <w:pPr>
        <w:tabs>
          <w:tab w:val="left" w:pos="709"/>
          <w:tab w:val="left" w:pos="7797"/>
        </w:tabs>
        <w:ind w:firstLine="709"/>
        <w:jc w:val="both"/>
        <w:rPr>
          <w:bCs/>
          <w:color w:val="000000"/>
          <w:sz w:val="28"/>
          <w:szCs w:val="28"/>
        </w:rPr>
      </w:pPr>
      <w:r w:rsidRPr="00601080">
        <w:rPr>
          <w:color w:val="000000" w:themeColor="text1"/>
          <w:sz w:val="28"/>
          <w:szCs w:val="28"/>
        </w:rPr>
        <w:t>Метод сбора: в электронном виде</w:t>
      </w:r>
      <w:r w:rsidRPr="00601080">
        <w:rPr>
          <w:bCs/>
          <w:color w:val="000000"/>
          <w:sz w:val="28"/>
          <w:szCs w:val="28"/>
        </w:rPr>
        <w:t xml:space="preserve"> </w:t>
      </w:r>
    </w:p>
    <w:p w14:paraId="4A2AAE0D"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Вид бюджета: ____________________</w:t>
      </w:r>
    </w:p>
    <w:p w14:paraId="6263FFDD" w14:textId="77777777" w:rsidR="00CE4FD5" w:rsidRPr="00601080" w:rsidRDefault="00CE4FD5" w:rsidP="00CE4FD5">
      <w:pPr>
        <w:tabs>
          <w:tab w:val="left" w:pos="709"/>
          <w:tab w:val="left" w:pos="7797"/>
        </w:tabs>
        <w:ind w:firstLine="709"/>
        <w:jc w:val="both"/>
        <w:rPr>
          <w:bCs/>
          <w:color w:val="000000"/>
          <w:sz w:val="28"/>
          <w:szCs w:val="28"/>
        </w:rPr>
      </w:pPr>
    </w:p>
    <w:p w14:paraId="315BA4A4"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lastRenderedPageBreak/>
        <w:t>Единица измерения: тысяч тенге</w:t>
      </w:r>
    </w:p>
    <w:p w14:paraId="23C7FBE0" w14:textId="77777777" w:rsidR="00CE4FD5" w:rsidRPr="00601080" w:rsidRDefault="00CE4FD5" w:rsidP="00CE4FD5">
      <w:pPr>
        <w:tabs>
          <w:tab w:val="left" w:pos="709"/>
          <w:tab w:val="left" w:pos="7797"/>
        </w:tabs>
        <w:ind w:firstLine="709"/>
        <w:jc w:val="both"/>
        <w:rPr>
          <w:color w:val="000000"/>
          <w:sz w:val="28"/>
          <w:szCs w:val="28"/>
        </w:rPr>
      </w:pPr>
    </w:p>
    <w:p w14:paraId="4A16811D"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1. Общие сведения: положение администраторов бюджетных программ/уполномоченных органов:</w:t>
      </w:r>
    </w:p>
    <w:p w14:paraId="5C640CFA"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_______________________________________________________________</w:t>
      </w:r>
    </w:p>
    <w:p w14:paraId="0552ABB0"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количество подведомственных учреждений:</w:t>
      </w:r>
    </w:p>
    <w:p w14:paraId="4F9142BF"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_______________________________________________________________</w:t>
      </w:r>
    </w:p>
    <w:p w14:paraId="12BA81FD"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количество администраторов бюджетных программ:</w:t>
      </w:r>
    </w:p>
    <w:p w14:paraId="18199045"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_______________________________________________________________</w:t>
      </w:r>
    </w:p>
    <w:p w14:paraId="27C053E0"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количество уполномоченных органов:</w:t>
      </w:r>
    </w:p>
    <w:p w14:paraId="185E83AE"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_______________________________________________________________</w:t>
      </w:r>
    </w:p>
    <w:p w14:paraId="7CEE72BD" w14:textId="77777777" w:rsidR="00CE4FD5" w:rsidRPr="00601080" w:rsidRDefault="00CE4FD5" w:rsidP="00CE4FD5">
      <w:pPr>
        <w:tabs>
          <w:tab w:val="left" w:pos="709"/>
          <w:tab w:val="left" w:pos="7797"/>
        </w:tabs>
        <w:ind w:left="708" w:firstLine="1"/>
        <w:jc w:val="both"/>
        <w:rPr>
          <w:bCs/>
          <w:color w:val="000000"/>
          <w:sz w:val="28"/>
          <w:szCs w:val="28"/>
        </w:rPr>
      </w:pPr>
      <w:r w:rsidRPr="00601080">
        <w:rPr>
          <w:bCs/>
          <w:color w:val="000000"/>
          <w:sz w:val="28"/>
          <w:szCs w:val="28"/>
        </w:rPr>
        <w:t>используемые нормативные правовые акты: _______________________________________________________________</w:t>
      </w:r>
    </w:p>
    <w:p w14:paraId="62B4B644"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2. Раскрытия к финансовой отчетности.</w:t>
      </w:r>
    </w:p>
    <w:p w14:paraId="49C1476A"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Краткосрочные активы</w:t>
      </w:r>
    </w:p>
    <w:p w14:paraId="16DD78E3" w14:textId="77777777" w:rsidR="00CE4FD5" w:rsidRPr="00601080" w:rsidRDefault="00CE4FD5" w:rsidP="00CE4FD5">
      <w:pPr>
        <w:tabs>
          <w:tab w:val="left" w:pos="709"/>
          <w:tab w:val="left" w:pos="7797"/>
        </w:tabs>
        <w:ind w:firstLine="709"/>
        <w:jc w:val="both"/>
        <w:rPr>
          <w:bCs/>
          <w:color w:val="000000"/>
          <w:sz w:val="28"/>
          <w:szCs w:val="28"/>
        </w:rPr>
      </w:pPr>
    </w:p>
    <w:p w14:paraId="49736BF7" w14:textId="77777777" w:rsidR="00CE4FD5" w:rsidRPr="00601080" w:rsidRDefault="00CE4FD5" w:rsidP="00CE4FD5">
      <w:pPr>
        <w:tabs>
          <w:tab w:val="left" w:pos="709"/>
          <w:tab w:val="left" w:pos="7797"/>
        </w:tabs>
        <w:ind w:firstLine="709"/>
        <w:jc w:val="both"/>
        <w:rPr>
          <w:bCs/>
          <w:color w:val="000000"/>
          <w:sz w:val="28"/>
          <w:szCs w:val="28"/>
        </w:rPr>
      </w:pPr>
      <w:r w:rsidRPr="00601080">
        <w:rPr>
          <w:bCs/>
          <w:color w:val="000000"/>
          <w:sz w:val="28"/>
          <w:szCs w:val="28"/>
        </w:rPr>
        <w:t>Таблица 1. Денежные средства и их эквиваленты (строка 010 КФОП-1 «Консолидированный бухгалтерский баланс»)</w:t>
      </w:r>
    </w:p>
    <w:p w14:paraId="6C01B1DA" w14:textId="77777777" w:rsidR="00CE4FD5" w:rsidRPr="00601080" w:rsidRDefault="00CE4FD5" w:rsidP="00CE4FD5">
      <w:pPr>
        <w:tabs>
          <w:tab w:val="left" w:pos="709"/>
          <w:tab w:val="left" w:pos="7797"/>
        </w:tabs>
        <w:ind w:firstLine="709"/>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1134"/>
        <w:gridCol w:w="1843"/>
        <w:gridCol w:w="2409"/>
      </w:tblGrid>
      <w:tr w:rsidR="00CE4FD5" w:rsidRPr="00601080" w14:paraId="70DBB0BF"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10F13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23F3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00D5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года</w:t>
            </w: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4C1C0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w:t>
            </w:r>
          </w:p>
        </w:tc>
      </w:tr>
      <w:tr w:rsidR="00CE4FD5" w:rsidRPr="00601080" w14:paraId="5A02B6EA"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893C9"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EA5E5C"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2CF2E"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3</w:t>
            </w: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42F6CC"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4</w:t>
            </w:r>
          </w:p>
        </w:tc>
      </w:tr>
      <w:tr w:rsidR="00CE4FD5" w:rsidRPr="00601080" w14:paraId="5EF2FCBB"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3021C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Денежные средства в кассе (1010)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8D7371"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011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9271D8"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6435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5CF78F2"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D689B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Текущий счет государственного учреждения (1020)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F28E0"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012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7FCD99"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FF579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2E0D9E5"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5FADF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Расчетный счет (1030)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18C3D"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013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DB9C7"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CFB4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02D25A8"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13C66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Контрольный счет наличности (далее – КСН) благотворительной помощи (1041)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AF8809"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014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027C3B"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64AC2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17716EC"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0A52D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платных услуг (1042)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807A3"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015</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9D160"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1255E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653A3DE"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B753E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временного размещения денег (1043)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B5CC7"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016</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3022D"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37736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09E2F2A"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246F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местного самоуправления (1044)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28C72C"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017</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6DB63B"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4C7B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F58163A"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431E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целевого финансирования (1045)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7A537C"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018</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1B895"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2DB6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5B5C5BC"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962B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республиканского бюджета (1046)</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C2646"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019</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C51C94"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628B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2022BFC"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F866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местных бюджетов (1047)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84E839"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020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DD0BD"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DAA1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2A1CAC0"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E4C4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Фонда компенсации потерпевшим (1048)</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0D839"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021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3BE6D"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D2C8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782EDCE"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BF8D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Счет в иностранной валюте (1050)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B57EA9" w14:textId="77777777" w:rsidR="00CE4FD5" w:rsidRPr="00601080" w:rsidRDefault="00CE4FD5" w:rsidP="0029237B">
            <w:pPr>
              <w:tabs>
                <w:tab w:val="left" w:pos="709"/>
                <w:tab w:val="left" w:pos="7797"/>
              </w:tabs>
              <w:ind w:left="20"/>
              <w:jc w:val="center"/>
              <w:rPr>
                <w:sz w:val="28"/>
                <w:szCs w:val="28"/>
                <w:lang w:val="kk-KZ" w:eastAsia="en-US"/>
              </w:rPr>
            </w:pPr>
            <w:r w:rsidRPr="00601080">
              <w:rPr>
                <w:color w:val="000000"/>
                <w:sz w:val="28"/>
                <w:szCs w:val="28"/>
                <w:lang w:eastAsia="en-US"/>
              </w:rPr>
              <w:t>02</w:t>
            </w:r>
            <w:r w:rsidRPr="00601080">
              <w:rPr>
                <w:color w:val="000000"/>
                <w:sz w:val="28"/>
                <w:szCs w:val="28"/>
                <w:lang w:val="kk-KZ" w:eastAsia="en-US"/>
              </w:rPr>
              <w:t>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8E23A"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B93D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7954FC8"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9BDB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Специальный счет связанного гранта (1061)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210DED" w14:textId="77777777" w:rsidR="00CE4FD5" w:rsidRPr="00601080" w:rsidRDefault="00CE4FD5" w:rsidP="0029237B">
            <w:pPr>
              <w:tabs>
                <w:tab w:val="left" w:pos="709"/>
                <w:tab w:val="left" w:pos="7797"/>
              </w:tabs>
              <w:ind w:left="20"/>
              <w:jc w:val="center"/>
              <w:rPr>
                <w:sz w:val="28"/>
                <w:szCs w:val="28"/>
                <w:lang w:val="kk-KZ" w:eastAsia="en-US"/>
              </w:rPr>
            </w:pPr>
            <w:r w:rsidRPr="00601080">
              <w:rPr>
                <w:color w:val="000000"/>
                <w:sz w:val="28"/>
                <w:szCs w:val="28"/>
                <w:lang w:eastAsia="en-US"/>
              </w:rPr>
              <w:t>02</w:t>
            </w:r>
            <w:r w:rsidRPr="00601080">
              <w:rPr>
                <w:color w:val="000000"/>
                <w:sz w:val="28"/>
                <w:szCs w:val="28"/>
                <w:lang w:val="kk-KZ" w:eastAsia="en-US"/>
              </w:rPr>
              <w:t>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FDFCA"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D9260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F94F7B0"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2990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Специальный счет внешнего займа (1062)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6690E" w14:textId="77777777" w:rsidR="00CE4FD5" w:rsidRPr="00601080" w:rsidRDefault="00CE4FD5" w:rsidP="0029237B">
            <w:pPr>
              <w:tabs>
                <w:tab w:val="left" w:pos="709"/>
                <w:tab w:val="left" w:pos="7797"/>
              </w:tabs>
              <w:ind w:left="20"/>
              <w:jc w:val="center"/>
              <w:rPr>
                <w:sz w:val="28"/>
                <w:szCs w:val="28"/>
                <w:lang w:val="kk-KZ" w:eastAsia="en-US"/>
              </w:rPr>
            </w:pPr>
            <w:r w:rsidRPr="00601080">
              <w:rPr>
                <w:color w:val="000000"/>
                <w:sz w:val="28"/>
                <w:szCs w:val="28"/>
                <w:lang w:eastAsia="en-US"/>
              </w:rPr>
              <w:t>02</w:t>
            </w:r>
            <w:r w:rsidRPr="00601080">
              <w:rPr>
                <w:color w:val="000000"/>
                <w:sz w:val="28"/>
                <w:szCs w:val="28"/>
                <w:lang w:val="kk-KZ" w:eastAsia="en-US"/>
              </w:rPr>
              <w:t>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9160D"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FD40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A96378C"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F062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Аккредитивы (1071)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C29F7" w14:textId="77777777" w:rsidR="00CE4FD5" w:rsidRPr="00601080" w:rsidRDefault="00CE4FD5" w:rsidP="0029237B">
            <w:pPr>
              <w:tabs>
                <w:tab w:val="left" w:pos="709"/>
                <w:tab w:val="left" w:pos="7797"/>
              </w:tabs>
              <w:ind w:left="20"/>
              <w:jc w:val="center"/>
              <w:rPr>
                <w:sz w:val="28"/>
                <w:szCs w:val="28"/>
                <w:lang w:val="kk-KZ" w:eastAsia="en-US"/>
              </w:rPr>
            </w:pPr>
            <w:r w:rsidRPr="00601080">
              <w:rPr>
                <w:color w:val="000000"/>
                <w:sz w:val="28"/>
                <w:szCs w:val="28"/>
                <w:lang w:eastAsia="en-US"/>
              </w:rPr>
              <w:t>02</w:t>
            </w:r>
            <w:r w:rsidRPr="00601080">
              <w:rPr>
                <w:color w:val="000000"/>
                <w:sz w:val="28"/>
                <w:szCs w:val="28"/>
                <w:lang w:val="kk-KZ" w:eastAsia="en-US"/>
              </w:rPr>
              <w:t>5</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29EE7"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46EA4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08613E1"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DDF7E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Денежные средства в пути (1073)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7D7241" w14:textId="77777777" w:rsidR="00CE4FD5" w:rsidRPr="00601080" w:rsidRDefault="00CE4FD5" w:rsidP="0029237B">
            <w:pPr>
              <w:tabs>
                <w:tab w:val="left" w:pos="709"/>
                <w:tab w:val="left" w:pos="7797"/>
              </w:tabs>
              <w:ind w:left="20"/>
              <w:jc w:val="center"/>
              <w:rPr>
                <w:sz w:val="28"/>
                <w:szCs w:val="28"/>
                <w:lang w:val="kk-KZ" w:eastAsia="en-US"/>
              </w:rPr>
            </w:pPr>
            <w:r w:rsidRPr="00601080">
              <w:rPr>
                <w:color w:val="000000"/>
                <w:sz w:val="28"/>
                <w:szCs w:val="28"/>
                <w:lang w:eastAsia="en-US"/>
              </w:rPr>
              <w:t>02</w:t>
            </w:r>
            <w:r w:rsidRPr="00601080">
              <w:rPr>
                <w:color w:val="000000"/>
                <w:sz w:val="28"/>
                <w:szCs w:val="28"/>
                <w:lang w:val="kk-KZ" w:eastAsia="en-US"/>
              </w:rPr>
              <w:t>6</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94E6C7"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663ED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1CF9F4D"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B55AAE" w14:textId="77777777" w:rsidR="00CE4FD5" w:rsidRPr="00601080" w:rsidRDefault="00CE4FD5" w:rsidP="0029237B">
            <w:pPr>
              <w:tabs>
                <w:tab w:val="left" w:pos="709"/>
                <w:tab w:val="left" w:pos="7797"/>
              </w:tabs>
              <w:ind w:left="20"/>
              <w:jc w:val="both"/>
              <w:rPr>
                <w:color w:val="000000"/>
                <w:sz w:val="28"/>
                <w:szCs w:val="28"/>
                <w:lang w:eastAsia="en-US"/>
              </w:rPr>
            </w:pPr>
            <w:r w:rsidRPr="00601080">
              <w:rPr>
                <w:sz w:val="28"/>
                <w:szCs w:val="28"/>
                <w:lang w:eastAsia="en-US"/>
              </w:rPr>
              <w:t>Прочие денежные средства (1074)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64AB0B" w14:textId="77777777" w:rsidR="00CE4FD5" w:rsidRPr="00601080" w:rsidRDefault="00CE4FD5" w:rsidP="0029237B">
            <w:pPr>
              <w:tabs>
                <w:tab w:val="left" w:pos="709"/>
                <w:tab w:val="left" w:pos="7797"/>
              </w:tabs>
              <w:ind w:left="20"/>
              <w:jc w:val="center"/>
              <w:rPr>
                <w:color w:val="000000"/>
                <w:sz w:val="28"/>
                <w:szCs w:val="28"/>
                <w:lang w:val="kk-KZ" w:eastAsia="en-US"/>
              </w:rPr>
            </w:pPr>
            <w:r w:rsidRPr="00601080">
              <w:rPr>
                <w:sz w:val="28"/>
                <w:szCs w:val="28"/>
                <w:lang w:eastAsia="en-US"/>
              </w:rPr>
              <w:t>02</w:t>
            </w:r>
            <w:r w:rsidRPr="00601080">
              <w:rPr>
                <w:sz w:val="28"/>
                <w:szCs w:val="28"/>
                <w:lang w:val="kk-KZ" w:eastAsia="en-US"/>
              </w:rPr>
              <w:t>7</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272B4"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7359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E1D431F"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EFE5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Специального государственного фонда (1076)</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109111" w14:textId="77777777" w:rsidR="00CE4FD5" w:rsidRPr="00601080" w:rsidRDefault="00CE4FD5" w:rsidP="0029237B">
            <w:pPr>
              <w:tabs>
                <w:tab w:val="left" w:pos="709"/>
                <w:tab w:val="left" w:pos="7797"/>
              </w:tabs>
              <w:ind w:left="20"/>
              <w:jc w:val="center"/>
              <w:rPr>
                <w:sz w:val="28"/>
                <w:szCs w:val="28"/>
                <w:lang w:val="kk-KZ" w:eastAsia="en-US"/>
              </w:rPr>
            </w:pPr>
            <w:r w:rsidRPr="00601080">
              <w:rPr>
                <w:color w:val="000000"/>
                <w:sz w:val="28"/>
                <w:szCs w:val="28"/>
                <w:lang w:eastAsia="en-US"/>
              </w:rPr>
              <w:t>02</w:t>
            </w:r>
            <w:r w:rsidRPr="00601080">
              <w:rPr>
                <w:color w:val="000000"/>
                <w:sz w:val="28"/>
                <w:szCs w:val="28"/>
                <w:lang w:val="kk-KZ" w:eastAsia="en-US"/>
              </w:rPr>
              <w:t>8</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9A393B"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92503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F0D87DF"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A4EBF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Специального государственного фонда центрального уполномоченного органа (1077)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FDCF6E" w14:textId="77777777" w:rsidR="00CE4FD5" w:rsidRPr="00601080" w:rsidRDefault="00CE4FD5" w:rsidP="0029237B">
            <w:pPr>
              <w:tabs>
                <w:tab w:val="left" w:pos="709"/>
                <w:tab w:val="left" w:pos="7797"/>
              </w:tabs>
              <w:ind w:left="20"/>
              <w:jc w:val="center"/>
              <w:rPr>
                <w:sz w:val="28"/>
                <w:szCs w:val="28"/>
                <w:lang w:val="kk-KZ" w:eastAsia="en-US"/>
              </w:rPr>
            </w:pPr>
            <w:r w:rsidRPr="00601080">
              <w:rPr>
                <w:color w:val="000000"/>
                <w:sz w:val="28"/>
                <w:szCs w:val="28"/>
                <w:lang w:eastAsia="en-US"/>
              </w:rPr>
              <w:t>02</w:t>
            </w:r>
            <w:r w:rsidRPr="00601080">
              <w:rPr>
                <w:color w:val="000000"/>
                <w:sz w:val="28"/>
                <w:szCs w:val="28"/>
                <w:lang w:val="kk-KZ" w:eastAsia="en-US"/>
              </w:rPr>
              <w:t>9</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0B813C"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99F3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7B6C032"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226B2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КСН Специального государственного фонда местного уполномоченного органа (1078)</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7480DE" w14:textId="77777777" w:rsidR="00CE4FD5" w:rsidRPr="00601080" w:rsidRDefault="00CE4FD5" w:rsidP="0029237B">
            <w:pPr>
              <w:tabs>
                <w:tab w:val="left" w:pos="709"/>
                <w:tab w:val="left" w:pos="7797"/>
              </w:tabs>
              <w:ind w:left="20"/>
              <w:jc w:val="center"/>
              <w:rPr>
                <w:sz w:val="28"/>
                <w:szCs w:val="28"/>
                <w:lang w:val="kk-KZ" w:eastAsia="en-US"/>
              </w:rPr>
            </w:pPr>
            <w:r w:rsidRPr="00601080">
              <w:rPr>
                <w:color w:val="000000"/>
                <w:sz w:val="28"/>
                <w:szCs w:val="28"/>
                <w:lang w:eastAsia="en-US"/>
              </w:rPr>
              <w:t>0</w:t>
            </w:r>
            <w:r w:rsidRPr="00601080">
              <w:rPr>
                <w:color w:val="000000"/>
                <w:sz w:val="28"/>
                <w:szCs w:val="28"/>
                <w:lang w:val="kk-KZ" w:eastAsia="en-US"/>
              </w:rPr>
              <w:t>30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80A11D"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B18E8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00A64F8"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F7F32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Плановые назначения на принятие обязательств согласно индивидуальному плану финансирования по обязательствам государственных учреждений, финансируемых из республиканского бюджета (1080)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376FAA" w14:textId="77777777" w:rsidR="00CE4FD5" w:rsidRPr="00601080" w:rsidRDefault="00CE4FD5" w:rsidP="0029237B">
            <w:pPr>
              <w:tabs>
                <w:tab w:val="left" w:pos="709"/>
                <w:tab w:val="left" w:pos="7797"/>
              </w:tabs>
              <w:ind w:left="20"/>
              <w:jc w:val="center"/>
              <w:rPr>
                <w:sz w:val="28"/>
                <w:szCs w:val="28"/>
                <w:lang w:val="kk-KZ" w:eastAsia="en-US"/>
              </w:rPr>
            </w:pPr>
            <w:r w:rsidRPr="00601080">
              <w:rPr>
                <w:color w:val="000000"/>
                <w:sz w:val="28"/>
                <w:szCs w:val="28"/>
                <w:lang w:eastAsia="en-US"/>
              </w:rPr>
              <w:t>0</w:t>
            </w:r>
            <w:r w:rsidRPr="00601080">
              <w:rPr>
                <w:color w:val="000000"/>
                <w:sz w:val="28"/>
                <w:szCs w:val="28"/>
                <w:lang w:val="kk-KZ" w:eastAsia="en-US"/>
              </w:rPr>
              <w:t>31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3A074"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EF57D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B846280"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0540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Плановые назначения на принятие обязательств согласно индивидуальному плану финансирования по обязательствам государственных учреждений, финансируемых из местного бюджета (1090)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4C438" w14:textId="77777777" w:rsidR="00CE4FD5" w:rsidRPr="00601080" w:rsidRDefault="00CE4FD5" w:rsidP="0029237B">
            <w:pPr>
              <w:tabs>
                <w:tab w:val="left" w:pos="709"/>
                <w:tab w:val="left" w:pos="7797"/>
              </w:tabs>
              <w:ind w:left="20"/>
              <w:jc w:val="center"/>
              <w:rPr>
                <w:sz w:val="28"/>
                <w:szCs w:val="28"/>
                <w:lang w:val="kk-KZ" w:eastAsia="en-US"/>
              </w:rPr>
            </w:pPr>
            <w:r w:rsidRPr="00601080">
              <w:rPr>
                <w:sz w:val="28"/>
                <w:szCs w:val="28"/>
                <w:lang w:val="kk-KZ" w:eastAsia="en-US"/>
              </w:rPr>
              <w:t>032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588837"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E60C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2C0EFC4" w14:textId="77777777" w:rsidTr="0029237B">
        <w:trPr>
          <w:trHeight w:val="30"/>
        </w:trPr>
        <w:tc>
          <w:tcPr>
            <w:tcW w:w="4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C3B40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E16C1"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100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BDC61" w14:textId="77777777" w:rsidR="00CE4FD5" w:rsidRPr="00601080" w:rsidRDefault="00CE4FD5" w:rsidP="0029237B">
            <w:pPr>
              <w:tabs>
                <w:tab w:val="left" w:pos="709"/>
                <w:tab w:val="left" w:pos="7797"/>
              </w:tabs>
              <w:ind w:left="20"/>
              <w:jc w:val="both"/>
              <w:rPr>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25AC5" w14:textId="77777777" w:rsidR="00CE4FD5" w:rsidRPr="00601080" w:rsidRDefault="00CE4FD5" w:rsidP="0029237B">
            <w:pPr>
              <w:tabs>
                <w:tab w:val="left" w:pos="709"/>
                <w:tab w:val="left" w:pos="7797"/>
              </w:tabs>
              <w:ind w:left="20"/>
              <w:jc w:val="both"/>
              <w:rPr>
                <w:sz w:val="28"/>
                <w:szCs w:val="28"/>
                <w:lang w:eastAsia="en-US"/>
              </w:rPr>
            </w:pPr>
          </w:p>
        </w:tc>
      </w:tr>
    </w:tbl>
    <w:p w14:paraId="2EBAEE86"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r>
    </w:p>
    <w:p w14:paraId="545D469F" w14:textId="77777777" w:rsidR="00CE4FD5" w:rsidRPr="00601080" w:rsidRDefault="00CE4FD5" w:rsidP="00CE4FD5">
      <w:pPr>
        <w:tabs>
          <w:tab w:val="left" w:pos="709"/>
          <w:tab w:val="left" w:pos="7797"/>
        </w:tabs>
        <w:ind w:firstLine="709"/>
        <w:jc w:val="both"/>
        <w:rPr>
          <w:color w:val="000000"/>
          <w:sz w:val="28"/>
          <w:szCs w:val="28"/>
        </w:rPr>
      </w:pPr>
      <w:r w:rsidRPr="00601080">
        <w:rPr>
          <w:color w:val="000000"/>
          <w:sz w:val="28"/>
          <w:szCs w:val="28"/>
        </w:rPr>
        <w:t xml:space="preserve">Таблица 2. Краткосрочные финансовые инвестиции (строка 011 </w:t>
      </w:r>
      <w:r w:rsidRPr="00601080">
        <w:rPr>
          <w:sz w:val="28"/>
          <w:szCs w:val="28"/>
          <w:lang w:val="kk-KZ"/>
        </w:rPr>
        <w:t>К</w:t>
      </w:r>
      <w:r w:rsidRPr="00601080">
        <w:rPr>
          <w:color w:val="000000"/>
          <w:sz w:val="28"/>
          <w:szCs w:val="28"/>
        </w:rPr>
        <w:t>ФОП-1 «</w:t>
      </w:r>
      <w:r w:rsidRPr="00601080">
        <w:rPr>
          <w:color w:val="000000"/>
          <w:sz w:val="28"/>
          <w:szCs w:val="28"/>
          <w:lang w:val="kk-KZ"/>
        </w:rPr>
        <w:t>Консолидированный б</w:t>
      </w:r>
      <w:r w:rsidRPr="00601080">
        <w:rPr>
          <w:color w:val="000000"/>
          <w:sz w:val="28"/>
          <w:szCs w:val="28"/>
        </w:rPr>
        <w:t>ухгалтерский баланс»)</w:t>
      </w:r>
    </w:p>
    <w:p w14:paraId="196B2798" w14:textId="77777777" w:rsidR="00CE4FD5" w:rsidRPr="00601080" w:rsidRDefault="00CE4FD5" w:rsidP="00CE4FD5">
      <w:pPr>
        <w:tabs>
          <w:tab w:val="left" w:pos="709"/>
          <w:tab w:val="left" w:pos="7797"/>
        </w:tabs>
        <w:jc w:val="both"/>
        <w:rPr>
          <w:color w:val="000000"/>
          <w:sz w:val="28"/>
          <w:szCs w:val="28"/>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992"/>
        <w:gridCol w:w="1277"/>
        <w:gridCol w:w="1135"/>
        <w:gridCol w:w="993"/>
        <w:gridCol w:w="993"/>
        <w:gridCol w:w="1277"/>
        <w:gridCol w:w="1135"/>
      </w:tblGrid>
      <w:tr w:rsidR="00CE4FD5" w:rsidRPr="00601080" w14:paraId="464C0AF0"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DA9FED" w14:textId="77777777" w:rsidR="00CE4FD5" w:rsidRPr="00601080" w:rsidRDefault="00CE4FD5" w:rsidP="0029237B">
            <w:pPr>
              <w:tabs>
                <w:tab w:val="left" w:pos="709"/>
                <w:tab w:val="left" w:pos="3544"/>
                <w:tab w:val="left" w:pos="7797"/>
              </w:tabs>
              <w:ind w:left="20"/>
              <w:jc w:val="both"/>
              <w:rPr>
                <w:sz w:val="28"/>
                <w:szCs w:val="28"/>
                <w:lang w:eastAsia="en-US"/>
              </w:rPr>
            </w:pPr>
            <w:bookmarkStart w:id="74" w:name="z1314"/>
            <w:r w:rsidRPr="00601080">
              <w:rPr>
                <w:color w:val="000000"/>
                <w:sz w:val="28"/>
                <w:szCs w:val="28"/>
                <w:lang w:eastAsia="en-US"/>
              </w:rPr>
              <w:t>Показатели</w:t>
            </w:r>
            <w:bookmarkEnd w:id="74"/>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6194B"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Код строки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5360E"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 xml:space="preserve">Оцениваемые по справедливой </w:t>
            </w:r>
            <w:r w:rsidRPr="00601080">
              <w:rPr>
                <w:color w:val="000000"/>
                <w:sz w:val="28"/>
                <w:szCs w:val="28"/>
                <w:lang w:eastAsia="en-US"/>
              </w:rPr>
              <w:lastRenderedPageBreak/>
              <w:t>стоимости</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76877"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lastRenderedPageBreak/>
              <w:t>Оцениваемые по себестоимости</w:t>
            </w:r>
          </w:p>
        </w:tc>
        <w:tc>
          <w:tcPr>
            <w:tcW w:w="992" w:type="dxa"/>
            <w:tcBorders>
              <w:top w:val="single" w:sz="4" w:space="0" w:color="auto"/>
              <w:left w:val="single" w:sz="4" w:space="0" w:color="auto"/>
              <w:bottom w:val="single" w:sz="4" w:space="0" w:color="auto"/>
              <w:right w:val="single" w:sz="4" w:space="0" w:color="auto"/>
            </w:tcBorders>
          </w:tcPr>
          <w:p w14:paraId="2A5F6B9B" w14:textId="77777777" w:rsidR="00CE4FD5" w:rsidRPr="00601080" w:rsidRDefault="00CE4FD5" w:rsidP="0029237B">
            <w:pPr>
              <w:tabs>
                <w:tab w:val="left" w:pos="709"/>
                <w:tab w:val="left" w:pos="3544"/>
                <w:tab w:val="left" w:pos="7797"/>
              </w:tabs>
              <w:ind w:left="20"/>
              <w:jc w:val="both"/>
              <w:rPr>
                <w:color w:val="000000"/>
                <w:sz w:val="28"/>
                <w:szCs w:val="28"/>
                <w:lang w:eastAsia="en-US"/>
              </w:rPr>
            </w:pPr>
            <w:r w:rsidRPr="00601080">
              <w:rPr>
                <w:color w:val="000000"/>
                <w:sz w:val="28"/>
                <w:szCs w:val="28"/>
                <w:lang w:eastAsia="en-US"/>
              </w:rPr>
              <w:t>Оцениваемые по амортизиро</w:t>
            </w:r>
            <w:r w:rsidRPr="00601080">
              <w:rPr>
                <w:color w:val="000000"/>
                <w:sz w:val="28"/>
                <w:szCs w:val="28"/>
                <w:lang w:eastAsia="en-US"/>
              </w:rPr>
              <w:lastRenderedPageBreak/>
              <w:t>ванной стоимости</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FF300"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lastRenderedPageBreak/>
              <w:t>Удерживаемые до погашения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A0ABC"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Имеющиеся в наличии для продажи</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4AAFEE"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Всего</w:t>
            </w:r>
          </w:p>
        </w:tc>
      </w:tr>
      <w:tr w:rsidR="00CE4FD5" w:rsidRPr="00601080" w14:paraId="318282B4"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C6BFB" w14:textId="77777777" w:rsidR="00CE4FD5" w:rsidRPr="00601080" w:rsidRDefault="00CE4FD5" w:rsidP="0029237B">
            <w:pPr>
              <w:tabs>
                <w:tab w:val="left" w:pos="709"/>
                <w:tab w:val="left" w:pos="3544"/>
                <w:tab w:val="left" w:pos="7797"/>
              </w:tabs>
              <w:ind w:left="20"/>
              <w:jc w:val="center"/>
              <w:rPr>
                <w:sz w:val="28"/>
                <w:szCs w:val="28"/>
                <w:lang w:eastAsia="en-US"/>
              </w:rPr>
            </w:pPr>
            <w:bookmarkStart w:id="75" w:name="z1323"/>
            <w:r w:rsidRPr="00601080">
              <w:rPr>
                <w:color w:val="000000"/>
                <w:sz w:val="28"/>
                <w:szCs w:val="28"/>
                <w:lang w:eastAsia="en-US"/>
              </w:rPr>
              <w:t>1</w:t>
            </w:r>
            <w:bookmarkEnd w:id="75"/>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77160" w14:textId="77777777" w:rsidR="00CE4FD5" w:rsidRPr="00601080" w:rsidRDefault="00CE4FD5" w:rsidP="0029237B">
            <w:pPr>
              <w:tabs>
                <w:tab w:val="left" w:pos="709"/>
                <w:tab w:val="left" w:pos="3544"/>
                <w:tab w:val="left" w:pos="7797"/>
              </w:tabs>
              <w:ind w:left="20"/>
              <w:jc w:val="center"/>
              <w:rPr>
                <w:sz w:val="28"/>
                <w:szCs w:val="28"/>
                <w:lang w:eastAsia="en-US"/>
              </w:rPr>
            </w:pPr>
            <w:r w:rsidRPr="00601080">
              <w:rPr>
                <w:color w:val="000000"/>
                <w:sz w:val="28"/>
                <w:szCs w:val="28"/>
                <w:lang w:eastAsia="en-US"/>
              </w:rPr>
              <w:t>2</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526A5" w14:textId="77777777" w:rsidR="00CE4FD5" w:rsidRPr="00601080" w:rsidRDefault="00CE4FD5" w:rsidP="0029237B">
            <w:pPr>
              <w:tabs>
                <w:tab w:val="left" w:pos="709"/>
                <w:tab w:val="left" w:pos="3544"/>
                <w:tab w:val="left" w:pos="7797"/>
              </w:tabs>
              <w:ind w:left="20"/>
              <w:jc w:val="center"/>
              <w:rPr>
                <w:sz w:val="28"/>
                <w:szCs w:val="28"/>
                <w:lang w:eastAsia="en-US"/>
              </w:rPr>
            </w:pPr>
            <w:r w:rsidRPr="00601080">
              <w:rPr>
                <w:color w:val="000000"/>
                <w:sz w:val="28"/>
                <w:szCs w:val="28"/>
                <w:lang w:eastAsia="en-US"/>
              </w:rPr>
              <w:t>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87FAE" w14:textId="77777777" w:rsidR="00CE4FD5" w:rsidRPr="00601080" w:rsidRDefault="00CE4FD5" w:rsidP="0029237B">
            <w:pPr>
              <w:tabs>
                <w:tab w:val="left" w:pos="709"/>
                <w:tab w:val="left" w:pos="3544"/>
                <w:tab w:val="left" w:pos="7797"/>
              </w:tabs>
              <w:ind w:left="20"/>
              <w:jc w:val="center"/>
              <w:rPr>
                <w:sz w:val="28"/>
                <w:szCs w:val="28"/>
                <w:lang w:eastAsia="en-US"/>
              </w:rPr>
            </w:pPr>
            <w:r w:rsidRPr="00601080">
              <w:rPr>
                <w:color w:val="000000"/>
                <w:sz w:val="28"/>
                <w:szCs w:val="28"/>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14:paraId="0C56F3BB" w14:textId="77777777" w:rsidR="00CE4FD5" w:rsidRPr="00601080" w:rsidRDefault="00CE4FD5" w:rsidP="0029237B">
            <w:pPr>
              <w:tabs>
                <w:tab w:val="left" w:pos="709"/>
                <w:tab w:val="left" w:pos="3544"/>
                <w:tab w:val="left" w:pos="7797"/>
              </w:tabs>
              <w:ind w:left="20"/>
              <w:jc w:val="center"/>
              <w:rPr>
                <w:color w:val="000000"/>
                <w:sz w:val="28"/>
                <w:szCs w:val="28"/>
                <w:lang w:eastAsia="en-US"/>
              </w:rPr>
            </w:pPr>
            <w:r w:rsidRPr="00601080">
              <w:rPr>
                <w:color w:val="000000"/>
                <w:sz w:val="28"/>
                <w:szCs w:val="28"/>
                <w:lang w:eastAsia="en-US"/>
              </w:rPr>
              <w:t>5</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10547" w14:textId="77777777" w:rsidR="00CE4FD5" w:rsidRPr="00601080" w:rsidRDefault="00CE4FD5" w:rsidP="0029237B">
            <w:pPr>
              <w:tabs>
                <w:tab w:val="left" w:pos="709"/>
                <w:tab w:val="left" w:pos="3544"/>
                <w:tab w:val="left" w:pos="7797"/>
              </w:tabs>
              <w:ind w:left="20"/>
              <w:jc w:val="center"/>
              <w:rPr>
                <w:sz w:val="28"/>
                <w:szCs w:val="28"/>
                <w:lang w:eastAsia="en-US"/>
              </w:rPr>
            </w:pPr>
            <w:r w:rsidRPr="00601080">
              <w:rPr>
                <w:color w:val="000000"/>
                <w:sz w:val="28"/>
                <w:szCs w:val="28"/>
                <w:lang w:eastAsia="en-US"/>
              </w:rPr>
              <w:t>6</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46569" w14:textId="77777777" w:rsidR="00CE4FD5" w:rsidRPr="00601080" w:rsidRDefault="00CE4FD5" w:rsidP="0029237B">
            <w:pPr>
              <w:tabs>
                <w:tab w:val="left" w:pos="709"/>
                <w:tab w:val="left" w:pos="3544"/>
                <w:tab w:val="left" w:pos="7797"/>
              </w:tabs>
              <w:ind w:left="20"/>
              <w:jc w:val="center"/>
              <w:rPr>
                <w:sz w:val="28"/>
                <w:szCs w:val="28"/>
                <w:lang w:eastAsia="en-US"/>
              </w:rPr>
            </w:pPr>
            <w:r w:rsidRPr="00601080">
              <w:rPr>
                <w:sz w:val="28"/>
                <w:szCs w:val="28"/>
                <w:lang w:eastAsia="en-US"/>
              </w:rPr>
              <w:t>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34749" w14:textId="77777777" w:rsidR="00CE4FD5" w:rsidRPr="00601080" w:rsidRDefault="00CE4FD5" w:rsidP="0029237B">
            <w:pPr>
              <w:tabs>
                <w:tab w:val="left" w:pos="709"/>
                <w:tab w:val="left" w:pos="3544"/>
                <w:tab w:val="left" w:pos="7797"/>
              </w:tabs>
              <w:ind w:left="20"/>
              <w:jc w:val="center"/>
              <w:rPr>
                <w:sz w:val="28"/>
                <w:szCs w:val="28"/>
                <w:lang w:eastAsia="en-US"/>
              </w:rPr>
            </w:pPr>
            <w:r w:rsidRPr="00601080">
              <w:rPr>
                <w:sz w:val="28"/>
                <w:szCs w:val="28"/>
                <w:lang w:eastAsia="en-US"/>
              </w:rPr>
              <w:t>8</w:t>
            </w:r>
          </w:p>
        </w:tc>
      </w:tr>
      <w:tr w:rsidR="00CE4FD5" w:rsidRPr="00601080" w14:paraId="6EBA0038"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CFC4B" w14:textId="77777777" w:rsidR="00CE4FD5" w:rsidRPr="00601080" w:rsidRDefault="00CE4FD5" w:rsidP="0029237B">
            <w:pPr>
              <w:tabs>
                <w:tab w:val="left" w:pos="709"/>
                <w:tab w:val="left" w:pos="3544"/>
                <w:tab w:val="left" w:pos="7797"/>
              </w:tabs>
              <w:ind w:left="20"/>
              <w:jc w:val="both"/>
              <w:rPr>
                <w:sz w:val="28"/>
                <w:szCs w:val="28"/>
                <w:lang w:eastAsia="en-US"/>
              </w:rPr>
            </w:pPr>
            <w:bookmarkStart w:id="76" w:name="z1332"/>
            <w:r w:rsidRPr="00601080">
              <w:rPr>
                <w:color w:val="000000"/>
                <w:sz w:val="28"/>
                <w:szCs w:val="28"/>
                <w:lang w:eastAsia="en-US"/>
              </w:rPr>
              <w:t>Сальдо на начало отчетного периода по стоимости приобретения</w:t>
            </w:r>
            <w:bookmarkEnd w:id="76"/>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7BF56"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010</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403E9"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6C7EE"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0E00B77A"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8B77C5"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EA01A"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D0CFA0" w14:textId="77777777" w:rsidR="00CE4FD5" w:rsidRPr="00601080" w:rsidRDefault="00CE4FD5" w:rsidP="0029237B">
            <w:pPr>
              <w:tabs>
                <w:tab w:val="left" w:pos="709"/>
                <w:tab w:val="left" w:pos="3544"/>
                <w:tab w:val="left" w:pos="7797"/>
              </w:tabs>
              <w:jc w:val="both"/>
              <w:rPr>
                <w:sz w:val="28"/>
                <w:szCs w:val="28"/>
                <w:lang w:eastAsia="en-US"/>
              </w:rPr>
            </w:pPr>
          </w:p>
        </w:tc>
      </w:tr>
      <w:tr w:rsidR="00CE4FD5" w:rsidRPr="00601080" w14:paraId="2503EF64"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A74F0A" w14:textId="77777777" w:rsidR="00CE4FD5" w:rsidRPr="00601080" w:rsidRDefault="00CE4FD5" w:rsidP="0029237B">
            <w:pPr>
              <w:tabs>
                <w:tab w:val="left" w:pos="709"/>
                <w:tab w:val="left" w:pos="3544"/>
                <w:tab w:val="left" w:pos="7797"/>
              </w:tabs>
              <w:ind w:left="20"/>
              <w:jc w:val="both"/>
              <w:rPr>
                <w:sz w:val="28"/>
                <w:szCs w:val="28"/>
                <w:lang w:eastAsia="en-US"/>
              </w:rPr>
            </w:pPr>
            <w:bookmarkStart w:id="77" w:name="z1341"/>
            <w:r w:rsidRPr="00601080">
              <w:rPr>
                <w:color w:val="000000"/>
                <w:sz w:val="28"/>
                <w:szCs w:val="28"/>
                <w:lang w:eastAsia="en-US"/>
              </w:rPr>
              <w:t>Поступление по стоимости приобретения</w:t>
            </w:r>
            <w:bookmarkEnd w:id="77"/>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9025A5"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011</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1243F"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D88804"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69E6B022"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FFE869"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83D8BD"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EA746" w14:textId="77777777" w:rsidR="00CE4FD5" w:rsidRPr="00601080" w:rsidRDefault="00CE4FD5" w:rsidP="0029237B">
            <w:pPr>
              <w:tabs>
                <w:tab w:val="left" w:pos="709"/>
                <w:tab w:val="left" w:pos="3544"/>
                <w:tab w:val="left" w:pos="7797"/>
              </w:tabs>
              <w:jc w:val="both"/>
              <w:rPr>
                <w:sz w:val="28"/>
                <w:szCs w:val="28"/>
                <w:lang w:eastAsia="en-US"/>
              </w:rPr>
            </w:pPr>
          </w:p>
        </w:tc>
      </w:tr>
      <w:tr w:rsidR="00CE4FD5" w:rsidRPr="00601080" w14:paraId="7FC620A3"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38355" w14:textId="77777777" w:rsidR="00CE4FD5" w:rsidRPr="00601080" w:rsidRDefault="00CE4FD5" w:rsidP="0029237B">
            <w:pPr>
              <w:tabs>
                <w:tab w:val="left" w:pos="709"/>
                <w:tab w:val="left" w:pos="3544"/>
                <w:tab w:val="left" w:pos="7797"/>
              </w:tabs>
              <w:ind w:left="20"/>
              <w:jc w:val="both"/>
              <w:rPr>
                <w:sz w:val="28"/>
                <w:szCs w:val="28"/>
                <w:lang w:eastAsia="en-US"/>
              </w:rPr>
            </w:pPr>
            <w:bookmarkStart w:id="78" w:name="z1350"/>
            <w:r w:rsidRPr="00601080">
              <w:rPr>
                <w:color w:val="000000"/>
                <w:sz w:val="28"/>
                <w:szCs w:val="28"/>
                <w:lang w:eastAsia="en-US"/>
              </w:rPr>
              <w:t>Выбытие по стоимости приобретения</w:t>
            </w:r>
            <w:bookmarkEnd w:id="78"/>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2099A"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012</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C73BDB"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4FEB0B"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5EF8DE75"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B2A10"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096F71"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534C4" w14:textId="77777777" w:rsidR="00CE4FD5" w:rsidRPr="00601080" w:rsidRDefault="00CE4FD5" w:rsidP="0029237B">
            <w:pPr>
              <w:tabs>
                <w:tab w:val="left" w:pos="709"/>
                <w:tab w:val="left" w:pos="3544"/>
                <w:tab w:val="left" w:pos="7797"/>
              </w:tabs>
              <w:jc w:val="both"/>
              <w:rPr>
                <w:sz w:val="28"/>
                <w:szCs w:val="28"/>
                <w:lang w:eastAsia="en-US"/>
              </w:rPr>
            </w:pPr>
          </w:p>
        </w:tc>
      </w:tr>
      <w:tr w:rsidR="00CE4FD5" w:rsidRPr="00601080" w14:paraId="473B5F41"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EFA75" w14:textId="77777777" w:rsidR="00CE4FD5" w:rsidRPr="00601080" w:rsidRDefault="00CE4FD5" w:rsidP="0029237B">
            <w:pPr>
              <w:tabs>
                <w:tab w:val="left" w:pos="709"/>
                <w:tab w:val="left" w:pos="3544"/>
                <w:tab w:val="left" w:pos="7797"/>
              </w:tabs>
              <w:ind w:left="20"/>
              <w:jc w:val="both"/>
              <w:rPr>
                <w:sz w:val="28"/>
                <w:szCs w:val="28"/>
                <w:lang w:eastAsia="en-US"/>
              </w:rPr>
            </w:pPr>
            <w:bookmarkStart w:id="79" w:name="z1359"/>
            <w:r w:rsidRPr="00601080">
              <w:rPr>
                <w:color w:val="000000"/>
                <w:sz w:val="28"/>
                <w:szCs w:val="28"/>
                <w:lang w:eastAsia="en-US"/>
              </w:rPr>
              <w:t>Сальдо на конец отчетного периода по стоимости приобретения</w:t>
            </w:r>
            <w:bookmarkEnd w:id="79"/>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3B5469"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013</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222E5E"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59871D"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35A161DD"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43EB8"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6CDBE"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FD502" w14:textId="77777777" w:rsidR="00CE4FD5" w:rsidRPr="00601080" w:rsidRDefault="00CE4FD5" w:rsidP="0029237B">
            <w:pPr>
              <w:tabs>
                <w:tab w:val="left" w:pos="709"/>
                <w:tab w:val="left" w:pos="3544"/>
                <w:tab w:val="left" w:pos="7797"/>
              </w:tabs>
              <w:jc w:val="both"/>
              <w:rPr>
                <w:sz w:val="28"/>
                <w:szCs w:val="28"/>
                <w:lang w:eastAsia="en-US"/>
              </w:rPr>
            </w:pPr>
          </w:p>
        </w:tc>
      </w:tr>
      <w:tr w:rsidR="00CE4FD5" w:rsidRPr="00601080" w14:paraId="4C896C85"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C21CED" w14:textId="77777777" w:rsidR="00CE4FD5" w:rsidRPr="00601080" w:rsidRDefault="00CE4FD5" w:rsidP="0029237B">
            <w:pPr>
              <w:tabs>
                <w:tab w:val="left" w:pos="709"/>
                <w:tab w:val="left" w:pos="3544"/>
                <w:tab w:val="left" w:pos="7797"/>
              </w:tabs>
              <w:ind w:left="20"/>
              <w:jc w:val="both"/>
              <w:rPr>
                <w:sz w:val="28"/>
                <w:szCs w:val="28"/>
                <w:lang w:eastAsia="en-US"/>
              </w:rPr>
            </w:pPr>
            <w:bookmarkStart w:id="80" w:name="z1368"/>
            <w:r w:rsidRPr="00601080">
              <w:rPr>
                <w:color w:val="000000"/>
                <w:sz w:val="28"/>
                <w:szCs w:val="28"/>
                <w:lang w:eastAsia="en-US"/>
              </w:rPr>
              <w:t>Сальдо резерва на обесценение на начало отчетного периода</w:t>
            </w:r>
            <w:bookmarkEnd w:id="80"/>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DC818B"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020</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29C58"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4B6B6"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55B21651"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0F1617"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F4313"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4D1E1E" w14:textId="77777777" w:rsidR="00CE4FD5" w:rsidRPr="00601080" w:rsidRDefault="00CE4FD5" w:rsidP="0029237B">
            <w:pPr>
              <w:tabs>
                <w:tab w:val="left" w:pos="709"/>
                <w:tab w:val="left" w:pos="3544"/>
                <w:tab w:val="left" w:pos="7797"/>
              </w:tabs>
              <w:jc w:val="both"/>
              <w:rPr>
                <w:sz w:val="28"/>
                <w:szCs w:val="28"/>
                <w:lang w:eastAsia="en-US"/>
              </w:rPr>
            </w:pPr>
          </w:p>
        </w:tc>
      </w:tr>
      <w:tr w:rsidR="00CE4FD5" w:rsidRPr="00601080" w14:paraId="5C40ADD4"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14FB77" w14:textId="77777777" w:rsidR="00CE4FD5" w:rsidRPr="00601080" w:rsidRDefault="00CE4FD5" w:rsidP="0029237B">
            <w:pPr>
              <w:tabs>
                <w:tab w:val="left" w:pos="709"/>
                <w:tab w:val="left" w:pos="3544"/>
                <w:tab w:val="left" w:pos="7797"/>
              </w:tabs>
              <w:ind w:left="20"/>
              <w:jc w:val="both"/>
              <w:rPr>
                <w:sz w:val="28"/>
                <w:szCs w:val="28"/>
                <w:lang w:eastAsia="en-US"/>
              </w:rPr>
            </w:pPr>
            <w:bookmarkStart w:id="81" w:name="z1377"/>
            <w:r w:rsidRPr="00601080">
              <w:rPr>
                <w:color w:val="000000"/>
                <w:sz w:val="28"/>
                <w:szCs w:val="28"/>
                <w:lang w:eastAsia="en-US"/>
              </w:rPr>
              <w:t>Начислен резерв на обесценение за отчетный период</w:t>
            </w:r>
            <w:bookmarkEnd w:id="81"/>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FD334"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021</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565CF6"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3938F0"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7D4A146B"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E46C8"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EE2E83"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7B38D9" w14:textId="77777777" w:rsidR="00CE4FD5" w:rsidRPr="00601080" w:rsidRDefault="00CE4FD5" w:rsidP="0029237B">
            <w:pPr>
              <w:tabs>
                <w:tab w:val="left" w:pos="709"/>
                <w:tab w:val="left" w:pos="3544"/>
                <w:tab w:val="left" w:pos="7797"/>
              </w:tabs>
              <w:jc w:val="both"/>
              <w:rPr>
                <w:sz w:val="28"/>
                <w:szCs w:val="28"/>
                <w:lang w:eastAsia="en-US"/>
              </w:rPr>
            </w:pPr>
          </w:p>
        </w:tc>
      </w:tr>
      <w:tr w:rsidR="00CE4FD5" w:rsidRPr="00601080" w14:paraId="4547264E"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9856B" w14:textId="77777777" w:rsidR="00CE4FD5" w:rsidRPr="00601080" w:rsidRDefault="00CE4FD5" w:rsidP="0029237B">
            <w:pPr>
              <w:tabs>
                <w:tab w:val="left" w:pos="709"/>
                <w:tab w:val="left" w:pos="3544"/>
                <w:tab w:val="left" w:pos="7797"/>
              </w:tabs>
              <w:ind w:left="20"/>
              <w:jc w:val="both"/>
              <w:rPr>
                <w:sz w:val="28"/>
                <w:szCs w:val="28"/>
                <w:lang w:eastAsia="en-US"/>
              </w:rPr>
            </w:pPr>
            <w:bookmarkStart w:id="82" w:name="z1386"/>
            <w:r w:rsidRPr="00601080">
              <w:rPr>
                <w:color w:val="000000"/>
                <w:sz w:val="28"/>
                <w:szCs w:val="28"/>
                <w:lang w:eastAsia="en-US"/>
              </w:rPr>
              <w:t>Списан резерв на обесценение за отчетный период</w:t>
            </w:r>
            <w:bookmarkEnd w:id="82"/>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026D2"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022</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BE3508"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55F94"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41308B47"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5C0CD0"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648897"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8DA9B" w14:textId="77777777" w:rsidR="00CE4FD5" w:rsidRPr="00601080" w:rsidRDefault="00CE4FD5" w:rsidP="0029237B">
            <w:pPr>
              <w:tabs>
                <w:tab w:val="left" w:pos="709"/>
                <w:tab w:val="left" w:pos="3544"/>
                <w:tab w:val="left" w:pos="7797"/>
              </w:tabs>
              <w:jc w:val="both"/>
              <w:rPr>
                <w:sz w:val="28"/>
                <w:szCs w:val="28"/>
                <w:lang w:eastAsia="en-US"/>
              </w:rPr>
            </w:pPr>
          </w:p>
        </w:tc>
      </w:tr>
      <w:tr w:rsidR="00CE4FD5" w:rsidRPr="00601080" w14:paraId="4B9C31DA"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54870" w14:textId="77777777" w:rsidR="00CE4FD5" w:rsidRPr="00601080" w:rsidRDefault="00CE4FD5" w:rsidP="0029237B">
            <w:pPr>
              <w:tabs>
                <w:tab w:val="left" w:pos="709"/>
                <w:tab w:val="left" w:pos="3544"/>
                <w:tab w:val="left" w:pos="7797"/>
              </w:tabs>
              <w:ind w:left="20"/>
              <w:jc w:val="both"/>
              <w:rPr>
                <w:sz w:val="28"/>
                <w:szCs w:val="28"/>
                <w:lang w:eastAsia="en-US"/>
              </w:rPr>
            </w:pPr>
            <w:bookmarkStart w:id="83" w:name="z1395"/>
            <w:r w:rsidRPr="00601080">
              <w:rPr>
                <w:color w:val="000000"/>
                <w:sz w:val="28"/>
                <w:szCs w:val="28"/>
                <w:lang w:eastAsia="en-US"/>
              </w:rPr>
              <w:t xml:space="preserve">Сальдо резерва на обесценение </w:t>
            </w:r>
            <w:r w:rsidRPr="00601080">
              <w:rPr>
                <w:color w:val="000000"/>
                <w:sz w:val="28"/>
                <w:szCs w:val="28"/>
                <w:lang w:eastAsia="en-US"/>
              </w:rPr>
              <w:lastRenderedPageBreak/>
              <w:t>на конец отчетного периода</w:t>
            </w:r>
            <w:bookmarkEnd w:id="83"/>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8E32D"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lastRenderedPageBreak/>
              <w:t>023</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00242A"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7851E6"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79EABB18"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8800E"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56822"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8D265" w14:textId="77777777" w:rsidR="00CE4FD5" w:rsidRPr="00601080" w:rsidRDefault="00CE4FD5" w:rsidP="0029237B">
            <w:pPr>
              <w:tabs>
                <w:tab w:val="left" w:pos="709"/>
                <w:tab w:val="left" w:pos="3544"/>
                <w:tab w:val="left" w:pos="7797"/>
              </w:tabs>
              <w:jc w:val="both"/>
              <w:rPr>
                <w:sz w:val="28"/>
                <w:szCs w:val="28"/>
                <w:lang w:eastAsia="en-US"/>
              </w:rPr>
            </w:pPr>
          </w:p>
        </w:tc>
      </w:tr>
      <w:tr w:rsidR="00CE4FD5" w:rsidRPr="00601080" w14:paraId="76C5B245"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3144C6" w14:textId="77777777" w:rsidR="00CE4FD5" w:rsidRPr="00601080" w:rsidRDefault="00CE4FD5" w:rsidP="0029237B">
            <w:pPr>
              <w:tabs>
                <w:tab w:val="left" w:pos="709"/>
                <w:tab w:val="left" w:pos="3544"/>
                <w:tab w:val="left" w:pos="7797"/>
              </w:tabs>
              <w:ind w:left="20"/>
              <w:jc w:val="both"/>
              <w:rPr>
                <w:sz w:val="28"/>
                <w:szCs w:val="28"/>
                <w:lang w:eastAsia="en-US"/>
              </w:rPr>
            </w:pPr>
            <w:bookmarkStart w:id="84" w:name="z1404"/>
            <w:r w:rsidRPr="00601080">
              <w:rPr>
                <w:color w:val="000000"/>
                <w:sz w:val="28"/>
                <w:szCs w:val="28"/>
                <w:lang w:eastAsia="en-US"/>
              </w:rPr>
              <w:t>Сальдо на начало отчетного периода по балансовой стоимости</w:t>
            </w:r>
            <w:bookmarkEnd w:id="84"/>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282BD4"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030</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6644B"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E269E2"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0B04FEBD"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AD410C"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A53F86"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2F389" w14:textId="77777777" w:rsidR="00CE4FD5" w:rsidRPr="00601080" w:rsidRDefault="00CE4FD5" w:rsidP="0029237B">
            <w:pPr>
              <w:tabs>
                <w:tab w:val="left" w:pos="709"/>
                <w:tab w:val="left" w:pos="3544"/>
                <w:tab w:val="left" w:pos="7797"/>
              </w:tabs>
              <w:jc w:val="both"/>
              <w:rPr>
                <w:sz w:val="28"/>
                <w:szCs w:val="28"/>
                <w:lang w:eastAsia="en-US"/>
              </w:rPr>
            </w:pPr>
          </w:p>
        </w:tc>
      </w:tr>
      <w:tr w:rsidR="00CE4FD5" w:rsidRPr="00601080" w14:paraId="661084E9" w14:textId="77777777" w:rsidTr="0029237B">
        <w:trPr>
          <w:trHeight w:val="30"/>
        </w:trPr>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5509AA" w14:textId="77777777" w:rsidR="00CE4FD5" w:rsidRPr="00601080" w:rsidRDefault="00CE4FD5" w:rsidP="0029237B">
            <w:pPr>
              <w:tabs>
                <w:tab w:val="left" w:pos="709"/>
                <w:tab w:val="left" w:pos="3544"/>
                <w:tab w:val="left" w:pos="7797"/>
              </w:tabs>
              <w:ind w:left="20"/>
              <w:jc w:val="both"/>
              <w:rPr>
                <w:sz w:val="28"/>
                <w:szCs w:val="28"/>
                <w:lang w:eastAsia="en-US"/>
              </w:rPr>
            </w:pPr>
            <w:bookmarkStart w:id="85" w:name="z1413"/>
            <w:r w:rsidRPr="00601080">
              <w:rPr>
                <w:color w:val="000000"/>
                <w:sz w:val="28"/>
                <w:szCs w:val="28"/>
                <w:lang w:eastAsia="en-US"/>
              </w:rPr>
              <w:t>Сальдо на конец отчетного периода по балансовой стоимости</w:t>
            </w:r>
            <w:bookmarkEnd w:id="85"/>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607753"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031</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EB0AE"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5CAAB2"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Pr>
          <w:p w14:paraId="2F0D644E" w14:textId="77777777" w:rsidR="00CE4FD5" w:rsidRPr="00601080" w:rsidRDefault="00CE4FD5" w:rsidP="0029237B">
            <w:pPr>
              <w:tabs>
                <w:tab w:val="left" w:pos="709"/>
                <w:tab w:val="left" w:pos="3544"/>
                <w:tab w:val="left" w:pos="7797"/>
              </w:tabs>
              <w:jc w:val="both"/>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DBE8E" w14:textId="77777777" w:rsidR="00CE4FD5" w:rsidRPr="00601080" w:rsidRDefault="00CE4FD5" w:rsidP="0029237B">
            <w:pPr>
              <w:tabs>
                <w:tab w:val="left" w:pos="709"/>
                <w:tab w:val="left" w:pos="3544"/>
                <w:tab w:val="left" w:pos="7797"/>
              </w:tabs>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142C99" w14:textId="77777777" w:rsidR="00CE4FD5" w:rsidRPr="00601080" w:rsidRDefault="00CE4FD5" w:rsidP="0029237B">
            <w:pPr>
              <w:tabs>
                <w:tab w:val="left" w:pos="709"/>
                <w:tab w:val="left" w:pos="3544"/>
                <w:tab w:val="left" w:pos="7797"/>
              </w:tabs>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FA959" w14:textId="77777777" w:rsidR="00CE4FD5" w:rsidRPr="00601080" w:rsidRDefault="00CE4FD5" w:rsidP="0029237B">
            <w:pPr>
              <w:tabs>
                <w:tab w:val="left" w:pos="709"/>
                <w:tab w:val="left" w:pos="3544"/>
                <w:tab w:val="left" w:pos="7797"/>
              </w:tabs>
              <w:jc w:val="both"/>
              <w:rPr>
                <w:sz w:val="28"/>
                <w:szCs w:val="28"/>
                <w:lang w:eastAsia="en-US"/>
              </w:rPr>
            </w:pPr>
          </w:p>
        </w:tc>
      </w:tr>
    </w:tbl>
    <w:p w14:paraId="22C7DDBA" w14:textId="77777777" w:rsidR="00CE4FD5" w:rsidRPr="00601080" w:rsidRDefault="00CE4FD5" w:rsidP="00CE4FD5">
      <w:pPr>
        <w:tabs>
          <w:tab w:val="left" w:pos="709"/>
          <w:tab w:val="left" w:pos="7797"/>
        </w:tabs>
        <w:jc w:val="both"/>
        <w:rPr>
          <w:color w:val="000000"/>
          <w:sz w:val="28"/>
          <w:szCs w:val="28"/>
        </w:rPr>
      </w:pPr>
    </w:p>
    <w:p w14:paraId="6891DE71"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 xml:space="preserve">Таблица </w:t>
      </w:r>
      <w:r w:rsidRPr="00601080">
        <w:rPr>
          <w:color w:val="000000"/>
          <w:sz w:val="28"/>
          <w:szCs w:val="28"/>
          <w:lang w:val="kk-KZ"/>
        </w:rPr>
        <w:t>3</w:t>
      </w:r>
      <w:r w:rsidRPr="00601080">
        <w:rPr>
          <w:color w:val="000000"/>
          <w:sz w:val="28"/>
          <w:szCs w:val="28"/>
        </w:rPr>
        <w:t xml:space="preserve">. Займы предоставленные (строки 011 </w:t>
      </w:r>
      <w:r w:rsidRPr="00601080">
        <w:rPr>
          <w:color w:val="000000"/>
          <w:sz w:val="28"/>
          <w:szCs w:val="28"/>
          <w:lang w:val="kk-KZ"/>
        </w:rPr>
        <w:t>и</w:t>
      </w:r>
      <w:r w:rsidRPr="00601080">
        <w:rPr>
          <w:color w:val="000000"/>
          <w:sz w:val="28"/>
          <w:szCs w:val="28"/>
        </w:rPr>
        <w:t xml:space="preserve"> 110</w:t>
      </w:r>
      <w:r w:rsidRPr="00601080">
        <w:rPr>
          <w:color w:val="000000"/>
          <w:sz w:val="28"/>
          <w:szCs w:val="28"/>
          <w:lang w:val="kk-KZ"/>
        </w:rPr>
        <w:t xml:space="preserve"> К</w:t>
      </w:r>
      <w:r w:rsidRPr="00601080">
        <w:rPr>
          <w:color w:val="000000"/>
          <w:sz w:val="28"/>
          <w:szCs w:val="28"/>
        </w:rPr>
        <w:t>ФОП-1 «</w:t>
      </w:r>
      <w:r w:rsidRPr="00601080">
        <w:rPr>
          <w:color w:val="000000"/>
          <w:sz w:val="28"/>
          <w:szCs w:val="28"/>
          <w:lang w:val="kk-KZ"/>
        </w:rPr>
        <w:t>Консолидированный б</w:t>
      </w:r>
      <w:r w:rsidRPr="00601080">
        <w:rPr>
          <w:color w:val="000000"/>
          <w:sz w:val="28"/>
          <w:szCs w:val="28"/>
        </w:rPr>
        <w:t>ухгалтерский баланс»)</w:t>
      </w:r>
    </w:p>
    <w:p w14:paraId="3F0F85E5"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1"/>
        <w:gridCol w:w="7"/>
        <w:gridCol w:w="701"/>
        <w:gridCol w:w="7"/>
        <w:gridCol w:w="843"/>
        <w:gridCol w:w="7"/>
        <w:gridCol w:w="984"/>
        <w:gridCol w:w="7"/>
        <w:gridCol w:w="702"/>
        <w:gridCol w:w="7"/>
        <w:gridCol w:w="702"/>
        <w:gridCol w:w="7"/>
        <w:gridCol w:w="984"/>
        <w:gridCol w:w="7"/>
        <w:gridCol w:w="843"/>
        <w:gridCol w:w="7"/>
        <w:gridCol w:w="702"/>
        <w:gridCol w:w="7"/>
        <w:gridCol w:w="1556"/>
        <w:gridCol w:w="8"/>
      </w:tblGrid>
      <w:tr w:rsidR="00CE4FD5" w:rsidRPr="00601080" w14:paraId="29AF4A5D" w14:textId="77777777" w:rsidTr="0029237B">
        <w:trPr>
          <w:gridAfter w:val="1"/>
          <w:wAfter w:w="8" w:type="dxa"/>
          <w:trHeight w:val="29"/>
        </w:trPr>
        <w:tc>
          <w:tcPr>
            <w:tcW w:w="1551"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06ACC"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Показатели</w:t>
            </w:r>
          </w:p>
        </w:tc>
        <w:tc>
          <w:tcPr>
            <w:tcW w:w="708"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DEE53"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Код строки</w:t>
            </w:r>
          </w:p>
        </w:tc>
        <w:tc>
          <w:tcPr>
            <w:tcW w:w="3259"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CB44E" w14:textId="77777777" w:rsidR="00CE4FD5" w:rsidRPr="00601080" w:rsidRDefault="00CE4FD5" w:rsidP="0029237B">
            <w:pPr>
              <w:tabs>
                <w:tab w:val="left" w:pos="709"/>
                <w:tab w:val="left" w:pos="7797"/>
              </w:tabs>
              <w:spacing w:after="20"/>
              <w:ind w:left="20"/>
              <w:jc w:val="both"/>
              <w:rPr>
                <w:sz w:val="28"/>
                <w:szCs w:val="28"/>
                <w:lang w:eastAsia="en-US"/>
              </w:rPr>
            </w:pPr>
            <w:r w:rsidRPr="00601080">
              <w:rPr>
                <w:sz w:val="28"/>
                <w:szCs w:val="28"/>
                <w:lang w:eastAsia="en-US"/>
              </w:rPr>
              <w:t xml:space="preserve">Краткосрочные займы </w:t>
            </w:r>
          </w:p>
        </w:tc>
        <w:tc>
          <w:tcPr>
            <w:tcW w:w="4113"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DD91E" w14:textId="77777777" w:rsidR="00CE4FD5" w:rsidRPr="00601080" w:rsidRDefault="00CE4FD5" w:rsidP="0029237B">
            <w:pPr>
              <w:tabs>
                <w:tab w:val="left" w:pos="709"/>
                <w:tab w:val="left" w:pos="7797"/>
              </w:tabs>
              <w:spacing w:after="20"/>
              <w:ind w:left="20"/>
              <w:jc w:val="both"/>
              <w:rPr>
                <w:sz w:val="28"/>
                <w:szCs w:val="28"/>
                <w:lang w:eastAsia="en-US"/>
              </w:rPr>
            </w:pPr>
            <w:r w:rsidRPr="00601080">
              <w:rPr>
                <w:sz w:val="28"/>
                <w:szCs w:val="28"/>
                <w:lang w:eastAsia="en-US"/>
              </w:rPr>
              <w:t xml:space="preserve">Долгосрочные займы </w:t>
            </w:r>
          </w:p>
        </w:tc>
      </w:tr>
      <w:tr w:rsidR="00CE4FD5" w:rsidRPr="00601080" w14:paraId="5EBB572D" w14:textId="77777777" w:rsidTr="0029237B">
        <w:trPr>
          <w:gridAfter w:val="1"/>
          <w:wAfter w:w="8" w:type="dxa"/>
          <w:trHeight w:val="29"/>
        </w:trPr>
        <w:tc>
          <w:tcPr>
            <w:tcW w:w="1551" w:type="dxa"/>
            <w:vMerge/>
            <w:tcBorders>
              <w:top w:val="single" w:sz="4" w:space="0" w:color="auto"/>
              <w:left w:val="single" w:sz="4" w:space="0" w:color="auto"/>
              <w:bottom w:val="single" w:sz="4" w:space="0" w:color="auto"/>
              <w:right w:val="single" w:sz="4" w:space="0" w:color="auto"/>
            </w:tcBorders>
            <w:vAlign w:val="center"/>
          </w:tcPr>
          <w:p w14:paraId="44C48C01" w14:textId="77777777" w:rsidR="00CE4FD5" w:rsidRPr="00601080" w:rsidRDefault="00CE4FD5" w:rsidP="0029237B">
            <w:pPr>
              <w:tabs>
                <w:tab w:val="left" w:pos="709"/>
              </w:tabs>
              <w:spacing w:line="256" w:lineRule="auto"/>
              <w:jc w:val="both"/>
              <w:rPr>
                <w:sz w:val="28"/>
                <w:szCs w:val="28"/>
                <w:lang w:eastAsia="en-US"/>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14:paraId="433BE15F" w14:textId="77777777" w:rsidR="00CE4FD5" w:rsidRPr="00601080" w:rsidRDefault="00CE4FD5" w:rsidP="0029237B">
            <w:pPr>
              <w:tabs>
                <w:tab w:val="left" w:pos="709"/>
              </w:tabs>
              <w:spacing w:line="256" w:lineRule="auto"/>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1DFA3" w14:textId="77777777" w:rsidR="00CE4FD5" w:rsidRPr="00601080" w:rsidRDefault="00CE4FD5" w:rsidP="0029237B">
            <w:pPr>
              <w:tabs>
                <w:tab w:val="left" w:pos="709"/>
                <w:tab w:val="left" w:pos="7797"/>
              </w:tabs>
              <w:spacing w:after="20"/>
              <w:ind w:left="20"/>
              <w:jc w:val="both"/>
              <w:rPr>
                <w:color w:val="000000"/>
                <w:sz w:val="28"/>
                <w:szCs w:val="28"/>
                <w:lang w:val="kk-KZ" w:eastAsia="en-US"/>
              </w:rPr>
            </w:pPr>
            <w:r w:rsidRPr="00601080">
              <w:rPr>
                <w:color w:val="000000"/>
                <w:sz w:val="28"/>
                <w:szCs w:val="28"/>
                <w:lang w:val="kk-KZ" w:eastAsia="en-US"/>
              </w:rPr>
              <w:t>местным исполнительным органам</w:t>
            </w: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2D6028" w14:textId="77777777" w:rsidR="00CE4FD5" w:rsidRPr="00601080" w:rsidRDefault="00CE4FD5" w:rsidP="0029237B">
            <w:pPr>
              <w:tabs>
                <w:tab w:val="left" w:pos="709"/>
                <w:tab w:val="left" w:pos="7797"/>
              </w:tabs>
              <w:spacing w:after="20"/>
              <w:ind w:left="20"/>
              <w:jc w:val="both"/>
              <w:rPr>
                <w:color w:val="000000"/>
                <w:sz w:val="28"/>
                <w:szCs w:val="28"/>
                <w:lang w:val="kk-KZ" w:eastAsia="en-US"/>
              </w:rPr>
            </w:pPr>
            <w:r w:rsidRPr="00601080">
              <w:rPr>
                <w:color w:val="000000"/>
                <w:sz w:val="28"/>
                <w:szCs w:val="28"/>
                <w:lang w:val="kk-KZ" w:eastAsia="en-US"/>
              </w:rPr>
              <w:t>субъектам квазигосударственного сектора</w:t>
            </w: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EC6C2" w14:textId="77777777" w:rsidR="00CE4FD5" w:rsidRPr="00601080" w:rsidRDefault="00CE4FD5" w:rsidP="0029237B">
            <w:pPr>
              <w:tabs>
                <w:tab w:val="left" w:pos="709"/>
                <w:tab w:val="left" w:pos="7797"/>
              </w:tabs>
              <w:spacing w:after="20"/>
              <w:ind w:left="20"/>
              <w:jc w:val="both"/>
              <w:rPr>
                <w:color w:val="000000"/>
                <w:sz w:val="28"/>
                <w:szCs w:val="28"/>
                <w:lang w:val="kk-KZ" w:eastAsia="en-US"/>
              </w:rPr>
            </w:pPr>
            <w:r w:rsidRPr="00601080">
              <w:rPr>
                <w:color w:val="000000"/>
                <w:sz w:val="28"/>
                <w:szCs w:val="28"/>
                <w:lang w:val="kk-KZ" w:eastAsia="en-US"/>
              </w:rPr>
              <w:t xml:space="preserve">прочие </w:t>
            </w: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ABCD5A" w14:textId="77777777" w:rsidR="00CE4FD5" w:rsidRPr="00601080" w:rsidRDefault="00CE4FD5" w:rsidP="0029237B">
            <w:pPr>
              <w:tabs>
                <w:tab w:val="left" w:pos="709"/>
                <w:tab w:val="left" w:pos="7797"/>
              </w:tabs>
              <w:spacing w:after="20"/>
              <w:ind w:left="20"/>
              <w:jc w:val="both"/>
              <w:rPr>
                <w:color w:val="000000"/>
                <w:sz w:val="28"/>
                <w:szCs w:val="28"/>
                <w:lang w:val="kk-KZ" w:eastAsia="en-US"/>
              </w:rPr>
            </w:pPr>
            <w:r w:rsidRPr="00601080">
              <w:rPr>
                <w:color w:val="000000"/>
                <w:sz w:val="28"/>
                <w:szCs w:val="28"/>
                <w:lang w:val="kk-KZ" w:eastAsia="en-US"/>
              </w:rPr>
              <w:t>Итого</w:t>
            </w: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1DD78" w14:textId="77777777" w:rsidR="00CE4FD5" w:rsidRPr="00601080" w:rsidRDefault="00CE4FD5" w:rsidP="0029237B">
            <w:pPr>
              <w:tabs>
                <w:tab w:val="left" w:pos="709"/>
                <w:tab w:val="left" w:pos="7797"/>
              </w:tabs>
              <w:spacing w:after="20"/>
              <w:ind w:left="20"/>
              <w:jc w:val="both"/>
              <w:rPr>
                <w:color w:val="000000"/>
                <w:sz w:val="28"/>
                <w:szCs w:val="28"/>
                <w:lang w:eastAsia="en-US"/>
              </w:rPr>
            </w:pPr>
            <w:r w:rsidRPr="00601080">
              <w:rPr>
                <w:color w:val="000000"/>
                <w:sz w:val="28"/>
                <w:szCs w:val="28"/>
                <w:lang w:val="kk-KZ" w:eastAsia="en-US"/>
              </w:rPr>
              <w:t>местным исполнительным органам</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9CA3462" w14:textId="77777777" w:rsidR="00CE4FD5" w:rsidRPr="00601080" w:rsidRDefault="00CE4FD5" w:rsidP="0029237B">
            <w:pPr>
              <w:tabs>
                <w:tab w:val="left" w:pos="709"/>
                <w:tab w:val="left" w:pos="7797"/>
              </w:tabs>
              <w:spacing w:after="20"/>
              <w:ind w:left="20"/>
              <w:jc w:val="both"/>
              <w:rPr>
                <w:color w:val="000000"/>
                <w:sz w:val="28"/>
                <w:szCs w:val="28"/>
                <w:lang w:eastAsia="en-US"/>
              </w:rPr>
            </w:pPr>
            <w:r w:rsidRPr="00601080">
              <w:rPr>
                <w:color w:val="000000"/>
                <w:sz w:val="28"/>
                <w:szCs w:val="28"/>
                <w:lang w:val="kk-KZ" w:eastAsia="en-US"/>
              </w:rPr>
              <w:t>субъектам квазигосударственного сектора</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0D48941B" w14:textId="77777777" w:rsidR="00CE4FD5" w:rsidRPr="00601080" w:rsidRDefault="00CE4FD5" w:rsidP="0029237B">
            <w:pPr>
              <w:tabs>
                <w:tab w:val="left" w:pos="709"/>
                <w:tab w:val="left" w:pos="7797"/>
              </w:tabs>
              <w:spacing w:after="20"/>
              <w:ind w:left="20"/>
              <w:jc w:val="both"/>
              <w:rPr>
                <w:color w:val="000000"/>
                <w:sz w:val="28"/>
                <w:szCs w:val="28"/>
                <w:lang w:eastAsia="en-US"/>
              </w:rPr>
            </w:pPr>
            <w:r w:rsidRPr="00601080">
              <w:rPr>
                <w:color w:val="000000"/>
                <w:sz w:val="28"/>
                <w:szCs w:val="28"/>
                <w:lang w:val="kk-KZ" w:eastAsia="en-US"/>
              </w:rPr>
              <w:t xml:space="preserve">прочие </w:t>
            </w:r>
          </w:p>
        </w:tc>
        <w:tc>
          <w:tcPr>
            <w:tcW w:w="156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696FE" w14:textId="77777777" w:rsidR="00CE4FD5" w:rsidRPr="00601080" w:rsidRDefault="00CE4FD5" w:rsidP="0029237B">
            <w:pPr>
              <w:tabs>
                <w:tab w:val="left" w:pos="709"/>
                <w:tab w:val="left" w:pos="7797"/>
              </w:tabs>
              <w:spacing w:after="20"/>
              <w:ind w:left="20"/>
              <w:jc w:val="both"/>
              <w:rPr>
                <w:color w:val="000000"/>
                <w:sz w:val="28"/>
                <w:szCs w:val="28"/>
                <w:lang w:eastAsia="en-US"/>
              </w:rPr>
            </w:pPr>
            <w:r w:rsidRPr="00601080">
              <w:rPr>
                <w:color w:val="000000"/>
                <w:sz w:val="28"/>
                <w:szCs w:val="28"/>
                <w:lang w:val="kk-KZ" w:eastAsia="en-US"/>
              </w:rPr>
              <w:t>Итого</w:t>
            </w:r>
          </w:p>
        </w:tc>
      </w:tr>
      <w:tr w:rsidR="00CE4FD5" w:rsidRPr="00601080" w14:paraId="6F7846AF" w14:textId="77777777" w:rsidTr="0029237B">
        <w:trPr>
          <w:trHeight w:val="204"/>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C4F6F" w14:textId="77777777" w:rsidR="00CE4FD5" w:rsidRPr="00601080" w:rsidRDefault="00CE4FD5" w:rsidP="0029237B">
            <w:pPr>
              <w:tabs>
                <w:tab w:val="left" w:pos="709"/>
                <w:tab w:val="left" w:pos="7797"/>
              </w:tabs>
              <w:spacing w:after="20"/>
              <w:ind w:left="20"/>
              <w:jc w:val="center"/>
              <w:rPr>
                <w:sz w:val="28"/>
                <w:szCs w:val="28"/>
                <w:lang w:eastAsia="en-US"/>
              </w:rPr>
            </w:pPr>
            <w:r w:rsidRPr="00601080">
              <w:rPr>
                <w:color w:val="000000"/>
                <w:sz w:val="28"/>
                <w:szCs w:val="28"/>
                <w:lang w:eastAsia="en-US"/>
              </w:rPr>
              <w:t>1</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50395A" w14:textId="77777777" w:rsidR="00CE4FD5" w:rsidRPr="00601080" w:rsidRDefault="00CE4FD5" w:rsidP="0029237B">
            <w:pPr>
              <w:tabs>
                <w:tab w:val="left" w:pos="709"/>
                <w:tab w:val="left" w:pos="7797"/>
              </w:tabs>
              <w:spacing w:after="20"/>
              <w:ind w:left="20"/>
              <w:jc w:val="center"/>
              <w:rPr>
                <w:sz w:val="28"/>
                <w:szCs w:val="28"/>
                <w:lang w:eastAsia="en-US"/>
              </w:rPr>
            </w:pPr>
            <w:r w:rsidRPr="00601080">
              <w:rPr>
                <w:color w:val="000000"/>
                <w:sz w:val="28"/>
                <w:szCs w:val="28"/>
                <w:lang w:eastAsia="en-US"/>
              </w:rPr>
              <w:t>2</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B51E57" w14:textId="77777777" w:rsidR="00CE4FD5" w:rsidRPr="00601080" w:rsidRDefault="00CE4FD5" w:rsidP="0029237B">
            <w:pPr>
              <w:tabs>
                <w:tab w:val="left" w:pos="709"/>
                <w:tab w:val="left" w:pos="7797"/>
              </w:tabs>
              <w:spacing w:after="20"/>
              <w:ind w:left="20"/>
              <w:jc w:val="center"/>
              <w:rPr>
                <w:sz w:val="28"/>
                <w:szCs w:val="28"/>
                <w:lang w:eastAsia="en-US"/>
              </w:rPr>
            </w:pPr>
            <w:r w:rsidRPr="00601080">
              <w:rPr>
                <w:color w:val="000000"/>
                <w:sz w:val="28"/>
                <w:szCs w:val="28"/>
                <w:lang w:eastAsia="en-US"/>
              </w:rPr>
              <w:t>3</w:t>
            </w: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59D821" w14:textId="77777777" w:rsidR="00CE4FD5" w:rsidRPr="00601080" w:rsidRDefault="00CE4FD5" w:rsidP="0029237B">
            <w:pPr>
              <w:tabs>
                <w:tab w:val="left" w:pos="709"/>
                <w:tab w:val="left" w:pos="7797"/>
              </w:tabs>
              <w:spacing w:after="20"/>
              <w:ind w:left="20"/>
              <w:jc w:val="center"/>
              <w:rPr>
                <w:sz w:val="28"/>
                <w:szCs w:val="28"/>
                <w:lang w:eastAsia="en-US"/>
              </w:rPr>
            </w:pPr>
            <w:r w:rsidRPr="00601080">
              <w:rPr>
                <w:color w:val="000000"/>
                <w:sz w:val="28"/>
                <w:szCs w:val="28"/>
                <w:lang w:eastAsia="en-US"/>
              </w:rPr>
              <w:t>4</w:t>
            </w: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C552BC" w14:textId="77777777" w:rsidR="00CE4FD5" w:rsidRPr="00601080" w:rsidRDefault="00CE4FD5" w:rsidP="0029237B">
            <w:pPr>
              <w:tabs>
                <w:tab w:val="left" w:pos="709"/>
                <w:tab w:val="left" w:pos="7797"/>
              </w:tabs>
              <w:spacing w:after="20"/>
              <w:ind w:left="20"/>
              <w:jc w:val="center"/>
              <w:rPr>
                <w:sz w:val="28"/>
                <w:szCs w:val="28"/>
                <w:lang w:eastAsia="en-US"/>
              </w:rPr>
            </w:pPr>
            <w:r w:rsidRPr="00601080">
              <w:rPr>
                <w:color w:val="000000"/>
                <w:sz w:val="28"/>
                <w:szCs w:val="28"/>
                <w:lang w:eastAsia="en-US"/>
              </w:rPr>
              <w:t>5</w:t>
            </w: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03F3F4" w14:textId="77777777" w:rsidR="00CE4FD5" w:rsidRPr="00601080" w:rsidRDefault="00CE4FD5" w:rsidP="0029237B">
            <w:pPr>
              <w:tabs>
                <w:tab w:val="left" w:pos="709"/>
                <w:tab w:val="left" w:pos="7797"/>
              </w:tabs>
              <w:spacing w:after="20"/>
              <w:ind w:left="20"/>
              <w:jc w:val="center"/>
              <w:rPr>
                <w:sz w:val="28"/>
                <w:szCs w:val="28"/>
                <w:lang w:eastAsia="en-US"/>
              </w:rPr>
            </w:pPr>
            <w:r w:rsidRPr="00601080">
              <w:rPr>
                <w:color w:val="000000"/>
                <w:sz w:val="28"/>
                <w:szCs w:val="28"/>
                <w:lang w:eastAsia="en-US"/>
              </w:rPr>
              <w:t>6</w:t>
            </w: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2A291" w14:textId="77777777" w:rsidR="00CE4FD5" w:rsidRPr="00601080" w:rsidRDefault="00CE4FD5" w:rsidP="0029237B">
            <w:pPr>
              <w:tabs>
                <w:tab w:val="left" w:pos="709"/>
                <w:tab w:val="left" w:pos="7797"/>
              </w:tabs>
              <w:spacing w:after="20"/>
              <w:ind w:left="20"/>
              <w:jc w:val="center"/>
              <w:rPr>
                <w:sz w:val="28"/>
                <w:szCs w:val="28"/>
                <w:lang w:eastAsia="en-US"/>
              </w:rPr>
            </w:pPr>
            <w:r w:rsidRPr="00601080">
              <w:rPr>
                <w:color w:val="000000"/>
                <w:sz w:val="28"/>
                <w:szCs w:val="28"/>
                <w:lang w:eastAsia="en-US"/>
              </w:rPr>
              <w:t>7</w:t>
            </w:r>
          </w:p>
        </w:tc>
        <w:tc>
          <w:tcPr>
            <w:tcW w:w="850" w:type="dxa"/>
            <w:gridSpan w:val="2"/>
            <w:tcBorders>
              <w:top w:val="single" w:sz="4" w:space="0" w:color="auto"/>
              <w:left w:val="single" w:sz="4" w:space="0" w:color="auto"/>
              <w:bottom w:val="single" w:sz="4" w:space="0" w:color="auto"/>
              <w:right w:val="single" w:sz="4" w:space="0" w:color="auto"/>
            </w:tcBorders>
          </w:tcPr>
          <w:p w14:paraId="62138717" w14:textId="77777777" w:rsidR="00CE4FD5" w:rsidRPr="00601080" w:rsidRDefault="00CE4FD5" w:rsidP="0029237B">
            <w:pPr>
              <w:tabs>
                <w:tab w:val="left" w:pos="709"/>
                <w:tab w:val="left" w:pos="7797"/>
              </w:tabs>
              <w:spacing w:after="20"/>
              <w:ind w:left="20"/>
              <w:jc w:val="center"/>
              <w:rPr>
                <w:color w:val="000000"/>
                <w:sz w:val="28"/>
                <w:szCs w:val="28"/>
                <w:lang w:val="kk-KZ" w:eastAsia="en-US"/>
              </w:rPr>
            </w:pPr>
            <w:r w:rsidRPr="00601080">
              <w:rPr>
                <w:color w:val="000000"/>
                <w:sz w:val="28"/>
                <w:szCs w:val="28"/>
                <w:lang w:val="kk-KZ" w:eastAsia="en-US"/>
              </w:rPr>
              <w:t>8</w:t>
            </w:r>
          </w:p>
        </w:tc>
        <w:tc>
          <w:tcPr>
            <w:tcW w:w="709" w:type="dxa"/>
            <w:gridSpan w:val="2"/>
            <w:tcBorders>
              <w:top w:val="single" w:sz="4" w:space="0" w:color="auto"/>
              <w:left w:val="single" w:sz="4" w:space="0" w:color="auto"/>
              <w:bottom w:val="single" w:sz="4" w:space="0" w:color="auto"/>
              <w:right w:val="single" w:sz="4" w:space="0" w:color="auto"/>
            </w:tcBorders>
          </w:tcPr>
          <w:p w14:paraId="22326535" w14:textId="77777777" w:rsidR="00CE4FD5" w:rsidRPr="00601080" w:rsidRDefault="00CE4FD5" w:rsidP="0029237B">
            <w:pPr>
              <w:tabs>
                <w:tab w:val="left" w:pos="709"/>
                <w:tab w:val="left" w:pos="7797"/>
              </w:tabs>
              <w:spacing w:after="20"/>
              <w:ind w:left="20"/>
              <w:jc w:val="center"/>
              <w:rPr>
                <w:color w:val="000000"/>
                <w:sz w:val="28"/>
                <w:szCs w:val="28"/>
                <w:lang w:val="kk-KZ" w:eastAsia="en-US"/>
              </w:rPr>
            </w:pPr>
            <w:r w:rsidRPr="00601080">
              <w:rPr>
                <w:color w:val="000000"/>
                <w:sz w:val="28"/>
                <w:szCs w:val="28"/>
                <w:lang w:val="kk-KZ" w:eastAsia="en-US"/>
              </w:rPr>
              <w:t>9</w:t>
            </w: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172A8" w14:textId="77777777" w:rsidR="00CE4FD5" w:rsidRPr="00601080" w:rsidRDefault="00CE4FD5" w:rsidP="0029237B">
            <w:pPr>
              <w:tabs>
                <w:tab w:val="left" w:pos="709"/>
                <w:tab w:val="left" w:pos="7797"/>
              </w:tabs>
              <w:spacing w:after="20"/>
              <w:ind w:left="20"/>
              <w:jc w:val="center"/>
              <w:rPr>
                <w:sz w:val="28"/>
                <w:szCs w:val="28"/>
                <w:lang w:eastAsia="en-US"/>
              </w:rPr>
            </w:pPr>
            <w:r w:rsidRPr="00601080">
              <w:rPr>
                <w:color w:val="000000"/>
                <w:sz w:val="28"/>
                <w:szCs w:val="28"/>
                <w:lang w:val="kk-KZ" w:eastAsia="en-US"/>
              </w:rPr>
              <w:t>10</w:t>
            </w:r>
          </w:p>
        </w:tc>
      </w:tr>
      <w:tr w:rsidR="00CE4FD5" w:rsidRPr="00601080" w14:paraId="0C710E8D"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C957E"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Сальдо на начало отчетного периода по стоимости приобретения</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400586"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010</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20BE2B" w14:textId="77777777" w:rsidR="00CE4FD5" w:rsidRPr="00601080" w:rsidRDefault="00CE4FD5" w:rsidP="0029237B">
            <w:pPr>
              <w:tabs>
                <w:tab w:val="left" w:pos="709"/>
                <w:tab w:val="left" w:pos="7797"/>
              </w:tabs>
              <w:spacing w:after="20"/>
              <w:ind w:left="20"/>
              <w:jc w:val="both"/>
              <w:rPr>
                <w:sz w:val="28"/>
                <w:szCs w:val="28"/>
                <w:lang w:eastAsia="en-US"/>
              </w:rPr>
            </w:pPr>
          </w:p>
          <w:p w14:paraId="352C6551"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7AB46" w14:textId="77777777" w:rsidR="00CE4FD5" w:rsidRPr="00601080" w:rsidRDefault="00CE4FD5" w:rsidP="0029237B">
            <w:pPr>
              <w:tabs>
                <w:tab w:val="left" w:pos="709"/>
                <w:tab w:val="left" w:pos="7797"/>
              </w:tabs>
              <w:spacing w:after="20"/>
              <w:ind w:left="20"/>
              <w:jc w:val="both"/>
              <w:rPr>
                <w:sz w:val="28"/>
                <w:szCs w:val="28"/>
                <w:lang w:eastAsia="en-US"/>
              </w:rPr>
            </w:pPr>
          </w:p>
          <w:p w14:paraId="09B23D8D"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008A5" w14:textId="77777777" w:rsidR="00CE4FD5" w:rsidRPr="00601080" w:rsidRDefault="00CE4FD5" w:rsidP="0029237B">
            <w:pPr>
              <w:tabs>
                <w:tab w:val="left" w:pos="709"/>
                <w:tab w:val="left" w:pos="7797"/>
              </w:tabs>
              <w:spacing w:after="20"/>
              <w:ind w:left="20"/>
              <w:jc w:val="both"/>
              <w:rPr>
                <w:sz w:val="28"/>
                <w:szCs w:val="28"/>
                <w:lang w:eastAsia="en-US"/>
              </w:rPr>
            </w:pPr>
          </w:p>
          <w:p w14:paraId="348851D0"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765C6" w14:textId="77777777" w:rsidR="00CE4FD5" w:rsidRPr="00601080" w:rsidRDefault="00CE4FD5" w:rsidP="0029237B">
            <w:pPr>
              <w:tabs>
                <w:tab w:val="left" w:pos="709"/>
                <w:tab w:val="left" w:pos="7797"/>
              </w:tabs>
              <w:spacing w:after="20"/>
              <w:ind w:left="20"/>
              <w:jc w:val="both"/>
              <w:rPr>
                <w:sz w:val="28"/>
                <w:szCs w:val="28"/>
                <w:lang w:eastAsia="en-US"/>
              </w:rPr>
            </w:pPr>
          </w:p>
          <w:p w14:paraId="52C850E1"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3B834" w14:textId="77777777" w:rsidR="00CE4FD5" w:rsidRPr="00601080" w:rsidRDefault="00CE4FD5" w:rsidP="0029237B">
            <w:pPr>
              <w:tabs>
                <w:tab w:val="left" w:pos="709"/>
                <w:tab w:val="left" w:pos="7797"/>
              </w:tabs>
              <w:spacing w:after="20"/>
              <w:ind w:left="20"/>
              <w:jc w:val="both"/>
              <w:rPr>
                <w:sz w:val="28"/>
                <w:szCs w:val="28"/>
                <w:lang w:eastAsia="en-US"/>
              </w:rPr>
            </w:pPr>
          </w:p>
          <w:p w14:paraId="7A4E9561"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33C5990F"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3E8DA0CD"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5EB5D5" w14:textId="77777777" w:rsidR="00CE4FD5" w:rsidRPr="00601080" w:rsidRDefault="00CE4FD5" w:rsidP="0029237B">
            <w:pPr>
              <w:tabs>
                <w:tab w:val="left" w:pos="709"/>
                <w:tab w:val="left" w:pos="7797"/>
              </w:tabs>
              <w:spacing w:after="20"/>
              <w:ind w:left="20"/>
              <w:jc w:val="both"/>
              <w:rPr>
                <w:sz w:val="28"/>
                <w:szCs w:val="28"/>
                <w:lang w:eastAsia="en-US"/>
              </w:rPr>
            </w:pPr>
          </w:p>
          <w:p w14:paraId="7E7292A7" w14:textId="77777777" w:rsidR="00CE4FD5" w:rsidRPr="00601080" w:rsidRDefault="00CE4FD5" w:rsidP="0029237B">
            <w:pPr>
              <w:tabs>
                <w:tab w:val="left" w:pos="709"/>
                <w:tab w:val="left" w:pos="7797"/>
              </w:tabs>
              <w:spacing w:after="20"/>
              <w:ind w:left="20"/>
              <w:jc w:val="both"/>
              <w:rPr>
                <w:sz w:val="28"/>
                <w:szCs w:val="28"/>
                <w:lang w:eastAsia="en-US"/>
              </w:rPr>
            </w:pPr>
          </w:p>
        </w:tc>
      </w:tr>
      <w:tr w:rsidR="00CE4FD5" w:rsidRPr="00601080" w14:paraId="6EFF7B87"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47F0B1"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 xml:space="preserve">Поступление по стоимости </w:t>
            </w:r>
            <w:r w:rsidRPr="00601080">
              <w:rPr>
                <w:color w:val="000000"/>
                <w:sz w:val="28"/>
                <w:szCs w:val="28"/>
                <w:lang w:eastAsia="en-US"/>
              </w:rPr>
              <w:lastRenderedPageBreak/>
              <w:t>приобретения</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E99C5B"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lastRenderedPageBreak/>
              <w:t>011</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2011AB" w14:textId="77777777" w:rsidR="00CE4FD5" w:rsidRPr="00601080" w:rsidRDefault="00CE4FD5" w:rsidP="0029237B">
            <w:pPr>
              <w:tabs>
                <w:tab w:val="left" w:pos="709"/>
                <w:tab w:val="left" w:pos="7797"/>
              </w:tabs>
              <w:spacing w:after="20"/>
              <w:ind w:left="20"/>
              <w:jc w:val="both"/>
              <w:rPr>
                <w:sz w:val="28"/>
                <w:szCs w:val="28"/>
                <w:lang w:eastAsia="en-US"/>
              </w:rPr>
            </w:pPr>
          </w:p>
          <w:p w14:paraId="6C52B951"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C3D5B" w14:textId="77777777" w:rsidR="00CE4FD5" w:rsidRPr="00601080" w:rsidRDefault="00CE4FD5" w:rsidP="0029237B">
            <w:pPr>
              <w:tabs>
                <w:tab w:val="left" w:pos="709"/>
                <w:tab w:val="left" w:pos="7797"/>
              </w:tabs>
              <w:spacing w:after="20"/>
              <w:ind w:left="20"/>
              <w:jc w:val="both"/>
              <w:rPr>
                <w:sz w:val="28"/>
                <w:szCs w:val="28"/>
                <w:lang w:eastAsia="en-US"/>
              </w:rPr>
            </w:pPr>
          </w:p>
          <w:p w14:paraId="50EA994F"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084FF4" w14:textId="77777777" w:rsidR="00CE4FD5" w:rsidRPr="00601080" w:rsidRDefault="00CE4FD5" w:rsidP="0029237B">
            <w:pPr>
              <w:tabs>
                <w:tab w:val="left" w:pos="709"/>
                <w:tab w:val="left" w:pos="7797"/>
              </w:tabs>
              <w:spacing w:after="20"/>
              <w:ind w:left="20"/>
              <w:jc w:val="both"/>
              <w:rPr>
                <w:sz w:val="28"/>
                <w:szCs w:val="28"/>
                <w:lang w:eastAsia="en-US"/>
              </w:rPr>
            </w:pPr>
          </w:p>
          <w:p w14:paraId="00F01ED5"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DB8708" w14:textId="77777777" w:rsidR="00CE4FD5" w:rsidRPr="00601080" w:rsidRDefault="00CE4FD5" w:rsidP="0029237B">
            <w:pPr>
              <w:tabs>
                <w:tab w:val="left" w:pos="709"/>
                <w:tab w:val="left" w:pos="7797"/>
              </w:tabs>
              <w:spacing w:after="20"/>
              <w:ind w:left="20"/>
              <w:jc w:val="both"/>
              <w:rPr>
                <w:sz w:val="28"/>
                <w:szCs w:val="28"/>
                <w:lang w:eastAsia="en-US"/>
              </w:rPr>
            </w:pPr>
          </w:p>
          <w:p w14:paraId="7ED7F37A"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A49627" w14:textId="77777777" w:rsidR="00CE4FD5" w:rsidRPr="00601080" w:rsidRDefault="00CE4FD5" w:rsidP="0029237B">
            <w:pPr>
              <w:tabs>
                <w:tab w:val="left" w:pos="709"/>
                <w:tab w:val="left" w:pos="7797"/>
              </w:tabs>
              <w:spacing w:after="20"/>
              <w:ind w:left="20"/>
              <w:jc w:val="both"/>
              <w:rPr>
                <w:sz w:val="28"/>
                <w:szCs w:val="28"/>
                <w:lang w:eastAsia="en-US"/>
              </w:rPr>
            </w:pPr>
          </w:p>
          <w:p w14:paraId="6E213DF1"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0C523659"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48FBA81B"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D015A" w14:textId="77777777" w:rsidR="00CE4FD5" w:rsidRPr="00601080" w:rsidRDefault="00CE4FD5" w:rsidP="0029237B">
            <w:pPr>
              <w:tabs>
                <w:tab w:val="left" w:pos="709"/>
                <w:tab w:val="left" w:pos="7797"/>
              </w:tabs>
              <w:spacing w:after="20"/>
              <w:ind w:left="20"/>
              <w:jc w:val="both"/>
              <w:rPr>
                <w:sz w:val="28"/>
                <w:szCs w:val="28"/>
                <w:lang w:eastAsia="en-US"/>
              </w:rPr>
            </w:pPr>
          </w:p>
          <w:p w14:paraId="65D9C8F6" w14:textId="77777777" w:rsidR="00CE4FD5" w:rsidRPr="00601080" w:rsidRDefault="00CE4FD5" w:rsidP="0029237B">
            <w:pPr>
              <w:tabs>
                <w:tab w:val="left" w:pos="709"/>
                <w:tab w:val="left" w:pos="7797"/>
              </w:tabs>
              <w:spacing w:after="20"/>
              <w:ind w:left="20"/>
              <w:jc w:val="both"/>
              <w:rPr>
                <w:sz w:val="28"/>
                <w:szCs w:val="28"/>
                <w:lang w:eastAsia="en-US"/>
              </w:rPr>
            </w:pPr>
          </w:p>
        </w:tc>
      </w:tr>
      <w:tr w:rsidR="00CE4FD5" w:rsidRPr="00601080" w14:paraId="493508E9"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32D50A"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Выбытие по стоимости приобретения</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23C928"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012</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8EC48" w14:textId="77777777" w:rsidR="00CE4FD5" w:rsidRPr="00601080" w:rsidRDefault="00CE4FD5" w:rsidP="0029237B">
            <w:pPr>
              <w:tabs>
                <w:tab w:val="left" w:pos="709"/>
                <w:tab w:val="left" w:pos="7797"/>
              </w:tabs>
              <w:spacing w:after="20"/>
              <w:ind w:left="20"/>
              <w:jc w:val="both"/>
              <w:rPr>
                <w:sz w:val="28"/>
                <w:szCs w:val="28"/>
                <w:lang w:eastAsia="en-US"/>
              </w:rPr>
            </w:pPr>
          </w:p>
          <w:p w14:paraId="40BD5D99"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C8F73" w14:textId="77777777" w:rsidR="00CE4FD5" w:rsidRPr="00601080" w:rsidRDefault="00CE4FD5" w:rsidP="0029237B">
            <w:pPr>
              <w:tabs>
                <w:tab w:val="left" w:pos="709"/>
                <w:tab w:val="left" w:pos="7797"/>
              </w:tabs>
              <w:spacing w:after="20"/>
              <w:ind w:left="20"/>
              <w:jc w:val="both"/>
              <w:rPr>
                <w:sz w:val="28"/>
                <w:szCs w:val="28"/>
                <w:lang w:eastAsia="en-US"/>
              </w:rPr>
            </w:pPr>
          </w:p>
          <w:p w14:paraId="4BD7F296"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24D18" w14:textId="77777777" w:rsidR="00CE4FD5" w:rsidRPr="00601080" w:rsidRDefault="00CE4FD5" w:rsidP="0029237B">
            <w:pPr>
              <w:tabs>
                <w:tab w:val="left" w:pos="709"/>
                <w:tab w:val="left" w:pos="7797"/>
              </w:tabs>
              <w:spacing w:after="20"/>
              <w:ind w:left="20"/>
              <w:jc w:val="both"/>
              <w:rPr>
                <w:sz w:val="28"/>
                <w:szCs w:val="28"/>
                <w:lang w:eastAsia="en-US"/>
              </w:rPr>
            </w:pPr>
          </w:p>
          <w:p w14:paraId="3FD45B13"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B6BB12" w14:textId="77777777" w:rsidR="00CE4FD5" w:rsidRPr="00601080" w:rsidRDefault="00CE4FD5" w:rsidP="0029237B">
            <w:pPr>
              <w:tabs>
                <w:tab w:val="left" w:pos="709"/>
                <w:tab w:val="left" w:pos="7797"/>
              </w:tabs>
              <w:spacing w:after="20"/>
              <w:ind w:left="20"/>
              <w:jc w:val="both"/>
              <w:rPr>
                <w:sz w:val="28"/>
                <w:szCs w:val="28"/>
                <w:lang w:eastAsia="en-US"/>
              </w:rPr>
            </w:pPr>
          </w:p>
          <w:p w14:paraId="0D339335"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A320CA" w14:textId="77777777" w:rsidR="00CE4FD5" w:rsidRPr="00601080" w:rsidRDefault="00CE4FD5" w:rsidP="0029237B">
            <w:pPr>
              <w:tabs>
                <w:tab w:val="left" w:pos="709"/>
                <w:tab w:val="left" w:pos="7797"/>
              </w:tabs>
              <w:spacing w:after="20"/>
              <w:ind w:left="20"/>
              <w:jc w:val="both"/>
              <w:rPr>
                <w:sz w:val="28"/>
                <w:szCs w:val="28"/>
                <w:lang w:eastAsia="en-US"/>
              </w:rPr>
            </w:pPr>
          </w:p>
          <w:p w14:paraId="232D9244"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26510CFA"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0E6B973C"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95860E" w14:textId="77777777" w:rsidR="00CE4FD5" w:rsidRPr="00601080" w:rsidRDefault="00CE4FD5" w:rsidP="0029237B">
            <w:pPr>
              <w:tabs>
                <w:tab w:val="left" w:pos="709"/>
                <w:tab w:val="left" w:pos="7797"/>
              </w:tabs>
              <w:spacing w:after="20"/>
              <w:ind w:left="20"/>
              <w:jc w:val="both"/>
              <w:rPr>
                <w:sz w:val="28"/>
                <w:szCs w:val="28"/>
                <w:lang w:eastAsia="en-US"/>
              </w:rPr>
            </w:pPr>
          </w:p>
          <w:p w14:paraId="134495D7" w14:textId="77777777" w:rsidR="00CE4FD5" w:rsidRPr="00601080" w:rsidRDefault="00CE4FD5" w:rsidP="0029237B">
            <w:pPr>
              <w:tabs>
                <w:tab w:val="left" w:pos="709"/>
                <w:tab w:val="left" w:pos="7797"/>
              </w:tabs>
              <w:spacing w:after="20"/>
              <w:ind w:left="20"/>
              <w:jc w:val="both"/>
              <w:rPr>
                <w:sz w:val="28"/>
                <w:szCs w:val="28"/>
                <w:lang w:eastAsia="en-US"/>
              </w:rPr>
            </w:pPr>
          </w:p>
        </w:tc>
      </w:tr>
      <w:tr w:rsidR="00CE4FD5" w:rsidRPr="00601080" w14:paraId="02E15772"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3A824"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Сальдо на конец отчетного периода по стоимости приобретения</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62A39"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013</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3E8892" w14:textId="77777777" w:rsidR="00CE4FD5" w:rsidRPr="00601080" w:rsidRDefault="00CE4FD5" w:rsidP="0029237B">
            <w:pPr>
              <w:tabs>
                <w:tab w:val="left" w:pos="709"/>
                <w:tab w:val="left" w:pos="7797"/>
              </w:tabs>
              <w:spacing w:after="20"/>
              <w:ind w:left="20"/>
              <w:jc w:val="both"/>
              <w:rPr>
                <w:sz w:val="28"/>
                <w:szCs w:val="28"/>
                <w:lang w:eastAsia="en-US"/>
              </w:rPr>
            </w:pPr>
          </w:p>
          <w:p w14:paraId="4D0A4E43"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938AF" w14:textId="77777777" w:rsidR="00CE4FD5" w:rsidRPr="00601080" w:rsidRDefault="00CE4FD5" w:rsidP="0029237B">
            <w:pPr>
              <w:tabs>
                <w:tab w:val="left" w:pos="709"/>
                <w:tab w:val="left" w:pos="7797"/>
              </w:tabs>
              <w:spacing w:after="20"/>
              <w:ind w:left="20"/>
              <w:jc w:val="both"/>
              <w:rPr>
                <w:sz w:val="28"/>
                <w:szCs w:val="28"/>
                <w:lang w:eastAsia="en-US"/>
              </w:rPr>
            </w:pPr>
          </w:p>
          <w:p w14:paraId="22B04AF9"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38EB2D" w14:textId="77777777" w:rsidR="00CE4FD5" w:rsidRPr="00601080" w:rsidRDefault="00CE4FD5" w:rsidP="0029237B">
            <w:pPr>
              <w:tabs>
                <w:tab w:val="left" w:pos="709"/>
                <w:tab w:val="left" w:pos="7797"/>
              </w:tabs>
              <w:spacing w:after="20"/>
              <w:ind w:left="20"/>
              <w:jc w:val="both"/>
              <w:rPr>
                <w:sz w:val="28"/>
                <w:szCs w:val="28"/>
                <w:lang w:eastAsia="en-US"/>
              </w:rPr>
            </w:pPr>
          </w:p>
          <w:p w14:paraId="02A30A73"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D47CDF" w14:textId="77777777" w:rsidR="00CE4FD5" w:rsidRPr="00601080" w:rsidRDefault="00CE4FD5" w:rsidP="0029237B">
            <w:pPr>
              <w:tabs>
                <w:tab w:val="left" w:pos="709"/>
                <w:tab w:val="left" w:pos="7797"/>
              </w:tabs>
              <w:spacing w:after="20"/>
              <w:ind w:left="20"/>
              <w:jc w:val="both"/>
              <w:rPr>
                <w:sz w:val="28"/>
                <w:szCs w:val="28"/>
                <w:lang w:eastAsia="en-US"/>
              </w:rPr>
            </w:pPr>
          </w:p>
          <w:p w14:paraId="49C75F77"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62AA8" w14:textId="77777777" w:rsidR="00CE4FD5" w:rsidRPr="00601080" w:rsidRDefault="00CE4FD5" w:rsidP="0029237B">
            <w:pPr>
              <w:tabs>
                <w:tab w:val="left" w:pos="709"/>
                <w:tab w:val="left" w:pos="7797"/>
              </w:tabs>
              <w:spacing w:after="20"/>
              <w:ind w:left="20"/>
              <w:jc w:val="both"/>
              <w:rPr>
                <w:sz w:val="28"/>
                <w:szCs w:val="28"/>
                <w:lang w:eastAsia="en-US"/>
              </w:rPr>
            </w:pPr>
          </w:p>
          <w:p w14:paraId="01BF1B05"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1B7C33D6"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06DD4D61"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E4901" w14:textId="77777777" w:rsidR="00CE4FD5" w:rsidRPr="00601080" w:rsidRDefault="00CE4FD5" w:rsidP="0029237B">
            <w:pPr>
              <w:tabs>
                <w:tab w:val="left" w:pos="709"/>
                <w:tab w:val="left" w:pos="7797"/>
              </w:tabs>
              <w:spacing w:after="20"/>
              <w:ind w:left="20"/>
              <w:jc w:val="both"/>
              <w:rPr>
                <w:sz w:val="28"/>
                <w:szCs w:val="28"/>
                <w:lang w:eastAsia="en-US"/>
              </w:rPr>
            </w:pPr>
          </w:p>
          <w:p w14:paraId="3A73ADDA" w14:textId="77777777" w:rsidR="00CE4FD5" w:rsidRPr="00601080" w:rsidRDefault="00CE4FD5" w:rsidP="0029237B">
            <w:pPr>
              <w:tabs>
                <w:tab w:val="left" w:pos="709"/>
                <w:tab w:val="left" w:pos="7797"/>
              </w:tabs>
              <w:spacing w:after="20"/>
              <w:ind w:left="20"/>
              <w:jc w:val="both"/>
              <w:rPr>
                <w:sz w:val="28"/>
                <w:szCs w:val="28"/>
                <w:lang w:eastAsia="en-US"/>
              </w:rPr>
            </w:pPr>
          </w:p>
        </w:tc>
      </w:tr>
      <w:tr w:rsidR="00CE4FD5" w:rsidRPr="00601080" w14:paraId="61D3E32C"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45C53"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Сальдо резерва на обесценение на начало отчетного периода</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B6A090"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020</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3A9EF0" w14:textId="77777777" w:rsidR="00CE4FD5" w:rsidRPr="00601080" w:rsidRDefault="00CE4FD5" w:rsidP="0029237B">
            <w:pPr>
              <w:tabs>
                <w:tab w:val="left" w:pos="709"/>
                <w:tab w:val="left" w:pos="7797"/>
              </w:tabs>
              <w:spacing w:after="20"/>
              <w:ind w:left="20"/>
              <w:jc w:val="both"/>
              <w:rPr>
                <w:sz w:val="28"/>
                <w:szCs w:val="28"/>
                <w:lang w:eastAsia="en-US"/>
              </w:rPr>
            </w:pPr>
          </w:p>
          <w:p w14:paraId="00F022E0"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69C02" w14:textId="77777777" w:rsidR="00CE4FD5" w:rsidRPr="00601080" w:rsidRDefault="00CE4FD5" w:rsidP="0029237B">
            <w:pPr>
              <w:tabs>
                <w:tab w:val="left" w:pos="709"/>
                <w:tab w:val="left" w:pos="7797"/>
              </w:tabs>
              <w:spacing w:after="20"/>
              <w:ind w:left="20"/>
              <w:jc w:val="both"/>
              <w:rPr>
                <w:sz w:val="28"/>
                <w:szCs w:val="28"/>
                <w:lang w:eastAsia="en-US"/>
              </w:rPr>
            </w:pPr>
          </w:p>
          <w:p w14:paraId="3C4BA7C9"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708BB2" w14:textId="77777777" w:rsidR="00CE4FD5" w:rsidRPr="00601080" w:rsidRDefault="00CE4FD5" w:rsidP="0029237B">
            <w:pPr>
              <w:tabs>
                <w:tab w:val="left" w:pos="709"/>
                <w:tab w:val="left" w:pos="7797"/>
              </w:tabs>
              <w:spacing w:after="20"/>
              <w:ind w:left="20"/>
              <w:jc w:val="both"/>
              <w:rPr>
                <w:sz w:val="28"/>
                <w:szCs w:val="28"/>
                <w:lang w:eastAsia="en-US"/>
              </w:rPr>
            </w:pPr>
          </w:p>
          <w:p w14:paraId="21ABFA57"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FAACE" w14:textId="77777777" w:rsidR="00CE4FD5" w:rsidRPr="00601080" w:rsidRDefault="00CE4FD5" w:rsidP="0029237B">
            <w:pPr>
              <w:tabs>
                <w:tab w:val="left" w:pos="709"/>
                <w:tab w:val="left" w:pos="7797"/>
              </w:tabs>
              <w:spacing w:after="20"/>
              <w:ind w:left="20"/>
              <w:jc w:val="both"/>
              <w:rPr>
                <w:sz w:val="28"/>
                <w:szCs w:val="28"/>
                <w:lang w:eastAsia="en-US"/>
              </w:rPr>
            </w:pPr>
          </w:p>
          <w:p w14:paraId="37387A73"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BE70E9" w14:textId="77777777" w:rsidR="00CE4FD5" w:rsidRPr="00601080" w:rsidRDefault="00CE4FD5" w:rsidP="0029237B">
            <w:pPr>
              <w:tabs>
                <w:tab w:val="left" w:pos="709"/>
                <w:tab w:val="left" w:pos="7797"/>
              </w:tabs>
              <w:spacing w:after="20"/>
              <w:ind w:left="20"/>
              <w:jc w:val="both"/>
              <w:rPr>
                <w:sz w:val="28"/>
                <w:szCs w:val="28"/>
                <w:lang w:eastAsia="en-US"/>
              </w:rPr>
            </w:pPr>
          </w:p>
          <w:p w14:paraId="00FE5A0A"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38D0D85F"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3F098AD5"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1FD5E8" w14:textId="77777777" w:rsidR="00CE4FD5" w:rsidRPr="00601080" w:rsidRDefault="00CE4FD5" w:rsidP="0029237B">
            <w:pPr>
              <w:tabs>
                <w:tab w:val="left" w:pos="709"/>
                <w:tab w:val="left" w:pos="7797"/>
              </w:tabs>
              <w:spacing w:after="20"/>
              <w:ind w:left="20"/>
              <w:jc w:val="both"/>
              <w:rPr>
                <w:sz w:val="28"/>
                <w:szCs w:val="28"/>
                <w:lang w:eastAsia="en-US"/>
              </w:rPr>
            </w:pPr>
          </w:p>
          <w:p w14:paraId="1C5E1EE4" w14:textId="77777777" w:rsidR="00CE4FD5" w:rsidRPr="00601080" w:rsidRDefault="00CE4FD5" w:rsidP="0029237B">
            <w:pPr>
              <w:tabs>
                <w:tab w:val="left" w:pos="709"/>
                <w:tab w:val="left" w:pos="7797"/>
              </w:tabs>
              <w:spacing w:after="20"/>
              <w:ind w:left="20"/>
              <w:jc w:val="both"/>
              <w:rPr>
                <w:sz w:val="28"/>
                <w:szCs w:val="28"/>
                <w:lang w:eastAsia="en-US"/>
              </w:rPr>
            </w:pPr>
          </w:p>
        </w:tc>
      </w:tr>
      <w:tr w:rsidR="00CE4FD5" w:rsidRPr="00601080" w14:paraId="6BC833BE"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BF00BA"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Начислен резерв на обесценение за отчетный период</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BAF11"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021</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C814A9" w14:textId="77777777" w:rsidR="00CE4FD5" w:rsidRPr="00601080" w:rsidRDefault="00CE4FD5" w:rsidP="0029237B">
            <w:pPr>
              <w:tabs>
                <w:tab w:val="left" w:pos="709"/>
                <w:tab w:val="left" w:pos="7797"/>
              </w:tabs>
              <w:spacing w:after="20"/>
              <w:ind w:left="20"/>
              <w:jc w:val="both"/>
              <w:rPr>
                <w:sz w:val="28"/>
                <w:szCs w:val="28"/>
                <w:lang w:eastAsia="en-US"/>
              </w:rPr>
            </w:pPr>
          </w:p>
          <w:p w14:paraId="5DCD9067"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29A6BF" w14:textId="77777777" w:rsidR="00CE4FD5" w:rsidRPr="00601080" w:rsidRDefault="00CE4FD5" w:rsidP="0029237B">
            <w:pPr>
              <w:tabs>
                <w:tab w:val="left" w:pos="709"/>
                <w:tab w:val="left" w:pos="7797"/>
              </w:tabs>
              <w:spacing w:after="20"/>
              <w:ind w:left="20"/>
              <w:jc w:val="both"/>
              <w:rPr>
                <w:sz w:val="28"/>
                <w:szCs w:val="28"/>
                <w:lang w:eastAsia="en-US"/>
              </w:rPr>
            </w:pPr>
          </w:p>
          <w:p w14:paraId="02EEB360"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641004" w14:textId="77777777" w:rsidR="00CE4FD5" w:rsidRPr="00601080" w:rsidRDefault="00CE4FD5" w:rsidP="0029237B">
            <w:pPr>
              <w:tabs>
                <w:tab w:val="left" w:pos="709"/>
                <w:tab w:val="left" w:pos="7797"/>
              </w:tabs>
              <w:spacing w:after="20"/>
              <w:ind w:left="20"/>
              <w:jc w:val="both"/>
              <w:rPr>
                <w:sz w:val="28"/>
                <w:szCs w:val="28"/>
                <w:lang w:eastAsia="en-US"/>
              </w:rPr>
            </w:pPr>
          </w:p>
          <w:p w14:paraId="0BC72E65"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B8100" w14:textId="77777777" w:rsidR="00CE4FD5" w:rsidRPr="00601080" w:rsidRDefault="00CE4FD5" w:rsidP="0029237B">
            <w:pPr>
              <w:tabs>
                <w:tab w:val="left" w:pos="709"/>
                <w:tab w:val="left" w:pos="7797"/>
              </w:tabs>
              <w:spacing w:after="20"/>
              <w:ind w:left="20"/>
              <w:jc w:val="both"/>
              <w:rPr>
                <w:sz w:val="28"/>
                <w:szCs w:val="28"/>
                <w:lang w:eastAsia="en-US"/>
              </w:rPr>
            </w:pPr>
          </w:p>
          <w:p w14:paraId="32A0D290"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BAB800" w14:textId="77777777" w:rsidR="00CE4FD5" w:rsidRPr="00601080" w:rsidRDefault="00CE4FD5" w:rsidP="0029237B">
            <w:pPr>
              <w:tabs>
                <w:tab w:val="left" w:pos="709"/>
                <w:tab w:val="left" w:pos="7797"/>
              </w:tabs>
              <w:spacing w:after="20"/>
              <w:ind w:left="20"/>
              <w:jc w:val="both"/>
              <w:rPr>
                <w:sz w:val="28"/>
                <w:szCs w:val="28"/>
                <w:lang w:eastAsia="en-US"/>
              </w:rPr>
            </w:pPr>
          </w:p>
          <w:p w14:paraId="3C31C219"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5BF01AB6"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253DABF5"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AA8CD" w14:textId="77777777" w:rsidR="00CE4FD5" w:rsidRPr="00601080" w:rsidRDefault="00CE4FD5" w:rsidP="0029237B">
            <w:pPr>
              <w:tabs>
                <w:tab w:val="left" w:pos="709"/>
                <w:tab w:val="left" w:pos="7797"/>
              </w:tabs>
              <w:spacing w:after="20"/>
              <w:ind w:left="20"/>
              <w:jc w:val="both"/>
              <w:rPr>
                <w:sz w:val="28"/>
                <w:szCs w:val="28"/>
                <w:lang w:eastAsia="en-US"/>
              </w:rPr>
            </w:pPr>
          </w:p>
          <w:p w14:paraId="302A8F4C" w14:textId="77777777" w:rsidR="00CE4FD5" w:rsidRPr="00601080" w:rsidRDefault="00CE4FD5" w:rsidP="0029237B">
            <w:pPr>
              <w:tabs>
                <w:tab w:val="left" w:pos="709"/>
                <w:tab w:val="left" w:pos="7797"/>
              </w:tabs>
              <w:spacing w:after="20"/>
              <w:ind w:left="20"/>
              <w:jc w:val="both"/>
              <w:rPr>
                <w:sz w:val="28"/>
                <w:szCs w:val="28"/>
                <w:lang w:eastAsia="en-US"/>
              </w:rPr>
            </w:pPr>
          </w:p>
        </w:tc>
      </w:tr>
      <w:tr w:rsidR="00CE4FD5" w:rsidRPr="00601080" w14:paraId="1C57A166"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5F7C1"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Списан резерв на обесценение за отчетный период</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EB182"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022</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C8E96" w14:textId="77777777" w:rsidR="00CE4FD5" w:rsidRPr="00601080" w:rsidRDefault="00CE4FD5" w:rsidP="0029237B">
            <w:pPr>
              <w:tabs>
                <w:tab w:val="left" w:pos="709"/>
                <w:tab w:val="left" w:pos="7797"/>
              </w:tabs>
              <w:spacing w:after="20"/>
              <w:ind w:left="20"/>
              <w:jc w:val="both"/>
              <w:rPr>
                <w:sz w:val="28"/>
                <w:szCs w:val="28"/>
                <w:lang w:eastAsia="en-US"/>
              </w:rPr>
            </w:pPr>
          </w:p>
          <w:p w14:paraId="3A56D979"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E1CDA6" w14:textId="77777777" w:rsidR="00CE4FD5" w:rsidRPr="00601080" w:rsidRDefault="00CE4FD5" w:rsidP="0029237B">
            <w:pPr>
              <w:tabs>
                <w:tab w:val="left" w:pos="709"/>
                <w:tab w:val="left" w:pos="7797"/>
              </w:tabs>
              <w:spacing w:after="20"/>
              <w:ind w:left="20"/>
              <w:jc w:val="both"/>
              <w:rPr>
                <w:sz w:val="28"/>
                <w:szCs w:val="28"/>
                <w:lang w:eastAsia="en-US"/>
              </w:rPr>
            </w:pPr>
          </w:p>
          <w:p w14:paraId="619B3936"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EEB9A4" w14:textId="77777777" w:rsidR="00CE4FD5" w:rsidRPr="00601080" w:rsidRDefault="00CE4FD5" w:rsidP="0029237B">
            <w:pPr>
              <w:tabs>
                <w:tab w:val="left" w:pos="709"/>
                <w:tab w:val="left" w:pos="7797"/>
              </w:tabs>
              <w:spacing w:after="20"/>
              <w:ind w:left="20"/>
              <w:jc w:val="both"/>
              <w:rPr>
                <w:sz w:val="28"/>
                <w:szCs w:val="28"/>
                <w:lang w:eastAsia="en-US"/>
              </w:rPr>
            </w:pPr>
          </w:p>
          <w:p w14:paraId="53548711"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E83BF" w14:textId="77777777" w:rsidR="00CE4FD5" w:rsidRPr="00601080" w:rsidRDefault="00CE4FD5" w:rsidP="0029237B">
            <w:pPr>
              <w:tabs>
                <w:tab w:val="left" w:pos="709"/>
                <w:tab w:val="left" w:pos="7797"/>
              </w:tabs>
              <w:spacing w:after="20"/>
              <w:ind w:left="20"/>
              <w:jc w:val="both"/>
              <w:rPr>
                <w:sz w:val="28"/>
                <w:szCs w:val="28"/>
                <w:lang w:eastAsia="en-US"/>
              </w:rPr>
            </w:pPr>
          </w:p>
          <w:p w14:paraId="49A117CB"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AA5AE" w14:textId="77777777" w:rsidR="00CE4FD5" w:rsidRPr="00601080" w:rsidRDefault="00CE4FD5" w:rsidP="0029237B">
            <w:pPr>
              <w:tabs>
                <w:tab w:val="left" w:pos="709"/>
                <w:tab w:val="left" w:pos="7797"/>
              </w:tabs>
              <w:spacing w:after="20"/>
              <w:ind w:left="20"/>
              <w:jc w:val="both"/>
              <w:rPr>
                <w:sz w:val="28"/>
                <w:szCs w:val="28"/>
                <w:lang w:eastAsia="en-US"/>
              </w:rPr>
            </w:pPr>
          </w:p>
          <w:p w14:paraId="4D52E35F"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7FE98135"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3C0EDC52"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6F841" w14:textId="77777777" w:rsidR="00CE4FD5" w:rsidRPr="00601080" w:rsidRDefault="00CE4FD5" w:rsidP="0029237B">
            <w:pPr>
              <w:tabs>
                <w:tab w:val="left" w:pos="709"/>
                <w:tab w:val="left" w:pos="7797"/>
              </w:tabs>
              <w:spacing w:after="20"/>
              <w:ind w:left="20"/>
              <w:jc w:val="both"/>
              <w:rPr>
                <w:sz w:val="28"/>
                <w:szCs w:val="28"/>
                <w:lang w:eastAsia="en-US"/>
              </w:rPr>
            </w:pPr>
          </w:p>
          <w:p w14:paraId="6F0E8D82" w14:textId="77777777" w:rsidR="00CE4FD5" w:rsidRPr="00601080" w:rsidRDefault="00CE4FD5" w:rsidP="0029237B">
            <w:pPr>
              <w:tabs>
                <w:tab w:val="left" w:pos="709"/>
                <w:tab w:val="left" w:pos="7797"/>
              </w:tabs>
              <w:spacing w:after="20"/>
              <w:ind w:left="20"/>
              <w:jc w:val="both"/>
              <w:rPr>
                <w:sz w:val="28"/>
                <w:szCs w:val="28"/>
                <w:lang w:eastAsia="en-US"/>
              </w:rPr>
            </w:pPr>
          </w:p>
        </w:tc>
      </w:tr>
      <w:tr w:rsidR="00CE4FD5" w:rsidRPr="00601080" w14:paraId="218E32B5"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7928E"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Сальдо резерва на обесценение на конец отчетного периода</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1E3CE2"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023</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128822" w14:textId="77777777" w:rsidR="00CE4FD5" w:rsidRPr="00601080" w:rsidRDefault="00CE4FD5" w:rsidP="0029237B">
            <w:pPr>
              <w:tabs>
                <w:tab w:val="left" w:pos="709"/>
                <w:tab w:val="left" w:pos="7797"/>
              </w:tabs>
              <w:spacing w:after="20"/>
              <w:ind w:left="20"/>
              <w:jc w:val="both"/>
              <w:rPr>
                <w:sz w:val="28"/>
                <w:szCs w:val="28"/>
                <w:lang w:eastAsia="en-US"/>
              </w:rPr>
            </w:pPr>
          </w:p>
          <w:p w14:paraId="11FD7EFC"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FD3C20" w14:textId="77777777" w:rsidR="00CE4FD5" w:rsidRPr="00601080" w:rsidRDefault="00CE4FD5" w:rsidP="0029237B">
            <w:pPr>
              <w:tabs>
                <w:tab w:val="left" w:pos="709"/>
                <w:tab w:val="left" w:pos="7797"/>
              </w:tabs>
              <w:spacing w:after="20"/>
              <w:ind w:left="20"/>
              <w:jc w:val="both"/>
              <w:rPr>
                <w:sz w:val="28"/>
                <w:szCs w:val="28"/>
                <w:lang w:eastAsia="en-US"/>
              </w:rPr>
            </w:pPr>
          </w:p>
          <w:p w14:paraId="41F86267"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3EDE5" w14:textId="77777777" w:rsidR="00CE4FD5" w:rsidRPr="00601080" w:rsidRDefault="00CE4FD5" w:rsidP="0029237B">
            <w:pPr>
              <w:tabs>
                <w:tab w:val="left" w:pos="709"/>
                <w:tab w:val="left" w:pos="7797"/>
              </w:tabs>
              <w:spacing w:after="20"/>
              <w:ind w:left="20"/>
              <w:jc w:val="both"/>
              <w:rPr>
                <w:sz w:val="28"/>
                <w:szCs w:val="28"/>
                <w:lang w:eastAsia="en-US"/>
              </w:rPr>
            </w:pPr>
          </w:p>
          <w:p w14:paraId="732A5A48"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6722B" w14:textId="77777777" w:rsidR="00CE4FD5" w:rsidRPr="00601080" w:rsidRDefault="00CE4FD5" w:rsidP="0029237B">
            <w:pPr>
              <w:tabs>
                <w:tab w:val="left" w:pos="709"/>
                <w:tab w:val="left" w:pos="7797"/>
              </w:tabs>
              <w:spacing w:after="20"/>
              <w:ind w:left="20"/>
              <w:jc w:val="both"/>
              <w:rPr>
                <w:sz w:val="28"/>
                <w:szCs w:val="28"/>
                <w:lang w:eastAsia="en-US"/>
              </w:rPr>
            </w:pPr>
          </w:p>
          <w:p w14:paraId="4FE6B8C2"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4ABBD9" w14:textId="77777777" w:rsidR="00CE4FD5" w:rsidRPr="00601080" w:rsidRDefault="00CE4FD5" w:rsidP="0029237B">
            <w:pPr>
              <w:tabs>
                <w:tab w:val="left" w:pos="709"/>
                <w:tab w:val="left" w:pos="7797"/>
              </w:tabs>
              <w:spacing w:after="20"/>
              <w:ind w:left="20"/>
              <w:jc w:val="both"/>
              <w:rPr>
                <w:sz w:val="28"/>
                <w:szCs w:val="28"/>
                <w:lang w:eastAsia="en-US"/>
              </w:rPr>
            </w:pPr>
          </w:p>
          <w:p w14:paraId="0B1557B7"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4CD2BFD3"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4C15F245"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C1B22" w14:textId="77777777" w:rsidR="00CE4FD5" w:rsidRPr="00601080" w:rsidRDefault="00CE4FD5" w:rsidP="0029237B">
            <w:pPr>
              <w:tabs>
                <w:tab w:val="left" w:pos="709"/>
                <w:tab w:val="left" w:pos="7797"/>
              </w:tabs>
              <w:spacing w:after="20"/>
              <w:ind w:left="20"/>
              <w:jc w:val="both"/>
              <w:rPr>
                <w:sz w:val="28"/>
                <w:szCs w:val="28"/>
                <w:lang w:eastAsia="en-US"/>
              </w:rPr>
            </w:pPr>
          </w:p>
          <w:p w14:paraId="62A9A790" w14:textId="77777777" w:rsidR="00CE4FD5" w:rsidRPr="00601080" w:rsidRDefault="00CE4FD5" w:rsidP="0029237B">
            <w:pPr>
              <w:tabs>
                <w:tab w:val="left" w:pos="709"/>
                <w:tab w:val="left" w:pos="7797"/>
              </w:tabs>
              <w:spacing w:after="20"/>
              <w:ind w:left="20"/>
              <w:jc w:val="both"/>
              <w:rPr>
                <w:sz w:val="28"/>
                <w:szCs w:val="28"/>
                <w:lang w:eastAsia="en-US"/>
              </w:rPr>
            </w:pPr>
          </w:p>
        </w:tc>
      </w:tr>
      <w:tr w:rsidR="00CE4FD5" w:rsidRPr="00601080" w14:paraId="5744E995"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3BFE34"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Сальдо на начало отчетного периода по балансовой стоимости</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93F06E"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030</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B4FC6" w14:textId="77777777" w:rsidR="00CE4FD5" w:rsidRPr="00601080" w:rsidRDefault="00CE4FD5" w:rsidP="0029237B">
            <w:pPr>
              <w:tabs>
                <w:tab w:val="left" w:pos="709"/>
                <w:tab w:val="left" w:pos="7797"/>
              </w:tabs>
              <w:spacing w:after="20"/>
              <w:ind w:left="20"/>
              <w:jc w:val="both"/>
              <w:rPr>
                <w:sz w:val="28"/>
                <w:szCs w:val="28"/>
                <w:lang w:eastAsia="en-US"/>
              </w:rPr>
            </w:pPr>
          </w:p>
          <w:p w14:paraId="5EB05863"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3BB8AA" w14:textId="77777777" w:rsidR="00CE4FD5" w:rsidRPr="00601080" w:rsidRDefault="00CE4FD5" w:rsidP="0029237B">
            <w:pPr>
              <w:tabs>
                <w:tab w:val="left" w:pos="709"/>
                <w:tab w:val="left" w:pos="7797"/>
              </w:tabs>
              <w:spacing w:after="20"/>
              <w:ind w:left="20"/>
              <w:jc w:val="both"/>
              <w:rPr>
                <w:sz w:val="28"/>
                <w:szCs w:val="28"/>
                <w:lang w:eastAsia="en-US"/>
              </w:rPr>
            </w:pPr>
          </w:p>
          <w:p w14:paraId="44281E69"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37504" w14:textId="77777777" w:rsidR="00CE4FD5" w:rsidRPr="00601080" w:rsidRDefault="00CE4FD5" w:rsidP="0029237B">
            <w:pPr>
              <w:tabs>
                <w:tab w:val="left" w:pos="709"/>
                <w:tab w:val="left" w:pos="7797"/>
              </w:tabs>
              <w:spacing w:after="20"/>
              <w:ind w:left="20"/>
              <w:jc w:val="both"/>
              <w:rPr>
                <w:sz w:val="28"/>
                <w:szCs w:val="28"/>
                <w:lang w:eastAsia="en-US"/>
              </w:rPr>
            </w:pPr>
          </w:p>
          <w:p w14:paraId="354CF03F"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A979E6" w14:textId="77777777" w:rsidR="00CE4FD5" w:rsidRPr="00601080" w:rsidRDefault="00CE4FD5" w:rsidP="0029237B">
            <w:pPr>
              <w:tabs>
                <w:tab w:val="left" w:pos="709"/>
                <w:tab w:val="left" w:pos="7797"/>
              </w:tabs>
              <w:spacing w:after="20"/>
              <w:ind w:left="20"/>
              <w:jc w:val="both"/>
              <w:rPr>
                <w:sz w:val="28"/>
                <w:szCs w:val="28"/>
                <w:lang w:eastAsia="en-US"/>
              </w:rPr>
            </w:pPr>
          </w:p>
          <w:p w14:paraId="77B664A9"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40AE1E" w14:textId="77777777" w:rsidR="00CE4FD5" w:rsidRPr="00601080" w:rsidRDefault="00CE4FD5" w:rsidP="0029237B">
            <w:pPr>
              <w:tabs>
                <w:tab w:val="left" w:pos="709"/>
                <w:tab w:val="left" w:pos="7797"/>
              </w:tabs>
              <w:spacing w:after="20"/>
              <w:ind w:left="20"/>
              <w:jc w:val="both"/>
              <w:rPr>
                <w:sz w:val="28"/>
                <w:szCs w:val="28"/>
                <w:lang w:eastAsia="en-US"/>
              </w:rPr>
            </w:pPr>
          </w:p>
          <w:p w14:paraId="6B647F26"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096ED53C"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7BF71F28"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7342DB" w14:textId="77777777" w:rsidR="00CE4FD5" w:rsidRPr="00601080" w:rsidRDefault="00CE4FD5" w:rsidP="0029237B">
            <w:pPr>
              <w:tabs>
                <w:tab w:val="left" w:pos="709"/>
                <w:tab w:val="left" w:pos="7797"/>
              </w:tabs>
              <w:spacing w:after="20"/>
              <w:ind w:left="20"/>
              <w:jc w:val="both"/>
              <w:rPr>
                <w:sz w:val="28"/>
                <w:szCs w:val="28"/>
                <w:lang w:eastAsia="en-US"/>
              </w:rPr>
            </w:pPr>
          </w:p>
          <w:p w14:paraId="2AD8B92E" w14:textId="77777777" w:rsidR="00CE4FD5" w:rsidRPr="00601080" w:rsidRDefault="00CE4FD5" w:rsidP="0029237B">
            <w:pPr>
              <w:tabs>
                <w:tab w:val="left" w:pos="709"/>
                <w:tab w:val="left" w:pos="7797"/>
              </w:tabs>
              <w:spacing w:after="20"/>
              <w:ind w:left="20"/>
              <w:jc w:val="both"/>
              <w:rPr>
                <w:sz w:val="28"/>
                <w:szCs w:val="28"/>
                <w:lang w:eastAsia="en-US"/>
              </w:rPr>
            </w:pPr>
          </w:p>
        </w:tc>
      </w:tr>
      <w:tr w:rsidR="00CE4FD5" w:rsidRPr="00601080" w14:paraId="0DF94F92" w14:textId="77777777" w:rsidTr="0029237B">
        <w:trPr>
          <w:trHeight w:val="29"/>
        </w:trPr>
        <w:tc>
          <w:tcPr>
            <w:tcW w:w="15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1EB19"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lastRenderedPageBreak/>
              <w:t>Сальдо на конец отчетного периода по балансовой стоимости</w:t>
            </w:r>
          </w:p>
        </w:tc>
        <w:tc>
          <w:tcPr>
            <w:tcW w:w="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64DC1F" w14:textId="77777777" w:rsidR="00CE4FD5" w:rsidRPr="00601080" w:rsidRDefault="00CE4FD5" w:rsidP="0029237B">
            <w:pPr>
              <w:tabs>
                <w:tab w:val="left" w:pos="709"/>
                <w:tab w:val="left" w:pos="7797"/>
              </w:tabs>
              <w:spacing w:after="20"/>
              <w:ind w:left="20"/>
              <w:jc w:val="both"/>
              <w:rPr>
                <w:sz w:val="28"/>
                <w:szCs w:val="28"/>
                <w:lang w:eastAsia="en-US"/>
              </w:rPr>
            </w:pPr>
            <w:r w:rsidRPr="00601080">
              <w:rPr>
                <w:color w:val="000000"/>
                <w:sz w:val="28"/>
                <w:szCs w:val="28"/>
                <w:lang w:eastAsia="en-US"/>
              </w:rPr>
              <w:t>031</w:t>
            </w:r>
          </w:p>
        </w:tc>
        <w:tc>
          <w:tcPr>
            <w:tcW w:w="85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5D7A64" w14:textId="77777777" w:rsidR="00CE4FD5" w:rsidRPr="00601080" w:rsidRDefault="00CE4FD5" w:rsidP="0029237B">
            <w:pPr>
              <w:tabs>
                <w:tab w:val="left" w:pos="709"/>
                <w:tab w:val="left" w:pos="7797"/>
              </w:tabs>
              <w:spacing w:after="20"/>
              <w:ind w:left="20"/>
              <w:jc w:val="both"/>
              <w:rPr>
                <w:sz w:val="28"/>
                <w:szCs w:val="28"/>
                <w:lang w:eastAsia="en-US"/>
              </w:rPr>
            </w:pPr>
          </w:p>
          <w:p w14:paraId="1C2CFBD0"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517DC" w14:textId="77777777" w:rsidR="00CE4FD5" w:rsidRPr="00601080" w:rsidRDefault="00CE4FD5" w:rsidP="0029237B">
            <w:pPr>
              <w:tabs>
                <w:tab w:val="left" w:pos="709"/>
                <w:tab w:val="left" w:pos="7797"/>
              </w:tabs>
              <w:spacing w:after="20"/>
              <w:ind w:left="20"/>
              <w:jc w:val="both"/>
              <w:rPr>
                <w:sz w:val="28"/>
                <w:szCs w:val="28"/>
                <w:lang w:eastAsia="en-US"/>
              </w:rPr>
            </w:pPr>
          </w:p>
          <w:p w14:paraId="1830F65E"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682467" w14:textId="77777777" w:rsidR="00CE4FD5" w:rsidRPr="00601080" w:rsidRDefault="00CE4FD5" w:rsidP="0029237B">
            <w:pPr>
              <w:tabs>
                <w:tab w:val="left" w:pos="709"/>
                <w:tab w:val="left" w:pos="7797"/>
              </w:tabs>
              <w:spacing w:after="20"/>
              <w:ind w:left="20"/>
              <w:jc w:val="both"/>
              <w:rPr>
                <w:sz w:val="28"/>
                <w:szCs w:val="28"/>
                <w:lang w:eastAsia="en-US"/>
              </w:rPr>
            </w:pPr>
          </w:p>
          <w:p w14:paraId="1B495C5C"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90033" w14:textId="77777777" w:rsidR="00CE4FD5" w:rsidRPr="00601080" w:rsidRDefault="00CE4FD5" w:rsidP="0029237B">
            <w:pPr>
              <w:tabs>
                <w:tab w:val="left" w:pos="709"/>
                <w:tab w:val="left" w:pos="7797"/>
              </w:tabs>
              <w:spacing w:after="20"/>
              <w:ind w:left="20"/>
              <w:jc w:val="both"/>
              <w:rPr>
                <w:sz w:val="28"/>
                <w:szCs w:val="28"/>
                <w:lang w:eastAsia="en-US"/>
              </w:rPr>
            </w:pPr>
          </w:p>
          <w:p w14:paraId="1F398902" w14:textId="77777777" w:rsidR="00CE4FD5" w:rsidRPr="00601080" w:rsidRDefault="00CE4FD5" w:rsidP="0029237B">
            <w:pPr>
              <w:tabs>
                <w:tab w:val="left" w:pos="709"/>
                <w:tab w:val="left" w:pos="7797"/>
              </w:tabs>
              <w:spacing w:after="20"/>
              <w:ind w:left="20"/>
              <w:jc w:val="both"/>
              <w:rPr>
                <w:sz w:val="28"/>
                <w:szCs w:val="28"/>
                <w:lang w:eastAsia="en-US"/>
              </w:rPr>
            </w:pPr>
          </w:p>
        </w:tc>
        <w:tc>
          <w:tcPr>
            <w:tcW w:w="99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9DB74" w14:textId="77777777" w:rsidR="00CE4FD5" w:rsidRPr="00601080" w:rsidRDefault="00CE4FD5" w:rsidP="0029237B">
            <w:pPr>
              <w:tabs>
                <w:tab w:val="left" w:pos="709"/>
                <w:tab w:val="left" w:pos="7797"/>
              </w:tabs>
              <w:spacing w:after="20"/>
              <w:ind w:left="20"/>
              <w:jc w:val="both"/>
              <w:rPr>
                <w:sz w:val="28"/>
                <w:szCs w:val="28"/>
                <w:lang w:eastAsia="en-US"/>
              </w:rPr>
            </w:pPr>
          </w:p>
          <w:p w14:paraId="1574E728" w14:textId="77777777" w:rsidR="00CE4FD5" w:rsidRPr="00601080" w:rsidRDefault="00CE4FD5" w:rsidP="0029237B">
            <w:pPr>
              <w:tabs>
                <w:tab w:val="left" w:pos="709"/>
                <w:tab w:val="left" w:pos="7797"/>
              </w:tabs>
              <w:spacing w:after="20"/>
              <w:ind w:left="20"/>
              <w:jc w:val="both"/>
              <w:rPr>
                <w:sz w:val="28"/>
                <w:szCs w:val="28"/>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14:paraId="40D4A04E" w14:textId="77777777" w:rsidR="00CE4FD5" w:rsidRPr="00601080" w:rsidRDefault="00CE4FD5" w:rsidP="0029237B">
            <w:pPr>
              <w:tabs>
                <w:tab w:val="left" w:pos="709"/>
                <w:tab w:val="left" w:pos="7797"/>
              </w:tabs>
              <w:spacing w:after="20"/>
              <w:ind w:left="20"/>
              <w:jc w:val="both"/>
              <w:rPr>
                <w:sz w:val="28"/>
                <w:szCs w:val="2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3816A1B5" w14:textId="77777777" w:rsidR="00CE4FD5" w:rsidRPr="00601080" w:rsidRDefault="00CE4FD5" w:rsidP="0029237B">
            <w:pPr>
              <w:tabs>
                <w:tab w:val="left" w:pos="709"/>
                <w:tab w:val="left" w:pos="7797"/>
              </w:tabs>
              <w:spacing w:after="20"/>
              <w:ind w:left="20"/>
              <w:jc w:val="both"/>
              <w:rPr>
                <w:sz w:val="28"/>
                <w:szCs w:val="28"/>
                <w:lang w:eastAsia="en-US"/>
              </w:rPr>
            </w:pPr>
          </w:p>
        </w:tc>
        <w:tc>
          <w:tcPr>
            <w:tcW w:w="156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680A2" w14:textId="77777777" w:rsidR="00CE4FD5" w:rsidRPr="00601080" w:rsidRDefault="00CE4FD5" w:rsidP="0029237B">
            <w:pPr>
              <w:tabs>
                <w:tab w:val="left" w:pos="709"/>
                <w:tab w:val="left" w:pos="7797"/>
              </w:tabs>
              <w:spacing w:after="20"/>
              <w:ind w:left="20"/>
              <w:jc w:val="both"/>
              <w:rPr>
                <w:sz w:val="28"/>
                <w:szCs w:val="28"/>
                <w:lang w:eastAsia="en-US"/>
              </w:rPr>
            </w:pPr>
          </w:p>
          <w:p w14:paraId="46C1A590" w14:textId="77777777" w:rsidR="00CE4FD5" w:rsidRPr="00601080" w:rsidRDefault="00CE4FD5" w:rsidP="0029237B">
            <w:pPr>
              <w:tabs>
                <w:tab w:val="left" w:pos="709"/>
                <w:tab w:val="left" w:pos="7797"/>
              </w:tabs>
              <w:spacing w:after="20"/>
              <w:ind w:left="20"/>
              <w:jc w:val="both"/>
              <w:rPr>
                <w:sz w:val="28"/>
                <w:szCs w:val="28"/>
                <w:lang w:eastAsia="en-US"/>
              </w:rPr>
            </w:pPr>
          </w:p>
        </w:tc>
      </w:tr>
    </w:tbl>
    <w:p w14:paraId="306E47BE" w14:textId="77777777" w:rsidR="00CE4FD5" w:rsidRPr="00601080" w:rsidRDefault="00CE4FD5" w:rsidP="00CE4FD5">
      <w:pPr>
        <w:tabs>
          <w:tab w:val="left" w:pos="709"/>
          <w:tab w:val="left" w:pos="7797"/>
        </w:tabs>
        <w:jc w:val="both"/>
        <w:rPr>
          <w:color w:val="000000"/>
          <w:sz w:val="28"/>
          <w:szCs w:val="28"/>
        </w:rPr>
      </w:pPr>
    </w:p>
    <w:p w14:paraId="11C3043D"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 xml:space="preserve">Таблица </w:t>
      </w:r>
      <w:r w:rsidRPr="00601080">
        <w:rPr>
          <w:color w:val="000000"/>
          <w:sz w:val="28"/>
          <w:szCs w:val="28"/>
          <w:lang w:val="kk-KZ"/>
        </w:rPr>
        <w:t>4</w:t>
      </w:r>
      <w:r w:rsidRPr="00601080">
        <w:rPr>
          <w:color w:val="000000"/>
          <w:sz w:val="28"/>
          <w:szCs w:val="28"/>
        </w:rPr>
        <w:t xml:space="preserve">. Краткосрочная дебиторская задолженность покупателей и заказчиков (строка 014 </w:t>
      </w:r>
      <w:r w:rsidRPr="00601080">
        <w:rPr>
          <w:color w:val="000000"/>
          <w:sz w:val="28"/>
          <w:szCs w:val="28"/>
          <w:lang w:val="kk-KZ"/>
        </w:rPr>
        <w:t>К</w:t>
      </w:r>
      <w:r w:rsidRPr="00601080">
        <w:rPr>
          <w:color w:val="000000"/>
          <w:sz w:val="28"/>
          <w:szCs w:val="28"/>
        </w:rPr>
        <w:t>ФОП-1 «</w:t>
      </w:r>
      <w:r w:rsidRPr="00601080">
        <w:rPr>
          <w:color w:val="000000"/>
          <w:sz w:val="28"/>
          <w:szCs w:val="28"/>
          <w:lang w:val="kk-KZ"/>
        </w:rPr>
        <w:t>Консолидированный б</w:t>
      </w:r>
      <w:r w:rsidRPr="00601080">
        <w:rPr>
          <w:color w:val="000000"/>
          <w:sz w:val="28"/>
          <w:szCs w:val="28"/>
        </w:rPr>
        <w:t>ухгалтерский баланс»)</w:t>
      </w:r>
    </w:p>
    <w:p w14:paraId="01866531" w14:textId="77777777" w:rsidR="00CE4FD5" w:rsidRPr="00601080" w:rsidRDefault="00CE4FD5" w:rsidP="00CE4FD5">
      <w:pPr>
        <w:tabs>
          <w:tab w:val="left" w:pos="709"/>
          <w:tab w:val="left" w:pos="7797"/>
        </w:tabs>
        <w:jc w:val="both"/>
        <w:rPr>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1276"/>
        <w:gridCol w:w="3260"/>
      </w:tblGrid>
      <w:tr w:rsidR="00CE4FD5" w:rsidRPr="00601080" w14:paraId="4B3EC0BF"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4B1C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5539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3EE6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Расчеты с покупателями и заказчиками</w:t>
            </w:r>
          </w:p>
        </w:tc>
      </w:tr>
      <w:tr w:rsidR="00CE4FD5" w:rsidRPr="00601080" w14:paraId="502F4A14"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54C38"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1</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9E6FF"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2</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1F98A2"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3</w:t>
            </w:r>
          </w:p>
        </w:tc>
      </w:tr>
      <w:tr w:rsidR="00CE4FD5" w:rsidRPr="00601080" w14:paraId="1DC6E140"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39C93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E8342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26278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47298E9"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BC161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Начисление дебиторской задолженности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9236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05B1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84D6CB7"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60CE2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Погашение дебиторской задолженности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D282A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EAB5C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CF7B51A"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069E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FB3F9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013</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490E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ECBF732"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EB6F5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по сомнительным долгам на начало отчетного периода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1B9F6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BFAFE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2CADB9C"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747E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 резерв по сомнительным долгам за отчетный период</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EE43C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AC1C6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448C9A2"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57C5F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 резерв по сомнительным долгам за отчетный период</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35E5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70AD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32CB1F0"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C08E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по сомнительным долгам на конец отчетного периода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9EFAA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023</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01FBF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03A0745"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B3114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балансовой стоимости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B1A3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8F9F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CFCF80E" w14:textId="77777777" w:rsidTr="0029237B">
        <w:trPr>
          <w:trHeight w:val="31"/>
        </w:trPr>
        <w:tc>
          <w:tcPr>
            <w:tcW w:w="5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359EA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 по балансовой стоимости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15776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920CAC" w14:textId="77777777" w:rsidR="00CE4FD5" w:rsidRPr="00601080" w:rsidRDefault="00CE4FD5" w:rsidP="0029237B">
            <w:pPr>
              <w:tabs>
                <w:tab w:val="left" w:pos="709"/>
                <w:tab w:val="left" w:pos="7797"/>
              </w:tabs>
              <w:ind w:left="20"/>
              <w:jc w:val="both"/>
              <w:rPr>
                <w:sz w:val="28"/>
                <w:szCs w:val="28"/>
                <w:lang w:eastAsia="en-US"/>
              </w:rPr>
            </w:pPr>
          </w:p>
        </w:tc>
      </w:tr>
    </w:tbl>
    <w:p w14:paraId="4FC4F532" w14:textId="77777777" w:rsidR="00CE4FD5" w:rsidRPr="00601080" w:rsidRDefault="00CE4FD5" w:rsidP="00CE4FD5">
      <w:pPr>
        <w:tabs>
          <w:tab w:val="left" w:pos="709"/>
          <w:tab w:val="left" w:pos="7797"/>
        </w:tabs>
        <w:jc w:val="both"/>
        <w:rPr>
          <w:color w:val="000000"/>
          <w:sz w:val="28"/>
          <w:szCs w:val="28"/>
        </w:rPr>
      </w:pPr>
    </w:p>
    <w:p w14:paraId="51FF5D46"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 xml:space="preserve">Таблица </w:t>
      </w:r>
      <w:r w:rsidRPr="00601080">
        <w:rPr>
          <w:color w:val="000000"/>
          <w:sz w:val="28"/>
          <w:szCs w:val="28"/>
          <w:lang w:val="kk-KZ"/>
        </w:rPr>
        <w:t>5</w:t>
      </w:r>
      <w:r w:rsidRPr="00601080">
        <w:rPr>
          <w:color w:val="000000"/>
          <w:sz w:val="28"/>
          <w:szCs w:val="28"/>
        </w:rPr>
        <w:t xml:space="preserve">. Запасы (строка 020 </w:t>
      </w:r>
      <w:r w:rsidRPr="00601080">
        <w:rPr>
          <w:color w:val="000000"/>
          <w:sz w:val="28"/>
          <w:szCs w:val="28"/>
          <w:lang w:val="kk-KZ"/>
        </w:rPr>
        <w:t>К</w:t>
      </w:r>
      <w:r w:rsidRPr="00601080">
        <w:rPr>
          <w:color w:val="000000"/>
          <w:sz w:val="28"/>
          <w:szCs w:val="28"/>
        </w:rPr>
        <w:t>ФОП-1 «</w:t>
      </w:r>
      <w:r w:rsidRPr="00601080">
        <w:rPr>
          <w:color w:val="000000"/>
          <w:sz w:val="28"/>
          <w:szCs w:val="28"/>
          <w:lang w:val="kk-KZ"/>
        </w:rPr>
        <w:t>Консолидированный б</w:t>
      </w:r>
      <w:r w:rsidRPr="00601080">
        <w:rPr>
          <w:color w:val="000000"/>
          <w:sz w:val="28"/>
          <w:szCs w:val="28"/>
        </w:rPr>
        <w:t>ухгалтерский баланс»)</w:t>
      </w:r>
    </w:p>
    <w:p w14:paraId="4CAA25AA" w14:textId="77777777" w:rsidR="00CE4FD5" w:rsidRPr="00601080" w:rsidRDefault="00CE4FD5" w:rsidP="00CE4FD5">
      <w:pPr>
        <w:tabs>
          <w:tab w:val="left" w:pos="709"/>
          <w:tab w:val="left" w:pos="7797"/>
        </w:tabs>
        <w:jc w:val="both"/>
        <w:rPr>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770"/>
        <w:gridCol w:w="926"/>
        <w:gridCol w:w="1234"/>
        <w:gridCol w:w="1234"/>
        <w:gridCol w:w="925"/>
        <w:gridCol w:w="926"/>
        <w:gridCol w:w="1234"/>
        <w:gridCol w:w="703"/>
      </w:tblGrid>
      <w:tr w:rsidR="00CE4FD5" w:rsidRPr="00601080" w14:paraId="0FC2FCC7"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3BF6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39C2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0B538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Материалы</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0FC9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Незавершенное производство</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7522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Готовая продукция</w:t>
            </w: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57559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Товары</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BFCA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Запасы в пути</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9677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 xml:space="preserve">Имущество, обращенное (поступившее) в собственность </w:t>
            </w:r>
            <w:r w:rsidRPr="00601080">
              <w:rPr>
                <w:color w:val="000000"/>
                <w:sz w:val="28"/>
                <w:szCs w:val="28"/>
                <w:lang w:eastAsia="en-US"/>
              </w:rPr>
              <w:lastRenderedPageBreak/>
              <w:t>государства</w:t>
            </w: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237C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Всего</w:t>
            </w:r>
          </w:p>
        </w:tc>
      </w:tr>
      <w:tr w:rsidR="00CE4FD5" w:rsidRPr="00601080" w14:paraId="289183CE"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82134"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1</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CEA999"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2</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D2707"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3</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DF0639"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4</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FE618B"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5</w:t>
            </w: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0EB1C"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6</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78744D"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7</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293BA"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8</w:t>
            </w: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BA13AC" w14:textId="77777777" w:rsidR="00CE4FD5" w:rsidRPr="00601080" w:rsidRDefault="00CE4FD5" w:rsidP="0029237B">
            <w:pPr>
              <w:tabs>
                <w:tab w:val="left" w:pos="709"/>
                <w:tab w:val="left" w:pos="7797"/>
              </w:tabs>
              <w:ind w:left="20"/>
              <w:jc w:val="center"/>
              <w:rPr>
                <w:sz w:val="28"/>
                <w:szCs w:val="28"/>
                <w:lang w:eastAsia="en-US"/>
              </w:rPr>
            </w:pPr>
            <w:r w:rsidRPr="00601080">
              <w:rPr>
                <w:color w:val="000000"/>
                <w:sz w:val="28"/>
                <w:szCs w:val="28"/>
                <w:lang w:eastAsia="en-US"/>
              </w:rPr>
              <w:t>9</w:t>
            </w:r>
          </w:p>
        </w:tc>
      </w:tr>
      <w:tr w:rsidR="00CE4FD5" w:rsidRPr="00601080" w14:paraId="7134CAC7"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A32E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стоимости приобретения</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FFA32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23FED8" w14:textId="77777777" w:rsidR="00CE4FD5" w:rsidRPr="00601080" w:rsidRDefault="00CE4FD5" w:rsidP="0029237B">
            <w:pPr>
              <w:tabs>
                <w:tab w:val="left" w:pos="709"/>
                <w:tab w:val="left" w:pos="7797"/>
              </w:tabs>
              <w:ind w:left="20"/>
              <w:jc w:val="both"/>
              <w:rPr>
                <w:sz w:val="28"/>
                <w:szCs w:val="28"/>
                <w:lang w:eastAsia="en-US"/>
              </w:rPr>
            </w:pPr>
          </w:p>
          <w:p w14:paraId="70F463EE"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AA9BE4" w14:textId="77777777" w:rsidR="00CE4FD5" w:rsidRPr="00601080" w:rsidRDefault="00CE4FD5" w:rsidP="0029237B">
            <w:pPr>
              <w:tabs>
                <w:tab w:val="left" w:pos="709"/>
                <w:tab w:val="left" w:pos="7797"/>
              </w:tabs>
              <w:ind w:left="20"/>
              <w:jc w:val="both"/>
              <w:rPr>
                <w:sz w:val="28"/>
                <w:szCs w:val="28"/>
                <w:lang w:eastAsia="en-US"/>
              </w:rPr>
            </w:pPr>
          </w:p>
          <w:p w14:paraId="2E2B728A"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5E383" w14:textId="77777777" w:rsidR="00CE4FD5" w:rsidRPr="00601080" w:rsidRDefault="00CE4FD5" w:rsidP="0029237B">
            <w:pPr>
              <w:tabs>
                <w:tab w:val="left" w:pos="709"/>
                <w:tab w:val="left" w:pos="7797"/>
              </w:tabs>
              <w:ind w:left="20"/>
              <w:jc w:val="both"/>
              <w:rPr>
                <w:sz w:val="28"/>
                <w:szCs w:val="28"/>
                <w:lang w:eastAsia="en-US"/>
              </w:rPr>
            </w:pPr>
          </w:p>
          <w:p w14:paraId="4F85E817" w14:textId="77777777" w:rsidR="00CE4FD5" w:rsidRPr="00601080" w:rsidRDefault="00CE4FD5" w:rsidP="0029237B">
            <w:pPr>
              <w:tabs>
                <w:tab w:val="left" w:pos="709"/>
                <w:tab w:val="left" w:pos="7797"/>
              </w:tabs>
              <w:ind w:left="20"/>
              <w:jc w:val="both"/>
              <w:rPr>
                <w:sz w:val="28"/>
                <w:szCs w:val="28"/>
                <w:lang w:eastAsia="en-US"/>
              </w:rPr>
            </w:pP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25897A" w14:textId="77777777" w:rsidR="00CE4FD5" w:rsidRPr="00601080" w:rsidRDefault="00CE4FD5" w:rsidP="0029237B">
            <w:pPr>
              <w:tabs>
                <w:tab w:val="left" w:pos="709"/>
                <w:tab w:val="left" w:pos="7797"/>
              </w:tabs>
              <w:ind w:left="20"/>
              <w:jc w:val="both"/>
              <w:rPr>
                <w:sz w:val="28"/>
                <w:szCs w:val="28"/>
                <w:lang w:eastAsia="en-US"/>
              </w:rPr>
            </w:pPr>
          </w:p>
          <w:p w14:paraId="3E180654" w14:textId="77777777" w:rsidR="00CE4FD5" w:rsidRPr="00601080" w:rsidRDefault="00CE4FD5" w:rsidP="0029237B">
            <w:pPr>
              <w:tabs>
                <w:tab w:val="left" w:pos="709"/>
                <w:tab w:val="left" w:pos="7797"/>
              </w:tabs>
              <w:ind w:left="20"/>
              <w:jc w:val="both"/>
              <w:rPr>
                <w:sz w:val="28"/>
                <w:szCs w:val="28"/>
                <w:lang w:eastAsia="en-US"/>
              </w:rPr>
            </w:pP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B7ABC4" w14:textId="77777777" w:rsidR="00CE4FD5" w:rsidRPr="00601080" w:rsidRDefault="00CE4FD5" w:rsidP="0029237B">
            <w:pPr>
              <w:tabs>
                <w:tab w:val="left" w:pos="709"/>
                <w:tab w:val="left" w:pos="7797"/>
              </w:tabs>
              <w:ind w:left="20"/>
              <w:jc w:val="both"/>
              <w:rPr>
                <w:sz w:val="28"/>
                <w:szCs w:val="28"/>
                <w:lang w:eastAsia="en-US"/>
              </w:rPr>
            </w:pPr>
          </w:p>
          <w:p w14:paraId="33456395"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A1BC1" w14:textId="77777777" w:rsidR="00CE4FD5" w:rsidRPr="00601080" w:rsidRDefault="00CE4FD5" w:rsidP="0029237B">
            <w:pPr>
              <w:tabs>
                <w:tab w:val="left" w:pos="709"/>
                <w:tab w:val="left" w:pos="7797"/>
              </w:tabs>
              <w:ind w:left="20"/>
              <w:jc w:val="both"/>
              <w:rPr>
                <w:sz w:val="28"/>
                <w:szCs w:val="28"/>
                <w:lang w:eastAsia="en-US"/>
              </w:rPr>
            </w:pPr>
          </w:p>
          <w:p w14:paraId="06D77FAD" w14:textId="77777777" w:rsidR="00CE4FD5" w:rsidRPr="00601080" w:rsidRDefault="00CE4FD5" w:rsidP="0029237B">
            <w:pPr>
              <w:tabs>
                <w:tab w:val="left" w:pos="709"/>
                <w:tab w:val="left" w:pos="7797"/>
              </w:tabs>
              <w:ind w:left="20"/>
              <w:jc w:val="both"/>
              <w:rPr>
                <w:sz w:val="28"/>
                <w:szCs w:val="28"/>
                <w:lang w:eastAsia="en-US"/>
              </w:rPr>
            </w:pP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49CB0B" w14:textId="77777777" w:rsidR="00CE4FD5" w:rsidRPr="00601080" w:rsidRDefault="00CE4FD5" w:rsidP="0029237B">
            <w:pPr>
              <w:tabs>
                <w:tab w:val="left" w:pos="709"/>
                <w:tab w:val="left" w:pos="7797"/>
              </w:tabs>
              <w:ind w:left="20"/>
              <w:jc w:val="both"/>
              <w:rPr>
                <w:sz w:val="28"/>
                <w:szCs w:val="28"/>
                <w:lang w:eastAsia="en-US"/>
              </w:rPr>
            </w:pPr>
          </w:p>
          <w:p w14:paraId="6DFF2B8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0A7108B"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4291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Поступление по стоимости приобретения</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B9D18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A88814" w14:textId="77777777" w:rsidR="00CE4FD5" w:rsidRPr="00601080" w:rsidRDefault="00CE4FD5" w:rsidP="0029237B">
            <w:pPr>
              <w:tabs>
                <w:tab w:val="left" w:pos="709"/>
                <w:tab w:val="left" w:pos="7797"/>
              </w:tabs>
              <w:ind w:left="20"/>
              <w:jc w:val="both"/>
              <w:rPr>
                <w:sz w:val="28"/>
                <w:szCs w:val="28"/>
                <w:lang w:eastAsia="en-US"/>
              </w:rPr>
            </w:pPr>
          </w:p>
          <w:p w14:paraId="27794527"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EB37E" w14:textId="77777777" w:rsidR="00CE4FD5" w:rsidRPr="00601080" w:rsidRDefault="00CE4FD5" w:rsidP="0029237B">
            <w:pPr>
              <w:tabs>
                <w:tab w:val="left" w:pos="709"/>
                <w:tab w:val="left" w:pos="7797"/>
              </w:tabs>
              <w:ind w:left="20"/>
              <w:jc w:val="both"/>
              <w:rPr>
                <w:sz w:val="28"/>
                <w:szCs w:val="28"/>
                <w:lang w:eastAsia="en-US"/>
              </w:rPr>
            </w:pPr>
          </w:p>
          <w:p w14:paraId="3618F02B"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28426" w14:textId="77777777" w:rsidR="00CE4FD5" w:rsidRPr="00601080" w:rsidRDefault="00CE4FD5" w:rsidP="0029237B">
            <w:pPr>
              <w:tabs>
                <w:tab w:val="left" w:pos="709"/>
                <w:tab w:val="left" w:pos="7797"/>
              </w:tabs>
              <w:ind w:left="20"/>
              <w:jc w:val="both"/>
              <w:rPr>
                <w:sz w:val="28"/>
                <w:szCs w:val="28"/>
                <w:lang w:eastAsia="en-US"/>
              </w:rPr>
            </w:pPr>
          </w:p>
          <w:p w14:paraId="4254A08A" w14:textId="77777777" w:rsidR="00CE4FD5" w:rsidRPr="00601080" w:rsidRDefault="00CE4FD5" w:rsidP="0029237B">
            <w:pPr>
              <w:tabs>
                <w:tab w:val="left" w:pos="709"/>
                <w:tab w:val="left" w:pos="7797"/>
              </w:tabs>
              <w:ind w:left="20"/>
              <w:jc w:val="both"/>
              <w:rPr>
                <w:sz w:val="28"/>
                <w:szCs w:val="28"/>
                <w:lang w:eastAsia="en-US"/>
              </w:rPr>
            </w:pP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9F95FD" w14:textId="77777777" w:rsidR="00CE4FD5" w:rsidRPr="00601080" w:rsidRDefault="00CE4FD5" w:rsidP="0029237B">
            <w:pPr>
              <w:tabs>
                <w:tab w:val="left" w:pos="709"/>
                <w:tab w:val="left" w:pos="7797"/>
              </w:tabs>
              <w:ind w:left="20"/>
              <w:jc w:val="both"/>
              <w:rPr>
                <w:sz w:val="28"/>
                <w:szCs w:val="28"/>
                <w:lang w:eastAsia="en-US"/>
              </w:rPr>
            </w:pPr>
          </w:p>
          <w:p w14:paraId="5C49EC2A" w14:textId="77777777" w:rsidR="00CE4FD5" w:rsidRPr="00601080" w:rsidRDefault="00CE4FD5" w:rsidP="0029237B">
            <w:pPr>
              <w:tabs>
                <w:tab w:val="left" w:pos="709"/>
                <w:tab w:val="left" w:pos="7797"/>
              </w:tabs>
              <w:ind w:left="20"/>
              <w:jc w:val="both"/>
              <w:rPr>
                <w:sz w:val="28"/>
                <w:szCs w:val="28"/>
                <w:lang w:eastAsia="en-US"/>
              </w:rPr>
            </w:pP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F5FE9F" w14:textId="77777777" w:rsidR="00CE4FD5" w:rsidRPr="00601080" w:rsidRDefault="00CE4FD5" w:rsidP="0029237B">
            <w:pPr>
              <w:tabs>
                <w:tab w:val="left" w:pos="709"/>
                <w:tab w:val="left" w:pos="7797"/>
              </w:tabs>
              <w:ind w:left="20"/>
              <w:jc w:val="both"/>
              <w:rPr>
                <w:sz w:val="28"/>
                <w:szCs w:val="28"/>
                <w:lang w:eastAsia="en-US"/>
              </w:rPr>
            </w:pPr>
          </w:p>
          <w:p w14:paraId="6A35DACC"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17B76D" w14:textId="77777777" w:rsidR="00CE4FD5" w:rsidRPr="00601080" w:rsidRDefault="00CE4FD5" w:rsidP="0029237B">
            <w:pPr>
              <w:tabs>
                <w:tab w:val="left" w:pos="709"/>
                <w:tab w:val="left" w:pos="7797"/>
              </w:tabs>
              <w:ind w:left="20"/>
              <w:jc w:val="both"/>
              <w:rPr>
                <w:sz w:val="28"/>
                <w:szCs w:val="28"/>
                <w:lang w:eastAsia="en-US"/>
              </w:rPr>
            </w:pPr>
          </w:p>
          <w:p w14:paraId="3BE498FB" w14:textId="77777777" w:rsidR="00CE4FD5" w:rsidRPr="00601080" w:rsidRDefault="00CE4FD5" w:rsidP="0029237B">
            <w:pPr>
              <w:tabs>
                <w:tab w:val="left" w:pos="709"/>
                <w:tab w:val="left" w:pos="7797"/>
              </w:tabs>
              <w:ind w:left="20"/>
              <w:jc w:val="both"/>
              <w:rPr>
                <w:sz w:val="28"/>
                <w:szCs w:val="28"/>
                <w:lang w:eastAsia="en-US"/>
              </w:rPr>
            </w:pP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CD9A7E" w14:textId="77777777" w:rsidR="00CE4FD5" w:rsidRPr="00601080" w:rsidRDefault="00CE4FD5" w:rsidP="0029237B">
            <w:pPr>
              <w:tabs>
                <w:tab w:val="left" w:pos="709"/>
                <w:tab w:val="left" w:pos="7797"/>
              </w:tabs>
              <w:ind w:left="20"/>
              <w:jc w:val="both"/>
              <w:rPr>
                <w:sz w:val="28"/>
                <w:szCs w:val="28"/>
                <w:lang w:eastAsia="en-US"/>
              </w:rPr>
            </w:pPr>
          </w:p>
          <w:p w14:paraId="29ACAE4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19B9CD9"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327F2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за счет финансирования по бюджету</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5197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EFC933" w14:textId="77777777" w:rsidR="00CE4FD5" w:rsidRPr="00601080" w:rsidRDefault="00CE4FD5" w:rsidP="0029237B">
            <w:pPr>
              <w:tabs>
                <w:tab w:val="left" w:pos="709"/>
                <w:tab w:val="left" w:pos="7797"/>
              </w:tabs>
              <w:ind w:left="20"/>
              <w:jc w:val="both"/>
              <w:rPr>
                <w:sz w:val="28"/>
                <w:szCs w:val="28"/>
                <w:lang w:eastAsia="en-US"/>
              </w:rPr>
            </w:pPr>
          </w:p>
          <w:p w14:paraId="2B065583"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B4DF8" w14:textId="77777777" w:rsidR="00CE4FD5" w:rsidRPr="00601080" w:rsidRDefault="00CE4FD5" w:rsidP="0029237B">
            <w:pPr>
              <w:tabs>
                <w:tab w:val="left" w:pos="709"/>
                <w:tab w:val="left" w:pos="7797"/>
              </w:tabs>
              <w:ind w:left="20"/>
              <w:jc w:val="both"/>
              <w:rPr>
                <w:sz w:val="28"/>
                <w:szCs w:val="28"/>
                <w:lang w:eastAsia="en-US"/>
              </w:rPr>
            </w:pPr>
          </w:p>
          <w:p w14:paraId="25BAF298"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F98059" w14:textId="77777777" w:rsidR="00CE4FD5" w:rsidRPr="00601080" w:rsidRDefault="00CE4FD5" w:rsidP="0029237B">
            <w:pPr>
              <w:tabs>
                <w:tab w:val="left" w:pos="709"/>
                <w:tab w:val="left" w:pos="7797"/>
              </w:tabs>
              <w:ind w:left="20"/>
              <w:jc w:val="both"/>
              <w:rPr>
                <w:sz w:val="28"/>
                <w:szCs w:val="28"/>
                <w:lang w:eastAsia="en-US"/>
              </w:rPr>
            </w:pPr>
          </w:p>
          <w:p w14:paraId="71BD829D" w14:textId="77777777" w:rsidR="00CE4FD5" w:rsidRPr="00601080" w:rsidRDefault="00CE4FD5" w:rsidP="0029237B">
            <w:pPr>
              <w:tabs>
                <w:tab w:val="left" w:pos="709"/>
                <w:tab w:val="left" w:pos="7797"/>
              </w:tabs>
              <w:ind w:left="20"/>
              <w:jc w:val="both"/>
              <w:rPr>
                <w:sz w:val="28"/>
                <w:szCs w:val="28"/>
                <w:lang w:eastAsia="en-US"/>
              </w:rPr>
            </w:pP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48A84A" w14:textId="77777777" w:rsidR="00CE4FD5" w:rsidRPr="00601080" w:rsidRDefault="00CE4FD5" w:rsidP="0029237B">
            <w:pPr>
              <w:tabs>
                <w:tab w:val="left" w:pos="709"/>
                <w:tab w:val="left" w:pos="7797"/>
              </w:tabs>
              <w:ind w:left="20"/>
              <w:jc w:val="both"/>
              <w:rPr>
                <w:sz w:val="28"/>
                <w:szCs w:val="28"/>
                <w:lang w:eastAsia="en-US"/>
              </w:rPr>
            </w:pPr>
          </w:p>
          <w:p w14:paraId="146CDE0D" w14:textId="77777777" w:rsidR="00CE4FD5" w:rsidRPr="00601080" w:rsidRDefault="00CE4FD5" w:rsidP="0029237B">
            <w:pPr>
              <w:tabs>
                <w:tab w:val="left" w:pos="709"/>
                <w:tab w:val="left" w:pos="7797"/>
              </w:tabs>
              <w:ind w:left="20"/>
              <w:jc w:val="both"/>
              <w:rPr>
                <w:sz w:val="28"/>
                <w:szCs w:val="28"/>
                <w:lang w:eastAsia="en-US"/>
              </w:rPr>
            </w:pP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F50EC" w14:textId="77777777" w:rsidR="00CE4FD5" w:rsidRPr="00601080" w:rsidRDefault="00CE4FD5" w:rsidP="0029237B">
            <w:pPr>
              <w:tabs>
                <w:tab w:val="left" w:pos="709"/>
                <w:tab w:val="left" w:pos="7797"/>
              </w:tabs>
              <w:ind w:left="20"/>
              <w:jc w:val="both"/>
              <w:rPr>
                <w:sz w:val="28"/>
                <w:szCs w:val="28"/>
                <w:lang w:eastAsia="en-US"/>
              </w:rPr>
            </w:pPr>
          </w:p>
          <w:p w14:paraId="28202A0E"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FA1707" w14:textId="77777777" w:rsidR="00CE4FD5" w:rsidRPr="00601080" w:rsidRDefault="00CE4FD5" w:rsidP="0029237B">
            <w:pPr>
              <w:tabs>
                <w:tab w:val="left" w:pos="709"/>
                <w:tab w:val="left" w:pos="7797"/>
              </w:tabs>
              <w:ind w:left="20"/>
              <w:jc w:val="both"/>
              <w:rPr>
                <w:sz w:val="28"/>
                <w:szCs w:val="28"/>
                <w:lang w:eastAsia="en-US"/>
              </w:rPr>
            </w:pPr>
          </w:p>
          <w:p w14:paraId="39524D5F" w14:textId="77777777" w:rsidR="00CE4FD5" w:rsidRPr="00601080" w:rsidRDefault="00CE4FD5" w:rsidP="0029237B">
            <w:pPr>
              <w:tabs>
                <w:tab w:val="left" w:pos="709"/>
                <w:tab w:val="left" w:pos="7797"/>
              </w:tabs>
              <w:ind w:left="20"/>
              <w:jc w:val="both"/>
              <w:rPr>
                <w:sz w:val="28"/>
                <w:szCs w:val="28"/>
                <w:lang w:eastAsia="en-US"/>
              </w:rPr>
            </w:pP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6F09A8" w14:textId="77777777" w:rsidR="00CE4FD5" w:rsidRPr="00601080" w:rsidRDefault="00CE4FD5" w:rsidP="0029237B">
            <w:pPr>
              <w:tabs>
                <w:tab w:val="left" w:pos="709"/>
                <w:tab w:val="left" w:pos="7797"/>
              </w:tabs>
              <w:ind w:left="20"/>
              <w:jc w:val="both"/>
              <w:rPr>
                <w:sz w:val="28"/>
                <w:szCs w:val="28"/>
                <w:lang w:eastAsia="en-US"/>
              </w:rPr>
            </w:pPr>
          </w:p>
          <w:p w14:paraId="2FD24B3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74396E9"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D08F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Выбытие по стоимости приобретения</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D1D2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013</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43666F" w14:textId="77777777" w:rsidR="00CE4FD5" w:rsidRPr="00601080" w:rsidRDefault="00CE4FD5" w:rsidP="0029237B">
            <w:pPr>
              <w:tabs>
                <w:tab w:val="left" w:pos="709"/>
                <w:tab w:val="left" w:pos="7797"/>
              </w:tabs>
              <w:ind w:left="20"/>
              <w:jc w:val="both"/>
              <w:rPr>
                <w:sz w:val="28"/>
                <w:szCs w:val="28"/>
                <w:lang w:eastAsia="en-US"/>
              </w:rPr>
            </w:pPr>
          </w:p>
          <w:p w14:paraId="37BD9C72"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279F61" w14:textId="77777777" w:rsidR="00CE4FD5" w:rsidRPr="00601080" w:rsidRDefault="00CE4FD5" w:rsidP="0029237B">
            <w:pPr>
              <w:tabs>
                <w:tab w:val="left" w:pos="709"/>
                <w:tab w:val="left" w:pos="7797"/>
              </w:tabs>
              <w:ind w:left="20"/>
              <w:jc w:val="both"/>
              <w:rPr>
                <w:sz w:val="28"/>
                <w:szCs w:val="28"/>
                <w:lang w:eastAsia="en-US"/>
              </w:rPr>
            </w:pPr>
          </w:p>
          <w:p w14:paraId="0B19F72D"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2C2FE5" w14:textId="77777777" w:rsidR="00CE4FD5" w:rsidRPr="00601080" w:rsidRDefault="00CE4FD5" w:rsidP="0029237B">
            <w:pPr>
              <w:tabs>
                <w:tab w:val="left" w:pos="709"/>
                <w:tab w:val="left" w:pos="7797"/>
              </w:tabs>
              <w:ind w:left="20"/>
              <w:jc w:val="both"/>
              <w:rPr>
                <w:sz w:val="28"/>
                <w:szCs w:val="28"/>
                <w:lang w:eastAsia="en-US"/>
              </w:rPr>
            </w:pPr>
          </w:p>
          <w:p w14:paraId="00365567" w14:textId="77777777" w:rsidR="00CE4FD5" w:rsidRPr="00601080" w:rsidRDefault="00CE4FD5" w:rsidP="0029237B">
            <w:pPr>
              <w:tabs>
                <w:tab w:val="left" w:pos="709"/>
                <w:tab w:val="left" w:pos="7797"/>
              </w:tabs>
              <w:ind w:left="20"/>
              <w:jc w:val="both"/>
              <w:rPr>
                <w:sz w:val="28"/>
                <w:szCs w:val="28"/>
                <w:lang w:eastAsia="en-US"/>
              </w:rPr>
            </w:pP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77064B" w14:textId="77777777" w:rsidR="00CE4FD5" w:rsidRPr="00601080" w:rsidRDefault="00CE4FD5" w:rsidP="0029237B">
            <w:pPr>
              <w:tabs>
                <w:tab w:val="left" w:pos="709"/>
                <w:tab w:val="left" w:pos="7797"/>
              </w:tabs>
              <w:ind w:left="20"/>
              <w:jc w:val="both"/>
              <w:rPr>
                <w:sz w:val="28"/>
                <w:szCs w:val="28"/>
                <w:lang w:eastAsia="en-US"/>
              </w:rPr>
            </w:pPr>
          </w:p>
          <w:p w14:paraId="543935BA" w14:textId="77777777" w:rsidR="00CE4FD5" w:rsidRPr="00601080" w:rsidRDefault="00CE4FD5" w:rsidP="0029237B">
            <w:pPr>
              <w:tabs>
                <w:tab w:val="left" w:pos="709"/>
                <w:tab w:val="left" w:pos="7797"/>
              </w:tabs>
              <w:ind w:left="20"/>
              <w:jc w:val="both"/>
              <w:rPr>
                <w:sz w:val="28"/>
                <w:szCs w:val="28"/>
                <w:lang w:eastAsia="en-US"/>
              </w:rPr>
            </w:pP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CEF790" w14:textId="77777777" w:rsidR="00CE4FD5" w:rsidRPr="00601080" w:rsidRDefault="00CE4FD5" w:rsidP="0029237B">
            <w:pPr>
              <w:tabs>
                <w:tab w:val="left" w:pos="709"/>
                <w:tab w:val="left" w:pos="7797"/>
              </w:tabs>
              <w:ind w:left="20"/>
              <w:jc w:val="both"/>
              <w:rPr>
                <w:sz w:val="28"/>
                <w:szCs w:val="28"/>
                <w:lang w:eastAsia="en-US"/>
              </w:rPr>
            </w:pPr>
          </w:p>
          <w:p w14:paraId="6BFC24BA"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9F678" w14:textId="77777777" w:rsidR="00CE4FD5" w:rsidRPr="00601080" w:rsidRDefault="00CE4FD5" w:rsidP="0029237B">
            <w:pPr>
              <w:tabs>
                <w:tab w:val="left" w:pos="709"/>
                <w:tab w:val="left" w:pos="7797"/>
              </w:tabs>
              <w:ind w:left="20"/>
              <w:jc w:val="both"/>
              <w:rPr>
                <w:sz w:val="28"/>
                <w:szCs w:val="28"/>
                <w:lang w:eastAsia="en-US"/>
              </w:rPr>
            </w:pPr>
          </w:p>
          <w:p w14:paraId="56114005" w14:textId="77777777" w:rsidR="00CE4FD5" w:rsidRPr="00601080" w:rsidRDefault="00CE4FD5" w:rsidP="0029237B">
            <w:pPr>
              <w:tabs>
                <w:tab w:val="left" w:pos="709"/>
                <w:tab w:val="left" w:pos="7797"/>
              </w:tabs>
              <w:ind w:left="20"/>
              <w:jc w:val="both"/>
              <w:rPr>
                <w:sz w:val="28"/>
                <w:szCs w:val="28"/>
                <w:lang w:eastAsia="en-US"/>
              </w:rPr>
            </w:pP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1E544" w14:textId="77777777" w:rsidR="00CE4FD5" w:rsidRPr="00601080" w:rsidRDefault="00CE4FD5" w:rsidP="0029237B">
            <w:pPr>
              <w:tabs>
                <w:tab w:val="left" w:pos="709"/>
                <w:tab w:val="left" w:pos="7797"/>
              </w:tabs>
              <w:ind w:left="20"/>
              <w:jc w:val="both"/>
              <w:rPr>
                <w:sz w:val="28"/>
                <w:szCs w:val="28"/>
                <w:lang w:eastAsia="en-US"/>
              </w:rPr>
            </w:pPr>
          </w:p>
          <w:p w14:paraId="05555FA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9012EED"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12B2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израсходовано на нужды государственного учреждения</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E268F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014</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E0A83E" w14:textId="77777777" w:rsidR="00CE4FD5" w:rsidRPr="00601080" w:rsidRDefault="00CE4FD5" w:rsidP="0029237B">
            <w:pPr>
              <w:tabs>
                <w:tab w:val="left" w:pos="709"/>
                <w:tab w:val="left" w:pos="7797"/>
              </w:tabs>
              <w:ind w:left="20"/>
              <w:jc w:val="both"/>
              <w:rPr>
                <w:sz w:val="28"/>
                <w:szCs w:val="28"/>
                <w:lang w:eastAsia="en-US"/>
              </w:rPr>
            </w:pPr>
          </w:p>
          <w:p w14:paraId="7FA2F8F5"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35D62E" w14:textId="77777777" w:rsidR="00CE4FD5" w:rsidRPr="00601080" w:rsidRDefault="00CE4FD5" w:rsidP="0029237B">
            <w:pPr>
              <w:tabs>
                <w:tab w:val="left" w:pos="709"/>
                <w:tab w:val="left" w:pos="7797"/>
              </w:tabs>
              <w:ind w:left="20"/>
              <w:jc w:val="both"/>
              <w:rPr>
                <w:sz w:val="28"/>
                <w:szCs w:val="28"/>
                <w:lang w:eastAsia="en-US"/>
              </w:rPr>
            </w:pPr>
          </w:p>
          <w:p w14:paraId="6E6660F9"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32E7C" w14:textId="77777777" w:rsidR="00CE4FD5" w:rsidRPr="00601080" w:rsidRDefault="00CE4FD5" w:rsidP="0029237B">
            <w:pPr>
              <w:tabs>
                <w:tab w:val="left" w:pos="709"/>
                <w:tab w:val="left" w:pos="7797"/>
              </w:tabs>
              <w:ind w:left="20"/>
              <w:jc w:val="both"/>
              <w:rPr>
                <w:sz w:val="28"/>
                <w:szCs w:val="28"/>
                <w:lang w:eastAsia="en-US"/>
              </w:rPr>
            </w:pPr>
          </w:p>
          <w:p w14:paraId="573B38F7" w14:textId="77777777" w:rsidR="00CE4FD5" w:rsidRPr="00601080" w:rsidRDefault="00CE4FD5" w:rsidP="0029237B">
            <w:pPr>
              <w:tabs>
                <w:tab w:val="left" w:pos="709"/>
                <w:tab w:val="left" w:pos="7797"/>
              </w:tabs>
              <w:ind w:left="20"/>
              <w:jc w:val="both"/>
              <w:rPr>
                <w:sz w:val="28"/>
                <w:szCs w:val="28"/>
                <w:lang w:eastAsia="en-US"/>
              </w:rPr>
            </w:pP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5477B" w14:textId="77777777" w:rsidR="00CE4FD5" w:rsidRPr="00601080" w:rsidRDefault="00CE4FD5" w:rsidP="0029237B">
            <w:pPr>
              <w:tabs>
                <w:tab w:val="left" w:pos="709"/>
                <w:tab w:val="left" w:pos="7797"/>
              </w:tabs>
              <w:ind w:left="20"/>
              <w:jc w:val="both"/>
              <w:rPr>
                <w:sz w:val="28"/>
                <w:szCs w:val="28"/>
                <w:lang w:eastAsia="en-US"/>
              </w:rPr>
            </w:pPr>
          </w:p>
          <w:p w14:paraId="6393F4CD" w14:textId="77777777" w:rsidR="00CE4FD5" w:rsidRPr="00601080" w:rsidRDefault="00CE4FD5" w:rsidP="0029237B">
            <w:pPr>
              <w:tabs>
                <w:tab w:val="left" w:pos="709"/>
                <w:tab w:val="left" w:pos="7797"/>
              </w:tabs>
              <w:ind w:left="20"/>
              <w:jc w:val="both"/>
              <w:rPr>
                <w:sz w:val="28"/>
                <w:szCs w:val="28"/>
                <w:lang w:eastAsia="en-US"/>
              </w:rPr>
            </w:pP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234260" w14:textId="77777777" w:rsidR="00CE4FD5" w:rsidRPr="00601080" w:rsidRDefault="00CE4FD5" w:rsidP="0029237B">
            <w:pPr>
              <w:tabs>
                <w:tab w:val="left" w:pos="709"/>
                <w:tab w:val="left" w:pos="7797"/>
              </w:tabs>
              <w:ind w:left="20"/>
              <w:jc w:val="both"/>
              <w:rPr>
                <w:sz w:val="28"/>
                <w:szCs w:val="28"/>
                <w:lang w:eastAsia="en-US"/>
              </w:rPr>
            </w:pPr>
          </w:p>
          <w:p w14:paraId="69B637E9"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BDA16" w14:textId="77777777" w:rsidR="00CE4FD5" w:rsidRPr="00601080" w:rsidRDefault="00CE4FD5" w:rsidP="0029237B">
            <w:pPr>
              <w:tabs>
                <w:tab w:val="left" w:pos="709"/>
                <w:tab w:val="left" w:pos="7797"/>
              </w:tabs>
              <w:ind w:left="20"/>
              <w:jc w:val="both"/>
              <w:rPr>
                <w:sz w:val="28"/>
                <w:szCs w:val="28"/>
                <w:lang w:eastAsia="en-US"/>
              </w:rPr>
            </w:pPr>
          </w:p>
          <w:p w14:paraId="263A3BCF" w14:textId="77777777" w:rsidR="00CE4FD5" w:rsidRPr="00601080" w:rsidRDefault="00CE4FD5" w:rsidP="0029237B">
            <w:pPr>
              <w:tabs>
                <w:tab w:val="left" w:pos="709"/>
                <w:tab w:val="left" w:pos="7797"/>
              </w:tabs>
              <w:ind w:left="20"/>
              <w:jc w:val="both"/>
              <w:rPr>
                <w:sz w:val="28"/>
                <w:szCs w:val="28"/>
                <w:lang w:eastAsia="en-US"/>
              </w:rPr>
            </w:pP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15486C" w14:textId="77777777" w:rsidR="00CE4FD5" w:rsidRPr="00601080" w:rsidRDefault="00CE4FD5" w:rsidP="0029237B">
            <w:pPr>
              <w:tabs>
                <w:tab w:val="left" w:pos="709"/>
                <w:tab w:val="left" w:pos="7797"/>
              </w:tabs>
              <w:ind w:left="20"/>
              <w:jc w:val="both"/>
              <w:rPr>
                <w:sz w:val="28"/>
                <w:szCs w:val="28"/>
                <w:lang w:eastAsia="en-US"/>
              </w:rPr>
            </w:pPr>
          </w:p>
          <w:p w14:paraId="0288110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1D01B53"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72129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реализовано физическим или негосударственным юридическим</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400931"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01</w:t>
            </w:r>
            <w:r w:rsidRPr="00601080">
              <w:rPr>
                <w:color w:val="000000"/>
                <w:sz w:val="28"/>
                <w:szCs w:val="28"/>
                <w:lang w:val="kk-KZ" w:eastAsia="en-US"/>
              </w:rPr>
              <w:t>5</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D6AA6" w14:textId="77777777" w:rsidR="00CE4FD5" w:rsidRPr="00601080" w:rsidRDefault="00CE4FD5" w:rsidP="0029237B">
            <w:pPr>
              <w:tabs>
                <w:tab w:val="left" w:pos="709"/>
                <w:tab w:val="left" w:pos="7797"/>
              </w:tabs>
              <w:ind w:left="20"/>
              <w:jc w:val="both"/>
              <w:rPr>
                <w:sz w:val="28"/>
                <w:szCs w:val="28"/>
                <w:lang w:eastAsia="en-US"/>
              </w:rPr>
            </w:pPr>
          </w:p>
          <w:p w14:paraId="1AE157F2"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F79922" w14:textId="77777777" w:rsidR="00CE4FD5" w:rsidRPr="00601080" w:rsidRDefault="00CE4FD5" w:rsidP="0029237B">
            <w:pPr>
              <w:tabs>
                <w:tab w:val="left" w:pos="709"/>
                <w:tab w:val="left" w:pos="7797"/>
              </w:tabs>
              <w:ind w:left="20"/>
              <w:jc w:val="both"/>
              <w:rPr>
                <w:sz w:val="28"/>
                <w:szCs w:val="28"/>
                <w:lang w:eastAsia="en-US"/>
              </w:rPr>
            </w:pPr>
          </w:p>
          <w:p w14:paraId="22BA8C5D"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78B8C" w14:textId="77777777" w:rsidR="00CE4FD5" w:rsidRPr="00601080" w:rsidRDefault="00CE4FD5" w:rsidP="0029237B">
            <w:pPr>
              <w:tabs>
                <w:tab w:val="left" w:pos="709"/>
                <w:tab w:val="left" w:pos="7797"/>
              </w:tabs>
              <w:ind w:left="20"/>
              <w:jc w:val="both"/>
              <w:rPr>
                <w:sz w:val="28"/>
                <w:szCs w:val="28"/>
                <w:lang w:eastAsia="en-US"/>
              </w:rPr>
            </w:pPr>
          </w:p>
          <w:p w14:paraId="5BA169CD" w14:textId="77777777" w:rsidR="00CE4FD5" w:rsidRPr="00601080" w:rsidRDefault="00CE4FD5" w:rsidP="0029237B">
            <w:pPr>
              <w:tabs>
                <w:tab w:val="left" w:pos="709"/>
                <w:tab w:val="left" w:pos="7797"/>
              </w:tabs>
              <w:ind w:left="20"/>
              <w:jc w:val="both"/>
              <w:rPr>
                <w:sz w:val="28"/>
                <w:szCs w:val="28"/>
                <w:lang w:eastAsia="en-US"/>
              </w:rPr>
            </w:pP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4C58C" w14:textId="77777777" w:rsidR="00CE4FD5" w:rsidRPr="00601080" w:rsidRDefault="00CE4FD5" w:rsidP="0029237B">
            <w:pPr>
              <w:tabs>
                <w:tab w:val="left" w:pos="709"/>
                <w:tab w:val="left" w:pos="7797"/>
              </w:tabs>
              <w:ind w:left="20"/>
              <w:jc w:val="both"/>
              <w:rPr>
                <w:sz w:val="28"/>
                <w:szCs w:val="28"/>
                <w:lang w:eastAsia="en-US"/>
              </w:rPr>
            </w:pPr>
          </w:p>
          <w:p w14:paraId="66FB7129" w14:textId="77777777" w:rsidR="00CE4FD5" w:rsidRPr="00601080" w:rsidRDefault="00CE4FD5" w:rsidP="0029237B">
            <w:pPr>
              <w:tabs>
                <w:tab w:val="left" w:pos="709"/>
                <w:tab w:val="left" w:pos="7797"/>
              </w:tabs>
              <w:ind w:left="20"/>
              <w:jc w:val="both"/>
              <w:rPr>
                <w:sz w:val="28"/>
                <w:szCs w:val="28"/>
                <w:lang w:eastAsia="en-US"/>
              </w:rPr>
            </w:pP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121E9" w14:textId="77777777" w:rsidR="00CE4FD5" w:rsidRPr="00601080" w:rsidRDefault="00CE4FD5" w:rsidP="0029237B">
            <w:pPr>
              <w:tabs>
                <w:tab w:val="left" w:pos="709"/>
                <w:tab w:val="left" w:pos="7797"/>
              </w:tabs>
              <w:ind w:left="20"/>
              <w:jc w:val="both"/>
              <w:rPr>
                <w:sz w:val="28"/>
                <w:szCs w:val="28"/>
                <w:lang w:eastAsia="en-US"/>
              </w:rPr>
            </w:pPr>
          </w:p>
          <w:p w14:paraId="12EED6B1"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EFF1E" w14:textId="77777777" w:rsidR="00CE4FD5" w:rsidRPr="00601080" w:rsidRDefault="00CE4FD5" w:rsidP="0029237B">
            <w:pPr>
              <w:tabs>
                <w:tab w:val="left" w:pos="709"/>
                <w:tab w:val="left" w:pos="7797"/>
              </w:tabs>
              <w:ind w:left="20"/>
              <w:jc w:val="both"/>
              <w:rPr>
                <w:sz w:val="28"/>
                <w:szCs w:val="28"/>
                <w:lang w:eastAsia="en-US"/>
              </w:rPr>
            </w:pPr>
          </w:p>
          <w:p w14:paraId="277E124B" w14:textId="77777777" w:rsidR="00CE4FD5" w:rsidRPr="00601080" w:rsidRDefault="00CE4FD5" w:rsidP="0029237B">
            <w:pPr>
              <w:tabs>
                <w:tab w:val="left" w:pos="709"/>
                <w:tab w:val="left" w:pos="7797"/>
              </w:tabs>
              <w:ind w:left="20"/>
              <w:jc w:val="both"/>
              <w:rPr>
                <w:sz w:val="28"/>
                <w:szCs w:val="28"/>
                <w:lang w:eastAsia="en-US"/>
              </w:rPr>
            </w:pP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08C68" w14:textId="77777777" w:rsidR="00CE4FD5" w:rsidRPr="00601080" w:rsidRDefault="00CE4FD5" w:rsidP="0029237B">
            <w:pPr>
              <w:tabs>
                <w:tab w:val="left" w:pos="709"/>
                <w:tab w:val="left" w:pos="7797"/>
              </w:tabs>
              <w:ind w:left="20"/>
              <w:jc w:val="both"/>
              <w:rPr>
                <w:sz w:val="28"/>
                <w:szCs w:val="28"/>
                <w:lang w:eastAsia="en-US"/>
              </w:rPr>
            </w:pPr>
          </w:p>
          <w:p w14:paraId="06673E5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3B7D3FC"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5191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 xml:space="preserve">Сальдо на конец отчетного периода по стоимости </w:t>
            </w:r>
            <w:r w:rsidRPr="00601080">
              <w:rPr>
                <w:color w:val="000000"/>
                <w:sz w:val="28"/>
                <w:szCs w:val="28"/>
                <w:lang w:eastAsia="en-US"/>
              </w:rPr>
              <w:lastRenderedPageBreak/>
              <w:t>приобретения</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8F79D1"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lastRenderedPageBreak/>
              <w:t>01</w:t>
            </w:r>
            <w:r w:rsidRPr="00601080">
              <w:rPr>
                <w:color w:val="000000"/>
                <w:sz w:val="28"/>
                <w:szCs w:val="28"/>
                <w:lang w:val="kk-KZ" w:eastAsia="en-US"/>
              </w:rPr>
              <w:t>6</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411C33" w14:textId="77777777" w:rsidR="00CE4FD5" w:rsidRPr="00601080" w:rsidRDefault="00CE4FD5" w:rsidP="0029237B">
            <w:pPr>
              <w:tabs>
                <w:tab w:val="left" w:pos="709"/>
                <w:tab w:val="left" w:pos="7797"/>
              </w:tabs>
              <w:ind w:left="20"/>
              <w:jc w:val="both"/>
              <w:rPr>
                <w:sz w:val="28"/>
                <w:szCs w:val="28"/>
                <w:lang w:eastAsia="en-US"/>
              </w:rPr>
            </w:pPr>
          </w:p>
          <w:p w14:paraId="5CE378C3"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9CBF70" w14:textId="77777777" w:rsidR="00CE4FD5" w:rsidRPr="00601080" w:rsidRDefault="00CE4FD5" w:rsidP="0029237B">
            <w:pPr>
              <w:tabs>
                <w:tab w:val="left" w:pos="709"/>
                <w:tab w:val="left" w:pos="7797"/>
              </w:tabs>
              <w:ind w:left="20"/>
              <w:jc w:val="both"/>
              <w:rPr>
                <w:sz w:val="28"/>
                <w:szCs w:val="28"/>
                <w:lang w:eastAsia="en-US"/>
              </w:rPr>
            </w:pPr>
          </w:p>
          <w:p w14:paraId="2168F173"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038060" w14:textId="77777777" w:rsidR="00CE4FD5" w:rsidRPr="00601080" w:rsidRDefault="00CE4FD5" w:rsidP="0029237B">
            <w:pPr>
              <w:tabs>
                <w:tab w:val="left" w:pos="709"/>
                <w:tab w:val="left" w:pos="7797"/>
              </w:tabs>
              <w:ind w:left="20"/>
              <w:jc w:val="both"/>
              <w:rPr>
                <w:sz w:val="28"/>
                <w:szCs w:val="28"/>
                <w:lang w:eastAsia="en-US"/>
              </w:rPr>
            </w:pPr>
          </w:p>
          <w:p w14:paraId="6B60B42B" w14:textId="77777777" w:rsidR="00CE4FD5" w:rsidRPr="00601080" w:rsidRDefault="00CE4FD5" w:rsidP="0029237B">
            <w:pPr>
              <w:tabs>
                <w:tab w:val="left" w:pos="709"/>
                <w:tab w:val="left" w:pos="7797"/>
              </w:tabs>
              <w:ind w:left="20"/>
              <w:jc w:val="both"/>
              <w:rPr>
                <w:sz w:val="28"/>
                <w:szCs w:val="28"/>
                <w:lang w:eastAsia="en-US"/>
              </w:rPr>
            </w:pP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ECD8E4" w14:textId="77777777" w:rsidR="00CE4FD5" w:rsidRPr="00601080" w:rsidRDefault="00CE4FD5" w:rsidP="0029237B">
            <w:pPr>
              <w:tabs>
                <w:tab w:val="left" w:pos="709"/>
                <w:tab w:val="left" w:pos="7797"/>
              </w:tabs>
              <w:ind w:left="20"/>
              <w:jc w:val="both"/>
              <w:rPr>
                <w:sz w:val="28"/>
                <w:szCs w:val="28"/>
                <w:lang w:eastAsia="en-US"/>
              </w:rPr>
            </w:pPr>
          </w:p>
          <w:p w14:paraId="5449AC05" w14:textId="77777777" w:rsidR="00CE4FD5" w:rsidRPr="00601080" w:rsidRDefault="00CE4FD5" w:rsidP="0029237B">
            <w:pPr>
              <w:tabs>
                <w:tab w:val="left" w:pos="709"/>
                <w:tab w:val="left" w:pos="7797"/>
              </w:tabs>
              <w:ind w:left="20"/>
              <w:jc w:val="both"/>
              <w:rPr>
                <w:sz w:val="28"/>
                <w:szCs w:val="28"/>
                <w:lang w:eastAsia="en-US"/>
              </w:rPr>
            </w:pP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592C23" w14:textId="77777777" w:rsidR="00CE4FD5" w:rsidRPr="00601080" w:rsidRDefault="00CE4FD5" w:rsidP="0029237B">
            <w:pPr>
              <w:tabs>
                <w:tab w:val="left" w:pos="709"/>
                <w:tab w:val="left" w:pos="7797"/>
              </w:tabs>
              <w:ind w:left="20"/>
              <w:jc w:val="both"/>
              <w:rPr>
                <w:sz w:val="28"/>
                <w:szCs w:val="28"/>
                <w:lang w:eastAsia="en-US"/>
              </w:rPr>
            </w:pPr>
          </w:p>
          <w:p w14:paraId="5CFEF8E7"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FACFB" w14:textId="77777777" w:rsidR="00CE4FD5" w:rsidRPr="00601080" w:rsidRDefault="00CE4FD5" w:rsidP="0029237B">
            <w:pPr>
              <w:tabs>
                <w:tab w:val="left" w:pos="709"/>
                <w:tab w:val="left" w:pos="7797"/>
              </w:tabs>
              <w:ind w:left="20"/>
              <w:jc w:val="both"/>
              <w:rPr>
                <w:sz w:val="28"/>
                <w:szCs w:val="28"/>
                <w:lang w:eastAsia="en-US"/>
              </w:rPr>
            </w:pPr>
          </w:p>
          <w:p w14:paraId="54BBE4B6" w14:textId="77777777" w:rsidR="00CE4FD5" w:rsidRPr="00601080" w:rsidRDefault="00CE4FD5" w:rsidP="0029237B">
            <w:pPr>
              <w:tabs>
                <w:tab w:val="left" w:pos="709"/>
                <w:tab w:val="left" w:pos="7797"/>
              </w:tabs>
              <w:ind w:left="20"/>
              <w:jc w:val="both"/>
              <w:rPr>
                <w:sz w:val="28"/>
                <w:szCs w:val="28"/>
                <w:lang w:eastAsia="en-US"/>
              </w:rPr>
            </w:pP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1F78D" w14:textId="77777777" w:rsidR="00CE4FD5" w:rsidRPr="00601080" w:rsidRDefault="00CE4FD5" w:rsidP="0029237B">
            <w:pPr>
              <w:tabs>
                <w:tab w:val="left" w:pos="709"/>
                <w:tab w:val="left" w:pos="7797"/>
              </w:tabs>
              <w:ind w:left="20"/>
              <w:jc w:val="both"/>
              <w:rPr>
                <w:sz w:val="28"/>
                <w:szCs w:val="28"/>
                <w:lang w:eastAsia="en-US"/>
              </w:rPr>
            </w:pPr>
          </w:p>
          <w:p w14:paraId="48C2C97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505171B"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C711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начало отчетного периода</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C6E6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45466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AAD27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58A1B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40500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A197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0DC9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DBD404" w14:textId="77777777" w:rsidR="00CE4FD5" w:rsidRPr="00601080" w:rsidRDefault="00CE4FD5" w:rsidP="0029237B">
            <w:pPr>
              <w:tabs>
                <w:tab w:val="left" w:pos="709"/>
                <w:tab w:val="left" w:pos="7797"/>
              </w:tabs>
              <w:ind w:left="20"/>
              <w:jc w:val="both"/>
              <w:rPr>
                <w:sz w:val="28"/>
                <w:szCs w:val="28"/>
                <w:lang w:eastAsia="en-US"/>
              </w:rPr>
            </w:pPr>
          </w:p>
          <w:p w14:paraId="70616FA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93687C4"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464E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 резерв на обесценение за отчетный период</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B0336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B0104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DD0F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F70ED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0356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D833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6FA3C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EBF2F9" w14:textId="77777777" w:rsidR="00CE4FD5" w:rsidRPr="00601080" w:rsidRDefault="00CE4FD5" w:rsidP="0029237B">
            <w:pPr>
              <w:tabs>
                <w:tab w:val="left" w:pos="709"/>
                <w:tab w:val="left" w:pos="7797"/>
              </w:tabs>
              <w:ind w:left="20"/>
              <w:jc w:val="both"/>
              <w:rPr>
                <w:sz w:val="28"/>
                <w:szCs w:val="28"/>
                <w:lang w:eastAsia="en-US"/>
              </w:rPr>
            </w:pPr>
          </w:p>
          <w:p w14:paraId="35D50BE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E540C91"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0344C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 резерв на обесценение за отчетный период</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2EA6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63B6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249D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7B25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2A44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F41ED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0E88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5DCD2" w14:textId="77777777" w:rsidR="00CE4FD5" w:rsidRPr="00601080" w:rsidRDefault="00CE4FD5" w:rsidP="0029237B">
            <w:pPr>
              <w:tabs>
                <w:tab w:val="left" w:pos="709"/>
                <w:tab w:val="left" w:pos="7797"/>
              </w:tabs>
              <w:ind w:left="20"/>
              <w:jc w:val="both"/>
              <w:rPr>
                <w:sz w:val="28"/>
                <w:szCs w:val="28"/>
                <w:lang w:eastAsia="en-US"/>
              </w:rPr>
            </w:pPr>
          </w:p>
          <w:p w14:paraId="0C254EF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F2FAC57"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2C32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конец отчетного периода</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B6B7D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023</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B898A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C5838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52CC3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7170D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1A7B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AF9C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9C53C2" w14:textId="77777777" w:rsidR="00CE4FD5" w:rsidRPr="00601080" w:rsidRDefault="00CE4FD5" w:rsidP="0029237B">
            <w:pPr>
              <w:tabs>
                <w:tab w:val="left" w:pos="709"/>
                <w:tab w:val="left" w:pos="7797"/>
              </w:tabs>
              <w:ind w:left="20"/>
              <w:jc w:val="both"/>
              <w:rPr>
                <w:sz w:val="28"/>
                <w:szCs w:val="28"/>
                <w:lang w:eastAsia="en-US"/>
              </w:rPr>
            </w:pPr>
          </w:p>
          <w:p w14:paraId="2845F75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B7E6AC1"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F33B4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балансовой стоимости</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5088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5DE32" w14:textId="77777777" w:rsidR="00CE4FD5" w:rsidRPr="00601080" w:rsidRDefault="00CE4FD5" w:rsidP="0029237B">
            <w:pPr>
              <w:tabs>
                <w:tab w:val="left" w:pos="709"/>
                <w:tab w:val="left" w:pos="7797"/>
              </w:tabs>
              <w:ind w:left="20"/>
              <w:jc w:val="both"/>
              <w:rPr>
                <w:sz w:val="28"/>
                <w:szCs w:val="28"/>
                <w:lang w:eastAsia="en-US"/>
              </w:rPr>
            </w:pPr>
          </w:p>
          <w:p w14:paraId="5179EDE5"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839D7" w14:textId="77777777" w:rsidR="00CE4FD5" w:rsidRPr="00601080" w:rsidRDefault="00CE4FD5" w:rsidP="0029237B">
            <w:pPr>
              <w:tabs>
                <w:tab w:val="left" w:pos="709"/>
                <w:tab w:val="left" w:pos="7797"/>
              </w:tabs>
              <w:ind w:left="20"/>
              <w:jc w:val="both"/>
              <w:rPr>
                <w:sz w:val="28"/>
                <w:szCs w:val="28"/>
                <w:lang w:eastAsia="en-US"/>
              </w:rPr>
            </w:pPr>
          </w:p>
          <w:p w14:paraId="49BFCA2B"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B9E06" w14:textId="77777777" w:rsidR="00CE4FD5" w:rsidRPr="00601080" w:rsidRDefault="00CE4FD5" w:rsidP="0029237B">
            <w:pPr>
              <w:tabs>
                <w:tab w:val="left" w:pos="709"/>
                <w:tab w:val="left" w:pos="7797"/>
              </w:tabs>
              <w:ind w:left="20"/>
              <w:jc w:val="both"/>
              <w:rPr>
                <w:sz w:val="28"/>
                <w:szCs w:val="28"/>
                <w:lang w:eastAsia="en-US"/>
              </w:rPr>
            </w:pPr>
          </w:p>
          <w:p w14:paraId="01AA342F" w14:textId="77777777" w:rsidR="00CE4FD5" w:rsidRPr="00601080" w:rsidRDefault="00CE4FD5" w:rsidP="0029237B">
            <w:pPr>
              <w:tabs>
                <w:tab w:val="left" w:pos="709"/>
                <w:tab w:val="left" w:pos="7797"/>
              </w:tabs>
              <w:ind w:left="20"/>
              <w:jc w:val="both"/>
              <w:rPr>
                <w:sz w:val="28"/>
                <w:szCs w:val="28"/>
                <w:lang w:eastAsia="en-US"/>
              </w:rPr>
            </w:pP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A0A70B" w14:textId="77777777" w:rsidR="00CE4FD5" w:rsidRPr="00601080" w:rsidRDefault="00CE4FD5" w:rsidP="0029237B">
            <w:pPr>
              <w:tabs>
                <w:tab w:val="left" w:pos="709"/>
                <w:tab w:val="left" w:pos="7797"/>
              </w:tabs>
              <w:ind w:left="20"/>
              <w:jc w:val="both"/>
              <w:rPr>
                <w:sz w:val="28"/>
                <w:szCs w:val="28"/>
                <w:lang w:eastAsia="en-US"/>
              </w:rPr>
            </w:pPr>
          </w:p>
          <w:p w14:paraId="23354523" w14:textId="77777777" w:rsidR="00CE4FD5" w:rsidRPr="00601080" w:rsidRDefault="00CE4FD5" w:rsidP="0029237B">
            <w:pPr>
              <w:tabs>
                <w:tab w:val="left" w:pos="709"/>
                <w:tab w:val="left" w:pos="7797"/>
              </w:tabs>
              <w:ind w:left="20"/>
              <w:jc w:val="both"/>
              <w:rPr>
                <w:sz w:val="28"/>
                <w:szCs w:val="28"/>
                <w:lang w:eastAsia="en-US"/>
              </w:rPr>
            </w:pP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A238F" w14:textId="77777777" w:rsidR="00CE4FD5" w:rsidRPr="00601080" w:rsidRDefault="00CE4FD5" w:rsidP="0029237B">
            <w:pPr>
              <w:tabs>
                <w:tab w:val="left" w:pos="709"/>
                <w:tab w:val="left" w:pos="7797"/>
              </w:tabs>
              <w:ind w:left="20"/>
              <w:jc w:val="both"/>
              <w:rPr>
                <w:sz w:val="28"/>
                <w:szCs w:val="28"/>
                <w:lang w:eastAsia="en-US"/>
              </w:rPr>
            </w:pPr>
          </w:p>
          <w:p w14:paraId="1323089B"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0DEC1D" w14:textId="77777777" w:rsidR="00CE4FD5" w:rsidRPr="00601080" w:rsidRDefault="00CE4FD5" w:rsidP="0029237B">
            <w:pPr>
              <w:tabs>
                <w:tab w:val="left" w:pos="709"/>
                <w:tab w:val="left" w:pos="7797"/>
              </w:tabs>
              <w:ind w:left="20"/>
              <w:jc w:val="both"/>
              <w:rPr>
                <w:sz w:val="28"/>
                <w:szCs w:val="28"/>
                <w:lang w:eastAsia="en-US"/>
              </w:rPr>
            </w:pPr>
          </w:p>
          <w:p w14:paraId="2B27EB27" w14:textId="77777777" w:rsidR="00CE4FD5" w:rsidRPr="00601080" w:rsidRDefault="00CE4FD5" w:rsidP="0029237B">
            <w:pPr>
              <w:tabs>
                <w:tab w:val="left" w:pos="709"/>
                <w:tab w:val="left" w:pos="7797"/>
              </w:tabs>
              <w:ind w:left="20"/>
              <w:jc w:val="both"/>
              <w:rPr>
                <w:sz w:val="28"/>
                <w:szCs w:val="28"/>
                <w:lang w:eastAsia="en-US"/>
              </w:rPr>
            </w:pP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75101C" w14:textId="77777777" w:rsidR="00CE4FD5" w:rsidRPr="00601080" w:rsidRDefault="00CE4FD5" w:rsidP="0029237B">
            <w:pPr>
              <w:tabs>
                <w:tab w:val="left" w:pos="709"/>
                <w:tab w:val="left" w:pos="7797"/>
              </w:tabs>
              <w:ind w:left="20"/>
              <w:jc w:val="both"/>
              <w:rPr>
                <w:sz w:val="28"/>
                <w:szCs w:val="28"/>
                <w:lang w:eastAsia="en-US"/>
              </w:rPr>
            </w:pPr>
          </w:p>
          <w:p w14:paraId="66F7CCF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4A9A071" w14:textId="77777777" w:rsidTr="0029237B">
        <w:trPr>
          <w:trHeight w:val="25"/>
        </w:trPr>
        <w:tc>
          <w:tcPr>
            <w:tcW w:w="1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D25E3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 по балансовой стоимости</w:t>
            </w:r>
          </w:p>
        </w:tc>
        <w:tc>
          <w:tcPr>
            <w:tcW w:w="7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4E6E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B08FA" w14:textId="77777777" w:rsidR="00CE4FD5" w:rsidRPr="00601080" w:rsidRDefault="00CE4FD5" w:rsidP="0029237B">
            <w:pPr>
              <w:tabs>
                <w:tab w:val="left" w:pos="709"/>
                <w:tab w:val="left" w:pos="7797"/>
              </w:tabs>
              <w:ind w:left="20"/>
              <w:jc w:val="both"/>
              <w:rPr>
                <w:sz w:val="28"/>
                <w:szCs w:val="28"/>
                <w:lang w:eastAsia="en-US"/>
              </w:rPr>
            </w:pPr>
          </w:p>
          <w:p w14:paraId="2B244F97"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0E1592" w14:textId="77777777" w:rsidR="00CE4FD5" w:rsidRPr="00601080" w:rsidRDefault="00CE4FD5" w:rsidP="0029237B">
            <w:pPr>
              <w:tabs>
                <w:tab w:val="left" w:pos="709"/>
                <w:tab w:val="left" w:pos="7797"/>
              </w:tabs>
              <w:ind w:left="20"/>
              <w:jc w:val="both"/>
              <w:rPr>
                <w:sz w:val="28"/>
                <w:szCs w:val="28"/>
                <w:lang w:eastAsia="en-US"/>
              </w:rPr>
            </w:pPr>
          </w:p>
          <w:p w14:paraId="565E40FA"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FA6D6" w14:textId="77777777" w:rsidR="00CE4FD5" w:rsidRPr="00601080" w:rsidRDefault="00CE4FD5" w:rsidP="0029237B">
            <w:pPr>
              <w:tabs>
                <w:tab w:val="left" w:pos="709"/>
                <w:tab w:val="left" w:pos="7797"/>
              </w:tabs>
              <w:ind w:left="20"/>
              <w:jc w:val="both"/>
              <w:rPr>
                <w:sz w:val="28"/>
                <w:szCs w:val="28"/>
                <w:lang w:eastAsia="en-US"/>
              </w:rPr>
            </w:pPr>
          </w:p>
          <w:p w14:paraId="1CE04ECA" w14:textId="77777777" w:rsidR="00CE4FD5" w:rsidRPr="00601080" w:rsidRDefault="00CE4FD5" w:rsidP="0029237B">
            <w:pPr>
              <w:tabs>
                <w:tab w:val="left" w:pos="709"/>
                <w:tab w:val="left" w:pos="7797"/>
              </w:tabs>
              <w:ind w:left="20"/>
              <w:jc w:val="both"/>
              <w:rPr>
                <w:sz w:val="28"/>
                <w:szCs w:val="28"/>
                <w:lang w:eastAsia="en-US"/>
              </w:rPr>
            </w:pPr>
          </w:p>
        </w:tc>
        <w:tc>
          <w:tcPr>
            <w:tcW w:w="9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B5659" w14:textId="77777777" w:rsidR="00CE4FD5" w:rsidRPr="00601080" w:rsidRDefault="00CE4FD5" w:rsidP="0029237B">
            <w:pPr>
              <w:tabs>
                <w:tab w:val="left" w:pos="709"/>
                <w:tab w:val="left" w:pos="7797"/>
              </w:tabs>
              <w:ind w:left="20"/>
              <w:jc w:val="both"/>
              <w:rPr>
                <w:sz w:val="28"/>
                <w:szCs w:val="28"/>
                <w:lang w:eastAsia="en-US"/>
              </w:rPr>
            </w:pPr>
          </w:p>
          <w:p w14:paraId="536C92A9" w14:textId="77777777" w:rsidR="00CE4FD5" w:rsidRPr="00601080" w:rsidRDefault="00CE4FD5" w:rsidP="0029237B">
            <w:pPr>
              <w:tabs>
                <w:tab w:val="left" w:pos="709"/>
                <w:tab w:val="left" w:pos="7797"/>
              </w:tabs>
              <w:ind w:left="20"/>
              <w:jc w:val="both"/>
              <w:rPr>
                <w:sz w:val="28"/>
                <w:szCs w:val="28"/>
                <w:lang w:eastAsia="en-US"/>
              </w:rPr>
            </w:pPr>
          </w:p>
        </w:tc>
        <w:tc>
          <w:tcPr>
            <w:tcW w:w="9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4340AE" w14:textId="77777777" w:rsidR="00CE4FD5" w:rsidRPr="00601080" w:rsidRDefault="00CE4FD5" w:rsidP="0029237B">
            <w:pPr>
              <w:tabs>
                <w:tab w:val="left" w:pos="709"/>
                <w:tab w:val="left" w:pos="7797"/>
              </w:tabs>
              <w:ind w:left="20"/>
              <w:jc w:val="both"/>
              <w:rPr>
                <w:sz w:val="28"/>
                <w:szCs w:val="28"/>
                <w:lang w:eastAsia="en-US"/>
              </w:rPr>
            </w:pPr>
          </w:p>
          <w:p w14:paraId="3A14FA2D" w14:textId="77777777" w:rsidR="00CE4FD5" w:rsidRPr="00601080" w:rsidRDefault="00CE4FD5" w:rsidP="0029237B">
            <w:pPr>
              <w:tabs>
                <w:tab w:val="left" w:pos="709"/>
                <w:tab w:val="left" w:pos="7797"/>
              </w:tabs>
              <w:ind w:left="20"/>
              <w:jc w:val="both"/>
              <w:rPr>
                <w:sz w:val="28"/>
                <w:szCs w:val="28"/>
                <w:lang w:eastAsia="en-US"/>
              </w:rPr>
            </w:pP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E5535" w14:textId="77777777" w:rsidR="00CE4FD5" w:rsidRPr="00601080" w:rsidRDefault="00CE4FD5" w:rsidP="0029237B">
            <w:pPr>
              <w:tabs>
                <w:tab w:val="left" w:pos="709"/>
                <w:tab w:val="left" w:pos="7797"/>
              </w:tabs>
              <w:ind w:left="20"/>
              <w:jc w:val="both"/>
              <w:rPr>
                <w:sz w:val="28"/>
                <w:szCs w:val="28"/>
                <w:lang w:eastAsia="en-US"/>
              </w:rPr>
            </w:pPr>
          </w:p>
          <w:p w14:paraId="73A7A951" w14:textId="77777777" w:rsidR="00CE4FD5" w:rsidRPr="00601080" w:rsidRDefault="00CE4FD5" w:rsidP="0029237B">
            <w:pPr>
              <w:tabs>
                <w:tab w:val="left" w:pos="709"/>
                <w:tab w:val="left" w:pos="7797"/>
              </w:tabs>
              <w:ind w:left="20"/>
              <w:jc w:val="both"/>
              <w:rPr>
                <w:sz w:val="28"/>
                <w:szCs w:val="28"/>
                <w:lang w:eastAsia="en-US"/>
              </w:rPr>
            </w:pPr>
          </w:p>
        </w:tc>
        <w:tc>
          <w:tcPr>
            <w:tcW w:w="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78B2E" w14:textId="77777777" w:rsidR="00CE4FD5" w:rsidRPr="00601080" w:rsidRDefault="00CE4FD5" w:rsidP="0029237B">
            <w:pPr>
              <w:tabs>
                <w:tab w:val="left" w:pos="709"/>
                <w:tab w:val="left" w:pos="7797"/>
              </w:tabs>
              <w:ind w:left="20"/>
              <w:jc w:val="both"/>
              <w:rPr>
                <w:sz w:val="28"/>
                <w:szCs w:val="28"/>
                <w:lang w:eastAsia="en-US"/>
              </w:rPr>
            </w:pPr>
          </w:p>
          <w:p w14:paraId="5C4315D6" w14:textId="77777777" w:rsidR="00CE4FD5" w:rsidRPr="00601080" w:rsidRDefault="00CE4FD5" w:rsidP="0029237B">
            <w:pPr>
              <w:tabs>
                <w:tab w:val="left" w:pos="709"/>
                <w:tab w:val="left" w:pos="7797"/>
              </w:tabs>
              <w:ind w:left="20"/>
              <w:jc w:val="both"/>
              <w:rPr>
                <w:sz w:val="28"/>
                <w:szCs w:val="28"/>
                <w:lang w:eastAsia="en-US"/>
              </w:rPr>
            </w:pPr>
          </w:p>
        </w:tc>
      </w:tr>
    </w:tbl>
    <w:p w14:paraId="4A7CD688" w14:textId="77777777" w:rsidR="00CE4FD5" w:rsidRPr="00601080" w:rsidRDefault="00CE4FD5" w:rsidP="00CE4FD5">
      <w:pPr>
        <w:tabs>
          <w:tab w:val="left" w:pos="709"/>
          <w:tab w:val="left" w:pos="7797"/>
        </w:tabs>
        <w:jc w:val="both"/>
        <w:rPr>
          <w:color w:val="000000"/>
          <w:sz w:val="28"/>
          <w:szCs w:val="28"/>
        </w:rPr>
      </w:pPr>
    </w:p>
    <w:p w14:paraId="323F0430" w14:textId="77777777" w:rsidR="00CE4FD5" w:rsidRPr="00601080" w:rsidRDefault="00CE4FD5" w:rsidP="00CE4FD5">
      <w:pPr>
        <w:tabs>
          <w:tab w:val="left" w:pos="709"/>
          <w:tab w:val="left" w:pos="7797"/>
        </w:tabs>
        <w:ind w:firstLine="709"/>
        <w:jc w:val="both"/>
        <w:rPr>
          <w:sz w:val="28"/>
          <w:szCs w:val="28"/>
        </w:rPr>
      </w:pPr>
      <w:r w:rsidRPr="00601080">
        <w:rPr>
          <w:color w:val="000000"/>
          <w:sz w:val="28"/>
          <w:szCs w:val="28"/>
        </w:rPr>
        <w:t>Долгосрочные активы</w:t>
      </w:r>
    </w:p>
    <w:p w14:paraId="369064AE" w14:textId="77777777" w:rsidR="00CE4FD5" w:rsidRPr="00601080" w:rsidRDefault="00CE4FD5" w:rsidP="00CE4FD5">
      <w:pPr>
        <w:tabs>
          <w:tab w:val="left" w:pos="709"/>
          <w:tab w:val="left" w:pos="7797"/>
        </w:tabs>
        <w:ind w:firstLine="709"/>
        <w:jc w:val="both"/>
        <w:rPr>
          <w:color w:val="000000"/>
          <w:sz w:val="28"/>
          <w:szCs w:val="28"/>
          <w:lang w:val="kk-KZ"/>
        </w:rPr>
      </w:pPr>
      <w:r w:rsidRPr="00601080">
        <w:rPr>
          <w:color w:val="000000"/>
          <w:sz w:val="28"/>
          <w:szCs w:val="28"/>
        </w:rPr>
        <w:t xml:space="preserve">Таблица </w:t>
      </w:r>
      <w:r w:rsidRPr="00601080">
        <w:rPr>
          <w:color w:val="000000"/>
          <w:sz w:val="28"/>
          <w:szCs w:val="28"/>
          <w:lang w:val="kk-KZ"/>
        </w:rPr>
        <w:t>6</w:t>
      </w:r>
      <w:r w:rsidRPr="00601080">
        <w:rPr>
          <w:color w:val="000000"/>
          <w:sz w:val="28"/>
          <w:szCs w:val="28"/>
        </w:rPr>
        <w:t xml:space="preserve">. Долгосрочные финансовые инвестиции </w:t>
      </w:r>
      <w:r w:rsidRPr="00601080">
        <w:rPr>
          <w:color w:val="000000"/>
          <w:sz w:val="28"/>
          <w:szCs w:val="28"/>
          <w:lang w:val="kk-KZ"/>
        </w:rPr>
        <w:t>(строки 110 и 119 формы КФОП-1 «Консолидированный бухгалтерский баланс»</w:t>
      </w:r>
    </w:p>
    <w:p w14:paraId="5C732660" w14:textId="77777777" w:rsidR="00CE4FD5" w:rsidRPr="00601080" w:rsidRDefault="00CE4FD5" w:rsidP="00CE4FD5">
      <w:pPr>
        <w:tabs>
          <w:tab w:val="left" w:pos="709"/>
          <w:tab w:val="left" w:pos="7797"/>
        </w:tabs>
        <w:ind w:firstLine="709"/>
        <w:jc w:val="both"/>
        <w:rPr>
          <w:color w:val="000000"/>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2"/>
        <w:gridCol w:w="706"/>
        <w:gridCol w:w="1106"/>
        <w:gridCol w:w="1067"/>
        <w:gridCol w:w="1220"/>
        <w:gridCol w:w="1068"/>
        <w:gridCol w:w="1067"/>
        <w:gridCol w:w="763"/>
        <w:gridCol w:w="1250"/>
      </w:tblGrid>
      <w:tr w:rsidR="00CE4FD5" w:rsidRPr="00601080" w14:paraId="392B8AB2"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940F6F" w14:textId="77777777" w:rsidR="00CE4FD5" w:rsidRPr="00601080" w:rsidRDefault="00CE4FD5" w:rsidP="0029237B">
            <w:pPr>
              <w:tabs>
                <w:tab w:val="left" w:pos="709"/>
                <w:tab w:val="left" w:pos="3544"/>
                <w:tab w:val="left" w:pos="7797"/>
              </w:tabs>
              <w:ind w:left="20"/>
              <w:jc w:val="both"/>
              <w:rPr>
                <w:sz w:val="28"/>
                <w:szCs w:val="28"/>
                <w:lang w:eastAsia="en-US"/>
              </w:rPr>
            </w:pPr>
            <w:bookmarkStart w:id="86" w:name="z1600"/>
            <w:r w:rsidRPr="00601080">
              <w:rPr>
                <w:sz w:val="28"/>
                <w:szCs w:val="28"/>
                <w:lang w:eastAsia="en-US"/>
              </w:rPr>
              <w:lastRenderedPageBreak/>
              <w:t>Показатели</w:t>
            </w:r>
            <w:bookmarkEnd w:id="86"/>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0F801"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Код строки</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D720AB"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Оцениваемые по справедливой стоимости</w:t>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0D25F3"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Оцениваемые по себестоимости</w:t>
            </w:r>
          </w:p>
        </w:tc>
        <w:tc>
          <w:tcPr>
            <w:tcW w:w="1220" w:type="dxa"/>
            <w:tcBorders>
              <w:top w:val="single" w:sz="4" w:space="0" w:color="auto"/>
              <w:left w:val="single" w:sz="4" w:space="0" w:color="auto"/>
              <w:bottom w:val="single" w:sz="4" w:space="0" w:color="auto"/>
              <w:right w:val="single" w:sz="4" w:space="0" w:color="auto"/>
            </w:tcBorders>
          </w:tcPr>
          <w:p w14:paraId="6D75AF58"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Оцениваемые по амортизированной стоимости</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D4BB87"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Удерживаемые до погашения</w:t>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B0DEC"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Имеющиеся в наличии для продажи</w:t>
            </w:r>
          </w:p>
        </w:tc>
        <w:tc>
          <w:tcPr>
            <w:tcW w:w="763" w:type="dxa"/>
            <w:tcBorders>
              <w:top w:val="single" w:sz="4" w:space="0" w:color="auto"/>
              <w:left w:val="single" w:sz="4" w:space="0" w:color="auto"/>
              <w:bottom w:val="single" w:sz="4" w:space="0" w:color="auto"/>
              <w:right w:val="single" w:sz="4" w:space="0" w:color="auto"/>
            </w:tcBorders>
            <w:vAlign w:val="center"/>
          </w:tcPr>
          <w:p w14:paraId="20C1F572" w14:textId="77777777" w:rsidR="00CE4FD5" w:rsidRPr="00601080" w:rsidRDefault="00CE4FD5" w:rsidP="0029237B">
            <w:pPr>
              <w:tabs>
                <w:tab w:val="left" w:pos="709"/>
              </w:tabs>
              <w:jc w:val="both"/>
              <w:rPr>
                <w:sz w:val="28"/>
                <w:szCs w:val="28"/>
                <w:lang w:eastAsia="en-US"/>
              </w:rPr>
            </w:pPr>
            <w:r w:rsidRPr="00601080">
              <w:rPr>
                <w:sz w:val="28"/>
                <w:szCs w:val="28"/>
                <w:lang w:eastAsia="en-US"/>
              </w:rPr>
              <w:t xml:space="preserve">Итого </w:t>
            </w:r>
          </w:p>
          <w:p w14:paraId="4BF1E0AB"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(стр. 110</w:t>
            </w:r>
            <w:r w:rsidRPr="00601080">
              <w:rPr>
                <w:sz w:val="28"/>
                <w:szCs w:val="28"/>
                <w:lang w:val="kk-KZ" w:eastAsia="en-US"/>
              </w:rPr>
              <w:t xml:space="preserve"> КФОП-1</w:t>
            </w:r>
            <w:r w:rsidRPr="00601080">
              <w:rPr>
                <w:sz w:val="28"/>
                <w:szCs w:val="28"/>
                <w:lang w:eastAsia="en-US"/>
              </w:rPr>
              <w:t>)</w:t>
            </w: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4DA30" w14:textId="77777777" w:rsidR="00CE4FD5" w:rsidRPr="00601080" w:rsidRDefault="00CE4FD5" w:rsidP="0029237B">
            <w:pPr>
              <w:tabs>
                <w:tab w:val="left" w:pos="709"/>
              </w:tabs>
              <w:jc w:val="both"/>
              <w:rPr>
                <w:sz w:val="28"/>
                <w:szCs w:val="28"/>
                <w:lang w:eastAsia="en-US"/>
              </w:rPr>
            </w:pPr>
            <w:r w:rsidRPr="00601080">
              <w:rPr>
                <w:sz w:val="28"/>
                <w:szCs w:val="28"/>
                <w:lang w:val="kk-KZ" w:eastAsia="en-US"/>
              </w:rPr>
              <w:t xml:space="preserve">Учитываемые </w:t>
            </w:r>
            <w:r w:rsidRPr="00601080">
              <w:rPr>
                <w:sz w:val="28"/>
                <w:szCs w:val="28"/>
                <w:lang w:eastAsia="en-US"/>
              </w:rPr>
              <w:t>методом долевого участия</w:t>
            </w:r>
          </w:p>
          <w:p w14:paraId="017323A8"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(стр.119</w:t>
            </w:r>
            <w:r w:rsidRPr="00601080">
              <w:rPr>
                <w:sz w:val="28"/>
                <w:szCs w:val="28"/>
                <w:lang w:val="kk-KZ" w:eastAsia="en-US"/>
              </w:rPr>
              <w:t xml:space="preserve"> КФОП-1</w:t>
            </w:r>
            <w:r w:rsidRPr="00601080">
              <w:rPr>
                <w:sz w:val="28"/>
                <w:szCs w:val="28"/>
                <w:lang w:eastAsia="en-US"/>
              </w:rPr>
              <w:t>)</w:t>
            </w:r>
          </w:p>
        </w:tc>
      </w:tr>
      <w:tr w:rsidR="00CE4FD5" w:rsidRPr="00601080" w14:paraId="73BDB82C"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49E03" w14:textId="77777777" w:rsidR="00CE4FD5" w:rsidRPr="00601080" w:rsidRDefault="00CE4FD5" w:rsidP="0029237B">
            <w:pPr>
              <w:tabs>
                <w:tab w:val="left" w:pos="709"/>
                <w:tab w:val="left" w:pos="3544"/>
                <w:tab w:val="left" w:pos="7797"/>
              </w:tabs>
              <w:ind w:left="20"/>
              <w:jc w:val="both"/>
              <w:rPr>
                <w:sz w:val="28"/>
                <w:szCs w:val="28"/>
                <w:lang w:eastAsia="en-US"/>
              </w:rPr>
            </w:pPr>
            <w:bookmarkStart w:id="87" w:name="z1609"/>
            <w:r w:rsidRPr="00601080">
              <w:rPr>
                <w:sz w:val="28"/>
                <w:szCs w:val="28"/>
                <w:lang w:eastAsia="en-US"/>
              </w:rPr>
              <w:t>1</w:t>
            </w:r>
            <w:bookmarkEnd w:id="87"/>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DECC1B"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2</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48FAAE"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3</w:t>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C5BB01"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4</w:t>
            </w:r>
          </w:p>
        </w:tc>
        <w:tc>
          <w:tcPr>
            <w:tcW w:w="1220" w:type="dxa"/>
            <w:tcBorders>
              <w:top w:val="single" w:sz="4" w:space="0" w:color="auto"/>
              <w:left w:val="single" w:sz="4" w:space="0" w:color="auto"/>
              <w:bottom w:val="single" w:sz="4" w:space="0" w:color="auto"/>
              <w:right w:val="single" w:sz="4" w:space="0" w:color="auto"/>
            </w:tcBorders>
            <w:vAlign w:val="center"/>
          </w:tcPr>
          <w:p w14:paraId="66A3EE60"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5</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FCD0FC"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6</w:t>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A33E8"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7</w:t>
            </w:r>
          </w:p>
        </w:tc>
        <w:tc>
          <w:tcPr>
            <w:tcW w:w="763" w:type="dxa"/>
            <w:tcBorders>
              <w:top w:val="single" w:sz="4" w:space="0" w:color="auto"/>
              <w:left w:val="single" w:sz="4" w:space="0" w:color="auto"/>
              <w:bottom w:val="single" w:sz="4" w:space="0" w:color="auto"/>
              <w:right w:val="single" w:sz="4" w:space="0" w:color="auto"/>
            </w:tcBorders>
            <w:vAlign w:val="center"/>
          </w:tcPr>
          <w:p w14:paraId="5DD61562"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8</w:t>
            </w: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F4317"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sz w:val="28"/>
                <w:szCs w:val="28"/>
                <w:lang w:eastAsia="en-US"/>
              </w:rPr>
              <w:t>9</w:t>
            </w:r>
          </w:p>
        </w:tc>
      </w:tr>
      <w:tr w:rsidR="00CE4FD5" w:rsidRPr="00601080" w14:paraId="1765BC57"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4F62B3" w14:textId="77777777" w:rsidR="00CE4FD5" w:rsidRPr="00601080" w:rsidRDefault="00CE4FD5" w:rsidP="0029237B">
            <w:pPr>
              <w:tabs>
                <w:tab w:val="left" w:pos="709"/>
                <w:tab w:val="left" w:pos="3544"/>
                <w:tab w:val="left" w:pos="7797"/>
              </w:tabs>
              <w:ind w:left="20"/>
              <w:jc w:val="both"/>
              <w:rPr>
                <w:sz w:val="28"/>
                <w:szCs w:val="28"/>
                <w:lang w:eastAsia="en-US"/>
              </w:rPr>
            </w:pPr>
            <w:bookmarkStart w:id="88" w:name="z1618"/>
            <w:r w:rsidRPr="00601080">
              <w:rPr>
                <w:color w:val="000000"/>
                <w:sz w:val="28"/>
                <w:szCs w:val="28"/>
                <w:lang w:eastAsia="en-US"/>
              </w:rPr>
              <w:t>Сальдо на начало отчетного периода по стоимости приобретения</w:t>
            </w:r>
            <w:bookmarkEnd w:id="88"/>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8A4A77"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010</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77E1D"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DF1EE"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1F8717AC"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A3DDA7"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7B2409"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70225B56"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16EBEC"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r w:rsidR="00CE4FD5" w:rsidRPr="00601080" w14:paraId="1EBD0798"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F715F8" w14:textId="77777777" w:rsidR="00CE4FD5" w:rsidRPr="00601080" w:rsidRDefault="00CE4FD5" w:rsidP="0029237B">
            <w:pPr>
              <w:tabs>
                <w:tab w:val="left" w:pos="709"/>
                <w:tab w:val="left" w:pos="3544"/>
                <w:tab w:val="left" w:pos="7797"/>
              </w:tabs>
              <w:ind w:left="20"/>
              <w:jc w:val="both"/>
              <w:rPr>
                <w:sz w:val="28"/>
                <w:szCs w:val="28"/>
                <w:lang w:eastAsia="en-US"/>
              </w:rPr>
            </w:pPr>
            <w:bookmarkStart w:id="89" w:name="z1627"/>
            <w:r w:rsidRPr="00601080">
              <w:rPr>
                <w:color w:val="000000"/>
                <w:sz w:val="28"/>
                <w:szCs w:val="28"/>
                <w:lang w:eastAsia="en-US"/>
              </w:rPr>
              <w:t>Поступление по стоимости приобретения</w:t>
            </w:r>
            <w:bookmarkEnd w:id="89"/>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2A610"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011</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9548F"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ADB3E4"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5BDADF4F"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B5BD5A"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2E15DD"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440995FA"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CB77BB"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r w:rsidR="00CE4FD5" w:rsidRPr="00601080" w14:paraId="1EA2B8FF"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910B5" w14:textId="77777777" w:rsidR="00CE4FD5" w:rsidRPr="00601080" w:rsidRDefault="00CE4FD5" w:rsidP="0029237B">
            <w:pPr>
              <w:tabs>
                <w:tab w:val="left" w:pos="709"/>
                <w:tab w:val="left" w:pos="3544"/>
                <w:tab w:val="left" w:pos="7797"/>
              </w:tabs>
              <w:ind w:left="20"/>
              <w:jc w:val="both"/>
              <w:rPr>
                <w:sz w:val="28"/>
                <w:szCs w:val="28"/>
                <w:lang w:eastAsia="en-US"/>
              </w:rPr>
            </w:pPr>
            <w:bookmarkStart w:id="90" w:name="z1636"/>
            <w:r w:rsidRPr="00601080">
              <w:rPr>
                <w:color w:val="000000"/>
                <w:sz w:val="28"/>
                <w:szCs w:val="28"/>
                <w:lang w:eastAsia="en-US"/>
              </w:rPr>
              <w:t>Выбытие по стоимости приобретения</w:t>
            </w:r>
            <w:bookmarkEnd w:id="90"/>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62DC54"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012</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AB3D8F"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575E1"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44683E43"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295E30"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F4D13"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1A0CB2A3"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DDDCB"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r w:rsidR="00CE4FD5" w:rsidRPr="00601080" w14:paraId="6D1ABE4F"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FD90A" w14:textId="77777777" w:rsidR="00CE4FD5" w:rsidRPr="00601080" w:rsidRDefault="00CE4FD5" w:rsidP="0029237B">
            <w:pPr>
              <w:tabs>
                <w:tab w:val="left" w:pos="709"/>
                <w:tab w:val="left" w:pos="3544"/>
                <w:tab w:val="left" w:pos="7797"/>
              </w:tabs>
              <w:ind w:left="20"/>
              <w:jc w:val="both"/>
              <w:rPr>
                <w:sz w:val="28"/>
                <w:szCs w:val="28"/>
                <w:lang w:eastAsia="en-US"/>
              </w:rPr>
            </w:pPr>
            <w:bookmarkStart w:id="91" w:name="z1645"/>
            <w:r w:rsidRPr="00601080">
              <w:rPr>
                <w:color w:val="000000"/>
                <w:sz w:val="28"/>
                <w:szCs w:val="28"/>
                <w:lang w:eastAsia="en-US"/>
              </w:rPr>
              <w:t>Сальдо на конец отчетного периода по стоимости приобретения</w:t>
            </w:r>
            <w:bookmarkEnd w:id="91"/>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63CA3"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013</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0F130"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118C36"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333CE24A"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C1EF39"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033C57"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3F2EBF41"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6BFECB"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r w:rsidR="00CE4FD5" w:rsidRPr="00601080" w14:paraId="0E65E47E"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03D39D" w14:textId="77777777" w:rsidR="00CE4FD5" w:rsidRPr="00601080" w:rsidRDefault="00CE4FD5" w:rsidP="0029237B">
            <w:pPr>
              <w:tabs>
                <w:tab w:val="left" w:pos="709"/>
                <w:tab w:val="left" w:pos="3544"/>
                <w:tab w:val="left" w:pos="7797"/>
              </w:tabs>
              <w:ind w:left="20"/>
              <w:jc w:val="both"/>
              <w:rPr>
                <w:sz w:val="28"/>
                <w:szCs w:val="28"/>
                <w:lang w:eastAsia="en-US"/>
              </w:rPr>
            </w:pPr>
            <w:bookmarkStart w:id="92" w:name="z1654"/>
            <w:r w:rsidRPr="00601080">
              <w:rPr>
                <w:color w:val="000000"/>
                <w:sz w:val="28"/>
                <w:szCs w:val="28"/>
                <w:lang w:eastAsia="en-US"/>
              </w:rPr>
              <w:t>Сальдо резерва на обесценение на начало отчетного периода</w:t>
            </w:r>
            <w:bookmarkEnd w:id="92"/>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D9EBB3"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020</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341EAD"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994DD"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4D2096BD"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43A0D5"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7DF2DC"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49DA8F8E"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C205D0"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r w:rsidR="00CE4FD5" w:rsidRPr="00601080" w14:paraId="7871AA90"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FB66C6" w14:textId="77777777" w:rsidR="00CE4FD5" w:rsidRPr="00601080" w:rsidRDefault="00CE4FD5" w:rsidP="0029237B">
            <w:pPr>
              <w:tabs>
                <w:tab w:val="left" w:pos="709"/>
                <w:tab w:val="left" w:pos="3544"/>
                <w:tab w:val="left" w:pos="7797"/>
              </w:tabs>
              <w:ind w:left="20"/>
              <w:jc w:val="both"/>
              <w:rPr>
                <w:sz w:val="28"/>
                <w:szCs w:val="28"/>
                <w:lang w:eastAsia="en-US"/>
              </w:rPr>
            </w:pPr>
            <w:bookmarkStart w:id="93" w:name="z1663"/>
            <w:r w:rsidRPr="00601080">
              <w:rPr>
                <w:color w:val="000000"/>
                <w:sz w:val="28"/>
                <w:szCs w:val="28"/>
                <w:lang w:eastAsia="en-US"/>
              </w:rPr>
              <w:t xml:space="preserve">Начислен резерв на </w:t>
            </w:r>
            <w:r w:rsidRPr="00601080">
              <w:rPr>
                <w:color w:val="000000"/>
                <w:sz w:val="28"/>
                <w:szCs w:val="28"/>
                <w:lang w:eastAsia="en-US"/>
              </w:rPr>
              <w:lastRenderedPageBreak/>
              <w:t>обесценение за отчетный период</w:t>
            </w:r>
            <w:bookmarkEnd w:id="93"/>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A2B230"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lastRenderedPageBreak/>
              <w:t>021</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AC9CF"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CD307"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7578A2A9"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05158C"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861EB"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187147D8"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DEA48"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r w:rsidR="00CE4FD5" w:rsidRPr="00601080" w14:paraId="6BD28899"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A9516C" w14:textId="77777777" w:rsidR="00CE4FD5" w:rsidRPr="00601080" w:rsidRDefault="00CE4FD5" w:rsidP="0029237B">
            <w:pPr>
              <w:tabs>
                <w:tab w:val="left" w:pos="709"/>
                <w:tab w:val="left" w:pos="3544"/>
                <w:tab w:val="left" w:pos="7797"/>
              </w:tabs>
              <w:ind w:left="20"/>
              <w:jc w:val="both"/>
              <w:rPr>
                <w:sz w:val="28"/>
                <w:szCs w:val="28"/>
                <w:lang w:eastAsia="en-US"/>
              </w:rPr>
            </w:pPr>
            <w:bookmarkStart w:id="94" w:name="z1672"/>
            <w:r w:rsidRPr="00601080">
              <w:rPr>
                <w:color w:val="000000"/>
                <w:sz w:val="28"/>
                <w:szCs w:val="28"/>
                <w:lang w:eastAsia="en-US"/>
              </w:rPr>
              <w:t>Списан резерв на обесценение за отчетный период</w:t>
            </w:r>
            <w:bookmarkEnd w:id="94"/>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5607E"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022</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3ADD3"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02848"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2A762793"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90EF1"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1EF38A"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7171D39D"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0301D"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r w:rsidR="00CE4FD5" w:rsidRPr="00601080" w14:paraId="12E61591"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F3B0A" w14:textId="77777777" w:rsidR="00CE4FD5" w:rsidRPr="00601080" w:rsidRDefault="00CE4FD5" w:rsidP="0029237B">
            <w:pPr>
              <w:tabs>
                <w:tab w:val="left" w:pos="709"/>
                <w:tab w:val="left" w:pos="3544"/>
                <w:tab w:val="left" w:pos="7797"/>
              </w:tabs>
              <w:ind w:left="20"/>
              <w:jc w:val="both"/>
              <w:rPr>
                <w:sz w:val="28"/>
                <w:szCs w:val="28"/>
                <w:lang w:eastAsia="en-US"/>
              </w:rPr>
            </w:pPr>
            <w:bookmarkStart w:id="95" w:name="z1681"/>
            <w:r w:rsidRPr="00601080">
              <w:rPr>
                <w:color w:val="000000"/>
                <w:sz w:val="28"/>
                <w:szCs w:val="28"/>
                <w:lang w:eastAsia="en-US"/>
              </w:rPr>
              <w:t>Сальдо резерва на обесценение на конец отчетного периода</w:t>
            </w:r>
            <w:bookmarkEnd w:id="95"/>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18A002"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023</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BF6176"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0AEBEB"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59098078"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925D39"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F478B"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433898A8"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4533EE"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r w:rsidR="00CE4FD5" w:rsidRPr="00601080" w14:paraId="0C8C3A33"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D628EE" w14:textId="77777777" w:rsidR="00CE4FD5" w:rsidRPr="00601080" w:rsidRDefault="00CE4FD5" w:rsidP="0029237B">
            <w:pPr>
              <w:tabs>
                <w:tab w:val="left" w:pos="709"/>
                <w:tab w:val="left" w:pos="3544"/>
                <w:tab w:val="left" w:pos="7797"/>
              </w:tabs>
              <w:ind w:left="20"/>
              <w:jc w:val="both"/>
              <w:rPr>
                <w:sz w:val="28"/>
                <w:szCs w:val="28"/>
                <w:lang w:eastAsia="en-US"/>
              </w:rPr>
            </w:pPr>
            <w:bookmarkStart w:id="96" w:name="z1690"/>
            <w:r w:rsidRPr="00601080">
              <w:rPr>
                <w:color w:val="000000"/>
                <w:sz w:val="28"/>
                <w:szCs w:val="28"/>
                <w:lang w:eastAsia="en-US"/>
              </w:rPr>
              <w:t>Сальдо на начало отчетного периода по балансовой стоимости</w:t>
            </w:r>
            <w:bookmarkEnd w:id="96"/>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CF059"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030</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CD87E3"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2C530"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46B3A558"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AF1D0"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BB865"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3B5DA9AC"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3010E"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r w:rsidR="00CE4FD5" w:rsidRPr="00601080" w14:paraId="0F6A5051" w14:textId="77777777" w:rsidTr="0029237B">
        <w:trPr>
          <w:trHeight w:val="28"/>
        </w:trPr>
        <w:tc>
          <w:tcPr>
            <w:tcW w:w="13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A16E45" w14:textId="77777777" w:rsidR="00CE4FD5" w:rsidRPr="00601080" w:rsidRDefault="00CE4FD5" w:rsidP="0029237B">
            <w:pPr>
              <w:tabs>
                <w:tab w:val="left" w:pos="709"/>
                <w:tab w:val="left" w:pos="3544"/>
                <w:tab w:val="left" w:pos="7797"/>
              </w:tabs>
              <w:ind w:left="20"/>
              <w:jc w:val="both"/>
              <w:rPr>
                <w:sz w:val="28"/>
                <w:szCs w:val="28"/>
                <w:lang w:eastAsia="en-US"/>
              </w:rPr>
            </w:pPr>
            <w:bookmarkStart w:id="97" w:name="z1699"/>
            <w:r w:rsidRPr="00601080">
              <w:rPr>
                <w:color w:val="000000"/>
                <w:sz w:val="28"/>
                <w:szCs w:val="28"/>
                <w:lang w:eastAsia="en-US"/>
              </w:rPr>
              <w:t>Сальдо на конец отчетного периода по балансовой стоимости</w:t>
            </w:r>
            <w:bookmarkEnd w:id="97"/>
          </w:p>
        </w:tc>
        <w:tc>
          <w:tcPr>
            <w:tcW w:w="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1052AA" w14:textId="77777777" w:rsidR="00CE4FD5" w:rsidRPr="00601080" w:rsidRDefault="00CE4FD5" w:rsidP="0029237B">
            <w:pPr>
              <w:tabs>
                <w:tab w:val="left" w:pos="709"/>
                <w:tab w:val="left" w:pos="3544"/>
                <w:tab w:val="left" w:pos="7797"/>
              </w:tabs>
              <w:ind w:left="20"/>
              <w:jc w:val="both"/>
              <w:rPr>
                <w:sz w:val="28"/>
                <w:szCs w:val="28"/>
                <w:lang w:eastAsia="en-US"/>
              </w:rPr>
            </w:pPr>
            <w:r w:rsidRPr="00601080">
              <w:rPr>
                <w:color w:val="000000"/>
                <w:sz w:val="28"/>
                <w:szCs w:val="28"/>
                <w:lang w:eastAsia="en-US"/>
              </w:rPr>
              <w:t>031</w:t>
            </w:r>
          </w:p>
        </w:tc>
        <w:tc>
          <w:tcPr>
            <w:tcW w:w="11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01880"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8D10B"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220" w:type="dxa"/>
            <w:tcBorders>
              <w:top w:val="single" w:sz="4" w:space="0" w:color="auto"/>
              <w:left w:val="single" w:sz="4" w:space="0" w:color="auto"/>
              <w:bottom w:val="single" w:sz="4" w:space="0" w:color="auto"/>
              <w:right w:val="single" w:sz="4" w:space="0" w:color="auto"/>
            </w:tcBorders>
          </w:tcPr>
          <w:p w14:paraId="70789E96" w14:textId="77777777" w:rsidR="00CE4FD5" w:rsidRPr="00601080" w:rsidRDefault="00CE4FD5" w:rsidP="0029237B">
            <w:pPr>
              <w:tabs>
                <w:tab w:val="left" w:pos="709"/>
                <w:tab w:val="left" w:pos="3544"/>
                <w:tab w:val="left" w:pos="7797"/>
              </w:tabs>
              <w:jc w:val="both"/>
              <w:rPr>
                <w:sz w:val="28"/>
                <w:szCs w:val="28"/>
                <w:lang w:eastAsia="en-US"/>
              </w:rPr>
            </w:pP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8C99D"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10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B863E"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c>
          <w:tcPr>
            <w:tcW w:w="763" w:type="dxa"/>
            <w:tcBorders>
              <w:top w:val="single" w:sz="4" w:space="0" w:color="auto"/>
              <w:left w:val="single" w:sz="4" w:space="0" w:color="auto"/>
              <w:bottom w:val="single" w:sz="4" w:space="0" w:color="auto"/>
              <w:right w:val="single" w:sz="4" w:space="0" w:color="auto"/>
            </w:tcBorders>
          </w:tcPr>
          <w:p w14:paraId="5629DC2D" w14:textId="77777777" w:rsidR="00CE4FD5" w:rsidRPr="00601080" w:rsidRDefault="00CE4FD5" w:rsidP="0029237B">
            <w:pPr>
              <w:tabs>
                <w:tab w:val="left" w:pos="709"/>
                <w:tab w:val="left" w:pos="3544"/>
                <w:tab w:val="left" w:pos="7797"/>
              </w:tabs>
              <w:jc w:val="both"/>
              <w:rPr>
                <w:sz w:val="28"/>
                <w:szCs w:val="28"/>
                <w:lang w:eastAsia="en-US"/>
              </w:rPr>
            </w:pPr>
          </w:p>
        </w:tc>
        <w:tc>
          <w:tcPr>
            <w:tcW w:w="12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F09AAB" w14:textId="77777777" w:rsidR="00CE4FD5" w:rsidRPr="00601080" w:rsidRDefault="00CE4FD5" w:rsidP="0029237B">
            <w:pPr>
              <w:tabs>
                <w:tab w:val="left" w:pos="709"/>
                <w:tab w:val="left" w:pos="3544"/>
                <w:tab w:val="left" w:pos="7797"/>
              </w:tabs>
              <w:jc w:val="both"/>
              <w:rPr>
                <w:sz w:val="28"/>
                <w:szCs w:val="28"/>
                <w:lang w:eastAsia="en-US"/>
              </w:rPr>
            </w:pPr>
            <w:r w:rsidRPr="00601080">
              <w:rPr>
                <w:sz w:val="28"/>
                <w:szCs w:val="28"/>
                <w:lang w:eastAsia="en-US"/>
              </w:rPr>
              <w:br/>
            </w:r>
          </w:p>
        </w:tc>
      </w:tr>
    </w:tbl>
    <w:p w14:paraId="7C97DDC2" w14:textId="77777777" w:rsidR="00CE4FD5" w:rsidRPr="00601080" w:rsidRDefault="00CE4FD5" w:rsidP="00CE4FD5">
      <w:pPr>
        <w:tabs>
          <w:tab w:val="left" w:pos="709"/>
          <w:tab w:val="left" w:pos="7797"/>
        </w:tabs>
        <w:jc w:val="both"/>
        <w:rPr>
          <w:sz w:val="28"/>
          <w:szCs w:val="28"/>
          <w:lang w:val="kk-KZ"/>
        </w:rPr>
      </w:pPr>
    </w:p>
    <w:p w14:paraId="69234D5E" w14:textId="77777777" w:rsidR="00CE4FD5" w:rsidRPr="00601080" w:rsidRDefault="00CE4FD5" w:rsidP="00CE4FD5">
      <w:pPr>
        <w:tabs>
          <w:tab w:val="left" w:pos="709"/>
        </w:tabs>
        <w:jc w:val="both"/>
        <w:rPr>
          <w:bCs/>
          <w:sz w:val="28"/>
          <w:szCs w:val="28"/>
        </w:rPr>
      </w:pPr>
      <w:r w:rsidRPr="00601080">
        <w:rPr>
          <w:bCs/>
          <w:sz w:val="28"/>
          <w:szCs w:val="28"/>
          <w:lang w:val="kk-KZ"/>
        </w:rPr>
        <w:tab/>
        <w:t xml:space="preserve">Таблица 7. Инвестиции в субъекты, учитываемые методом долевого участия </w:t>
      </w:r>
      <w:r w:rsidRPr="00601080">
        <w:rPr>
          <w:bCs/>
          <w:sz w:val="28"/>
          <w:szCs w:val="28"/>
        </w:rPr>
        <w:t xml:space="preserve">(строка 119 </w:t>
      </w:r>
      <w:r w:rsidRPr="00601080">
        <w:rPr>
          <w:bCs/>
          <w:sz w:val="28"/>
          <w:szCs w:val="28"/>
          <w:lang w:val="kk-KZ"/>
        </w:rPr>
        <w:t>формы К</w:t>
      </w:r>
      <w:r w:rsidRPr="00601080">
        <w:rPr>
          <w:bCs/>
          <w:sz w:val="28"/>
          <w:szCs w:val="28"/>
        </w:rPr>
        <w:t>ФОП-1 «</w:t>
      </w:r>
      <w:r w:rsidRPr="00601080">
        <w:rPr>
          <w:bCs/>
          <w:sz w:val="28"/>
          <w:szCs w:val="28"/>
          <w:lang w:val="kk-KZ"/>
        </w:rPr>
        <w:t>Консолидированный б</w:t>
      </w:r>
      <w:r w:rsidRPr="00601080">
        <w:rPr>
          <w:bCs/>
          <w:sz w:val="28"/>
          <w:szCs w:val="28"/>
        </w:rPr>
        <w:t>ухгалтерский баланс»)</w:t>
      </w:r>
    </w:p>
    <w:p w14:paraId="0A5BEC96" w14:textId="77777777" w:rsidR="00CE4FD5" w:rsidRPr="00601080" w:rsidRDefault="00CE4FD5" w:rsidP="00CE4FD5">
      <w:pPr>
        <w:tabs>
          <w:tab w:val="left" w:pos="709"/>
        </w:tabs>
        <w:jc w:val="both"/>
        <w:rPr>
          <w:bCs/>
          <w:sz w:val="28"/>
          <w:szCs w:val="28"/>
        </w:rPr>
      </w:pPr>
    </w:p>
    <w:tbl>
      <w:tblPr>
        <w:tblW w:w="9634" w:type="dxa"/>
        <w:tblLayout w:type="fixed"/>
        <w:tblLook w:val="04A0" w:firstRow="1" w:lastRow="0" w:firstColumn="1" w:lastColumn="0" w:noHBand="0" w:noVBand="1"/>
      </w:tblPr>
      <w:tblGrid>
        <w:gridCol w:w="332"/>
        <w:gridCol w:w="1111"/>
        <w:gridCol w:w="1007"/>
        <w:gridCol w:w="731"/>
        <w:gridCol w:w="914"/>
        <w:gridCol w:w="915"/>
        <w:gridCol w:w="914"/>
        <w:gridCol w:w="914"/>
        <w:gridCol w:w="1007"/>
        <w:gridCol w:w="733"/>
        <w:gridCol w:w="1056"/>
      </w:tblGrid>
      <w:tr w:rsidR="00CE4FD5" w:rsidRPr="00601080" w14:paraId="32CDD9D6" w14:textId="77777777" w:rsidTr="0029237B">
        <w:trPr>
          <w:trHeight w:val="585"/>
        </w:trPr>
        <w:tc>
          <w:tcPr>
            <w:tcW w:w="332" w:type="dxa"/>
            <w:vMerge w:val="restart"/>
            <w:tcBorders>
              <w:top w:val="single" w:sz="4" w:space="0" w:color="auto"/>
              <w:left w:val="single" w:sz="4" w:space="0" w:color="auto"/>
              <w:bottom w:val="single" w:sz="4" w:space="0" w:color="auto"/>
              <w:right w:val="single" w:sz="4" w:space="0" w:color="auto"/>
            </w:tcBorders>
          </w:tcPr>
          <w:p w14:paraId="038FFD61"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 xml:space="preserve">№ </w:t>
            </w:r>
          </w:p>
        </w:tc>
        <w:tc>
          <w:tcPr>
            <w:tcW w:w="1111" w:type="dxa"/>
            <w:vMerge w:val="restart"/>
            <w:tcBorders>
              <w:top w:val="single" w:sz="4" w:space="0" w:color="auto"/>
              <w:left w:val="single" w:sz="4" w:space="0" w:color="auto"/>
              <w:bottom w:val="single" w:sz="4" w:space="0" w:color="auto"/>
              <w:right w:val="single" w:sz="4" w:space="0" w:color="auto"/>
            </w:tcBorders>
          </w:tcPr>
          <w:p w14:paraId="45F81F45"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Наименование</w:t>
            </w:r>
          </w:p>
        </w:tc>
        <w:tc>
          <w:tcPr>
            <w:tcW w:w="1007" w:type="dxa"/>
            <w:vMerge w:val="restart"/>
            <w:tcBorders>
              <w:top w:val="single" w:sz="4" w:space="0" w:color="auto"/>
              <w:left w:val="single" w:sz="4" w:space="0" w:color="auto"/>
              <w:bottom w:val="single" w:sz="4" w:space="0" w:color="auto"/>
              <w:right w:val="single" w:sz="4" w:space="0" w:color="auto"/>
            </w:tcBorders>
          </w:tcPr>
          <w:p w14:paraId="5AD47A46"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Местонахождение</w:t>
            </w:r>
          </w:p>
        </w:tc>
        <w:tc>
          <w:tcPr>
            <w:tcW w:w="731" w:type="dxa"/>
            <w:vMerge w:val="restart"/>
            <w:tcBorders>
              <w:top w:val="single" w:sz="4" w:space="0" w:color="auto"/>
              <w:left w:val="single" w:sz="4" w:space="0" w:color="auto"/>
              <w:bottom w:val="single" w:sz="4" w:space="0" w:color="auto"/>
              <w:right w:val="single" w:sz="4" w:space="0" w:color="auto"/>
            </w:tcBorders>
          </w:tcPr>
          <w:p w14:paraId="2463B1F6"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 xml:space="preserve">Доля участия (на </w:t>
            </w:r>
            <w:r w:rsidRPr="00601080">
              <w:rPr>
                <w:bCs/>
                <w:sz w:val="28"/>
                <w:szCs w:val="28"/>
                <w:lang w:eastAsia="en-US"/>
              </w:rPr>
              <w:lastRenderedPageBreak/>
              <w:t>конец отчетного периода)</w:t>
            </w:r>
          </w:p>
        </w:tc>
        <w:tc>
          <w:tcPr>
            <w:tcW w:w="1829" w:type="dxa"/>
            <w:gridSpan w:val="2"/>
            <w:tcBorders>
              <w:top w:val="single" w:sz="4" w:space="0" w:color="auto"/>
              <w:left w:val="single" w:sz="4" w:space="0" w:color="auto"/>
              <w:bottom w:val="single" w:sz="4" w:space="0" w:color="auto"/>
              <w:right w:val="single" w:sz="4" w:space="0" w:color="auto"/>
            </w:tcBorders>
          </w:tcPr>
          <w:p w14:paraId="1FAEFEBD" w14:textId="77777777" w:rsidR="00CE4FD5" w:rsidRPr="00601080" w:rsidRDefault="00CE4FD5" w:rsidP="0029237B">
            <w:pPr>
              <w:tabs>
                <w:tab w:val="left" w:pos="709"/>
              </w:tabs>
              <w:jc w:val="both"/>
              <w:rPr>
                <w:bCs/>
                <w:sz w:val="28"/>
                <w:szCs w:val="28"/>
                <w:lang w:val="kk-KZ" w:eastAsia="en-US"/>
              </w:rPr>
            </w:pPr>
            <w:r w:rsidRPr="00601080">
              <w:rPr>
                <w:bCs/>
                <w:sz w:val="28"/>
                <w:szCs w:val="28"/>
                <w:lang w:eastAsia="en-US"/>
              </w:rPr>
              <w:lastRenderedPageBreak/>
              <w:t>На начало отчетного периода</w:t>
            </w:r>
          </w:p>
        </w:tc>
        <w:tc>
          <w:tcPr>
            <w:tcW w:w="3568" w:type="dxa"/>
            <w:gridSpan w:val="4"/>
            <w:tcBorders>
              <w:top w:val="single" w:sz="4" w:space="0" w:color="auto"/>
              <w:left w:val="single" w:sz="4" w:space="0" w:color="auto"/>
              <w:bottom w:val="single" w:sz="4" w:space="0" w:color="auto"/>
              <w:right w:val="single" w:sz="4" w:space="0" w:color="auto"/>
            </w:tcBorders>
          </w:tcPr>
          <w:p w14:paraId="176F605F" w14:textId="77777777" w:rsidR="00CE4FD5" w:rsidRPr="00601080" w:rsidRDefault="00CE4FD5" w:rsidP="0029237B">
            <w:pPr>
              <w:tabs>
                <w:tab w:val="left" w:pos="709"/>
              </w:tabs>
              <w:jc w:val="both"/>
              <w:rPr>
                <w:bCs/>
                <w:sz w:val="28"/>
                <w:szCs w:val="28"/>
                <w:lang w:val="kk-KZ" w:eastAsia="en-US"/>
              </w:rPr>
            </w:pPr>
            <w:r w:rsidRPr="00601080">
              <w:rPr>
                <w:bCs/>
                <w:sz w:val="28"/>
                <w:szCs w:val="28"/>
                <w:lang w:eastAsia="en-US"/>
              </w:rPr>
              <w:t xml:space="preserve">Движение инвестиций за отчетный период (+/-), </w:t>
            </w:r>
            <w:r w:rsidRPr="00601080">
              <w:rPr>
                <w:bCs/>
                <w:sz w:val="28"/>
                <w:szCs w:val="28"/>
                <w:lang w:val="kk-KZ" w:eastAsia="en-US"/>
              </w:rPr>
              <w:t>в том числе</w:t>
            </w:r>
          </w:p>
        </w:tc>
        <w:tc>
          <w:tcPr>
            <w:tcW w:w="1056" w:type="dxa"/>
            <w:vMerge w:val="restart"/>
            <w:tcBorders>
              <w:top w:val="single" w:sz="4" w:space="0" w:color="auto"/>
              <w:left w:val="single" w:sz="4" w:space="0" w:color="auto"/>
              <w:bottom w:val="single" w:sz="4" w:space="0" w:color="auto"/>
              <w:right w:val="single" w:sz="4" w:space="0" w:color="auto"/>
            </w:tcBorders>
          </w:tcPr>
          <w:p w14:paraId="26D0C978" w14:textId="77777777" w:rsidR="00CE4FD5" w:rsidRPr="00601080" w:rsidRDefault="00CE4FD5" w:rsidP="0029237B">
            <w:pPr>
              <w:tabs>
                <w:tab w:val="left" w:pos="709"/>
              </w:tabs>
              <w:jc w:val="both"/>
              <w:rPr>
                <w:bCs/>
                <w:sz w:val="28"/>
                <w:szCs w:val="28"/>
                <w:lang w:eastAsia="en-US"/>
              </w:rPr>
            </w:pPr>
            <w:r w:rsidRPr="00601080">
              <w:rPr>
                <w:bCs/>
                <w:sz w:val="28"/>
                <w:szCs w:val="28"/>
                <w:lang w:val="kk-KZ" w:eastAsia="en-US"/>
              </w:rPr>
              <w:t xml:space="preserve">Балансовая стоимость в отчетности </w:t>
            </w:r>
            <w:r w:rsidRPr="00601080">
              <w:rPr>
                <w:bCs/>
                <w:sz w:val="28"/>
                <w:szCs w:val="28"/>
                <w:lang w:val="kk-KZ" w:eastAsia="en-US"/>
              </w:rPr>
              <w:lastRenderedPageBreak/>
              <w:t>государственнного учреждения н</w:t>
            </w:r>
            <w:r w:rsidRPr="00601080">
              <w:rPr>
                <w:bCs/>
                <w:sz w:val="28"/>
                <w:szCs w:val="28"/>
                <w:lang w:eastAsia="en-US"/>
              </w:rPr>
              <w:t>а конец отчетного периода (графа</w:t>
            </w:r>
            <w:r w:rsidRPr="00601080">
              <w:rPr>
                <w:bCs/>
                <w:sz w:val="28"/>
                <w:szCs w:val="28"/>
                <w:lang w:val="kk-KZ" w:eastAsia="en-US"/>
              </w:rPr>
              <w:t xml:space="preserve"> </w:t>
            </w:r>
            <w:r w:rsidRPr="00601080">
              <w:rPr>
                <w:bCs/>
                <w:sz w:val="28"/>
                <w:szCs w:val="28"/>
                <w:lang w:eastAsia="en-US"/>
              </w:rPr>
              <w:t>6+графа</w:t>
            </w:r>
            <w:r w:rsidRPr="00601080">
              <w:rPr>
                <w:bCs/>
                <w:sz w:val="28"/>
                <w:szCs w:val="28"/>
                <w:lang w:val="kk-KZ" w:eastAsia="en-US"/>
              </w:rPr>
              <w:t xml:space="preserve"> </w:t>
            </w:r>
            <w:r w:rsidRPr="00601080">
              <w:rPr>
                <w:bCs/>
                <w:sz w:val="28"/>
                <w:szCs w:val="28"/>
                <w:lang w:eastAsia="en-US"/>
              </w:rPr>
              <w:t>7+графа</w:t>
            </w:r>
            <w:r w:rsidRPr="00601080">
              <w:rPr>
                <w:bCs/>
                <w:sz w:val="28"/>
                <w:szCs w:val="28"/>
                <w:lang w:val="kk-KZ" w:eastAsia="en-US"/>
              </w:rPr>
              <w:t xml:space="preserve"> </w:t>
            </w:r>
            <w:r w:rsidRPr="00601080">
              <w:rPr>
                <w:bCs/>
                <w:sz w:val="28"/>
                <w:szCs w:val="28"/>
                <w:lang w:eastAsia="en-US"/>
              </w:rPr>
              <w:t>8+графа</w:t>
            </w:r>
            <w:r w:rsidRPr="00601080">
              <w:rPr>
                <w:bCs/>
                <w:sz w:val="28"/>
                <w:szCs w:val="28"/>
                <w:lang w:val="kk-KZ" w:eastAsia="en-US"/>
              </w:rPr>
              <w:t xml:space="preserve"> </w:t>
            </w:r>
            <w:r w:rsidRPr="00601080">
              <w:rPr>
                <w:bCs/>
                <w:sz w:val="28"/>
                <w:szCs w:val="28"/>
                <w:lang w:eastAsia="en-US"/>
              </w:rPr>
              <w:t>9+графа</w:t>
            </w:r>
            <w:r w:rsidRPr="00601080">
              <w:rPr>
                <w:bCs/>
                <w:sz w:val="28"/>
                <w:szCs w:val="28"/>
                <w:lang w:val="kk-KZ" w:eastAsia="en-US"/>
              </w:rPr>
              <w:t xml:space="preserve"> </w:t>
            </w:r>
            <w:r w:rsidRPr="00601080">
              <w:rPr>
                <w:bCs/>
                <w:sz w:val="28"/>
                <w:szCs w:val="28"/>
                <w:lang w:eastAsia="en-US"/>
              </w:rPr>
              <w:t>10)</w:t>
            </w:r>
          </w:p>
        </w:tc>
      </w:tr>
      <w:tr w:rsidR="00CE4FD5" w:rsidRPr="00601080" w14:paraId="3D6BD0D8" w14:textId="77777777" w:rsidTr="0029237B">
        <w:trPr>
          <w:trHeight w:val="271"/>
        </w:trPr>
        <w:tc>
          <w:tcPr>
            <w:tcW w:w="332" w:type="dxa"/>
            <w:vMerge/>
            <w:tcBorders>
              <w:top w:val="single" w:sz="4" w:space="0" w:color="auto"/>
              <w:left w:val="single" w:sz="4" w:space="0" w:color="auto"/>
              <w:bottom w:val="single" w:sz="4" w:space="0" w:color="auto"/>
              <w:right w:val="single" w:sz="4" w:space="0" w:color="auto"/>
            </w:tcBorders>
            <w:vAlign w:val="center"/>
          </w:tcPr>
          <w:p w14:paraId="1E2AA708" w14:textId="77777777" w:rsidR="00CE4FD5" w:rsidRPr="00601080" w:rsidRDefault="00CE4FD5" w:rsidP="0029237B">
            <w:pPr>
              <w:tabs>
                <w:tab w:val="left" w:pos="709"/>
              </w:tabs>
              <w:jc w:val="both"/>
              <w:rPr>
                <w:bCs/>
                <w:sz w:val="28"/>
                <w:szCs w:val="28"/>
                <w:lang w:eastAsia="en-US"/>
              </w:rPr>
            </w:pPr>
          </w:p>
        </w:tc>
        <w:tc>
          <w:tcPr>
            <w:tcW w:w="1111" w:type="dxa"/>
            <w:vMerge/>
            <w:tcBorders>
              <w:top w:val="single" w:sz="4" w:space="0" w:color="auto"/>
              <w:left w:val="single" w:sz="4" w:space="0" w:color="auto"/>
              <w:bottom w:val="single" w:sz="4" w:space="0" w:color="auto"/>
              <w:right w:val="single" w:sz="4" w:space="0" w:color="auto"/>
            </w:tcBorders>
            <w:vAlign w:val="center"/>
          </w:tcPr>
          <w:p w14:paraId="6556B1E6" w14:textId="77777777" w:rsidR="00CE4FD5" w:rsidRPr="00601080" w:rsidRDefault="00CE4FD5" w:rsidP="0029237B">
            <w:pPr>
              <w:tabs>
                <w:tab w:val="left" w:pos="709"/>
              </w:tabs>
              <w:jc w:val="both"/>
              <w:rPr>
                <w:bCs/>
                <w:sz w:val="28"/>
                <w:szCs w:val="28"/>
                <w:lang w:eastAsia="en-US"/>
              </w:rPr>
            </w:pPr>
          </w:p>
        </w:tc>
        <w:tc>
          <w:tcPr>
            <w:tcW w:w="1007" w:type="dxa"/>
            <w:vMerge/>
            <w:tcBorders>
              <w:top w:val="single" w:sz="4" w:space="0" w:color="auto"/>
              <w:left w:val="single" w:sz="4" w:space="0" w:color="auto"/>
              <w:bottom w:val="single" w:sz="4" w:space="0" w:color="auto"/>
              <w:right w:val="single" w:sz="4" w:space="0" w:color="auto"/>
            </w:tcBorders>
            <w:vAlign w:val="center"/>
          </w:tcPr>
          <w:p w14:paraId="49F3B625" w14:textId="77777777" w:rsidR="00CE4FD5" w:rsidRPr="00601080" w:rsidRDefault="00CE4FD5" w:rsidP="0029237B">
            <w:pPr>
              <w:tabs>
                <w:tab w:val="left" w:pos="709"/>
              </w:tabs>
              <w:jc w:val="both"/>
              <w:rPr>
                <w:bCs/>
                <w:sz w:val="28"/>
                <w:szCs w:val="28"/>
                <w:lang w:eastAsia="en-US"/>
              </w:rPr>
            </w:pPr>
          </w:p>
        </w:tc>
        <w:tc>
          <w:tcPr>
            <w:tcW w:w="731" w:type="dxa"/>
            <w:vMerge/>
            <w:tcBorders>
              <w:top w:val="single" w:sz="4" w:space="0" w:color="auto"/>
              <w:left w:val="single" w:sz="4" w:space="0" w:color="auto"/>
              <w:bottom w:val="single" w:sz="4" w:space="0" w:color="auto"/>
              <w:right w:val="single" w:sz="4" w:space="0" w:color="auto"/>
            </w:tcBorders>
            <w:vAlign w:val="center"/>
          </w:tcPr>
          <w:p w14:paraId="259F915E"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75989A83" w14:textId="77777777" w:rsidR="00CE4FD5" w:rsidRPr="00601080" w:rsidRDefault="00CE4FD5" w:rsidP="0029237B">
            <w:pPr>
              <w:tabs>
                <w:tab w:val="left" w:pos="709"/>
              </w:tabs>
              <w:jc w:val="both"/>
              <w:rPr>
                <w:bCs/>
                <w:sz w:val="28"/>
                <w:szCs w:val="28"/>
                <w:lang w:eastAsia="en-US"/>
              </w:rPr>
            </w:pPr>
            <w:r w:rsidRPr="00601080">
              <w:rPr>
                <w:bCs/>
                <w:sz w:val="28"/>
                <w:szCs w:val="28"/>
                <w:lang w:val="kk-KZ" w:eastAsia="en-US"/>
              </w:rPr>
              <w:t>балансовая стои</w:t>
            </w:r>
            <w:r w:rsidRPr="00601080">
              <w:rPr>
                <w:bCs/>
                <w:sz w:val="28"/>
                <w:szCs w:val="28"/>
                <w:lang w:val="kk-KZ" w:eastAsia="en-US"/>
              </w:rPr>
              <w:lastRenderedPageBreak/>
              <w:t>мость в отчетности государтсвенного учреждения</w:t>
            </w:r>
          </w:p>
        </w:tc>
        <w:tc>
          <w:tcPr>
            <w:tcW w:w="915" w:type="dxa"/>
            <w:tcBorders>
              <w:top w:val="single" w:sz="4" w:space="0" w:color="auto"/>
              <w:left w:val="single" w:sz="4" w:space="0" w:color="auto"/>
              <w:bottom w:val="single" w:sz="4" w:space="0" w:color="auto"/>
              <w:right w:val="single" w:sz="4" w:space="0" w:color="auto"/>
            </w:tcBorders>
          </w:tcPr>
          <w:p w14:paraId="7A6C8BD9"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lastRenderedPageBreak/>
              <w:t>чистые актив</w:t>
            </w:r>
            <w:r w:rsidRPr="00601080">
              <w:rPr>
                <w:bCs/>
                <w:sz w:val="28"/>
                <w:szCs w:val="28"/>
                <w:lang w:eastAsia="en-US"/>
              </w:rPr>
              <w:lastRenderedPageBreak/>
              <w:t>ы/ капитал объекта инвестиций</w:t>
            </w:r>
          </w:p>
        </w:tc>
        <w:tc>
          <w:tcPr>
            <w:tcW w:w="914" w:type="dxa"/>
            <w:tcBorders>
              <w:top w:val="single" w:sz="4" w:space="0" w:color="auto"/>
              <w:left w:val="single" w:sz="4" w:space="0" w:color="auto"/>
              <w:bottom w:val="single" w:sz="4" w:space="0" w:color="auto"/>
              <w:right w:val="single" w:sz="4" w:space="0" w:color="auto"/>
            </w:tcBorders>
          </w:tcPr>
          <w:p w14:paraId="313DF234"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lastRenderedPageBreak/>
              <w:t>оплата устав</w:t>
            </w:r>
            <w:r w:rsidRPr="00601080">
              <w:rPr>
                <w:bCs/>
                <w:sz w:val="28"/>
                <w:szCs w:val="28"/>
                <w:lang w:eastAsia="en-US"/>
              </w:rPr>
              <w:lastRenderedPageBreak/>
              <w:t>ного капитала деньгами и имуществом (+)</w:t>
            </w:r>
          </w:p>
        </w:tc>
        <w:tc>
          <w:tcPr>
            <w:tcW w:w="914" w:type="dxa"/>
            <w:tcBorders>
              <w:top w:val="single" w:sz="4" w:space="0" w:color="auto"/>
              <w:left w:val="single" w:sz="4" w:space="0" w:color="auto"/>
              <w:bottom w:val="single" w:sz="4" w:space="0" w:color="auto"/>
              <w:right w:val="single" w:sz="4" w:space="0" w:color="auto"/>
            </w:tcBorders>
          </w:tcPr>
          <w:p w14:paraId="30817DCC"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lastRenderedPageBreak/>
              <w:t xml:space="preserve">перечисление </w:t>
            </w:r>
            <w:r w:rsidRPr="00601080">
              <w:rPr>
                <w:bCs/>
                <w:sz w:val="28"/>
                <w:szCs w:val="28"/>
                <w:lang w:eastAsia="en-US"/>
              </w:rPr>
              <w:lastRenderedPageBreak/>
              <w:t>средств на мат</w:t>
            </w:r>
            <w:r w:rsidRPr="00601080">
              <w:rPr>
                <w:bCs/>
                <w:sz w:val="28"/>
                <w:szCs w:val="28"/>
                <w:lang w:val="kk-KZ" w:eastAsia="en-US"/>
              </w:rPr>
              <w:t>ериально-</w:t>
            </w:r>
            <w:r w:rsidRPr="00601080">
              <w:rPr>
                <w:bCs/>
                <w:sz w:val="28"/>
                <w:szCs w:val="28"/>
                <w:lang w:eastAsia="en-US"/>
              </w:rPr>
              <w:t>тех</w:t>
            </w:r>
            <w:r w:rsidRPr="00601080">
              <w:rPr>
                <w:bCs/>
                <w:sz w:val="28"/>
                <w:szCs w:val="28"/>
                <w:lang w:val="kk-KZ" w:eastAsia="en-US"/>
              </w:rPr>
              <w:t>ническое</w:t>
            </w:r>
            <w:r w:rsidRPr="00601080">
              <w:rPr>
                <w:bCs/>
                <w:sz w:val="28"/>
                <w:szCs w:val="28"/>
                <w:lang w:eastAsia="en-US"/>
              </w:rPr>
              <w:t xml:space="preserve"> оснащение и кап</w:t>
            </w:r>
            <w:r w:rsidRPr="00601080">
              <w:rPr>
                <w:bCs/>
                <w:sz w:val="28"/>
                <w:szCs w:val="28"/>
                <w:lang w:val="kk-KZ" w:eastAsia="en-US"/>
              </w:rPr>
              <w:t xml:space="preserve">итальный </w:t>
            </w:r>
            <w:r w:rsidRPr="00601080">
              <w:rPr>
                <w:bCs/>
                <w:sz w:val="28"/>
                <w:szCs w:val="28"/>
                <w:lang w:eastAsia="en-US"/>
              </w:rPr>
              <w:t xml:space="preserve">ремонт </w:t>
            </w:r>
            <w:r w:rsidRPr="00601080">
              <w:rPr>
                <w:bCs/>
                <w:sz w:val="28"/>
                <w:szCs w:val="28"/>
                <w:lang w:val="kk-KZ" w:eastAsia="en-US"/>
              </w:rPr>
              <w:t>основных средств</w:t>
            </w:r>
            <w:r w:rsidRPr="00601080">
              <w:rPr>
                <w:bCs/>
                <w:sz w:val="28"/>
                <w:szCs w:val="28"/>
                <w:lang w:eastAsia="en-US"/>
              </w:rPr>
              <w:t xml:space="preserve"> гос</w:t>
            </w:r>
            <w:r w:rsidRPr="00601080">
              <w:rPr>
                <w:bCs/>
                <w:sz w:val="28"/>
                <w:szCs w:val="28"/>
                <w:lang w:val="kk-KZ" w:eastAsia="en-US"/>
              </w:rPr>
              <w:t xml:space="preserve">ударственных </w:t>
            </w:r>
            <w:r w:rsidRPr="00601080">
              <w:rPr>
                <w:bCs/>
                <w:sz w:val="28"/>
                <w:szCs w:val="28"/>
                <w:lang w:eastAsia="en-US"/>
              </w:rPr>
              <w:t>предприятий (+)</w:t>
            </w:r>
          </w:p>
        </w:tc>
        <w:tc>
          <w:tcPr>
            <w:tcW w:w="1007" w:type="dxa"/>
            <w:tcBorders>
              <w:top w:val="single" w:sz="4" w:space="0" w:color="auto"/>
              <w:left w:val="single" w:sz="4" w:space="0" w:color="auto"/>
              <w:bottom w:val="single" w:sz="4" w:space="0" w:color="auto"/>
              <w:right w:val="single" w:sz="4" w:space="0" w:color="auto"/>
            </w:tcBorders>
          </w:tcPr>
          <w:p w14:paraId="72C3CAD5"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lastRenderedPageBreak/>
              <w:t>выплата дивид</w:t>
            </w:r>
            <w:r w:rsidRPr="00601080">
              <w:rPr>
                <w:bCs/>
                <w:sz w:val="28"/>
                <w:szCs w:val="28"/>
                <w:lang w:eastAsia="en-US"/>
              </w:rPr>
              <w:lastRenderedPageBreak/>
              <w:t>ендов, долей участия, отчислений части чистого дохода (-)</w:t>
            </w:r>
          </w:p>
        </w:tc>
        <w:tc>
          <w:tcPr>
            <w:tcW w:w="733" w:type="dxa"/>
            <w:tcBorders>
              <w:top w:val="single" w:sz="4" w:space="0" w:color="auto"/>
              <w:left w:val="single" w:sz="4" w:space="0" w:color="auto"/>
              <w:bottom w:val="single" w:sz="4" w:space="0" w:color="auto"/>
              <w:right w:val="single" w:sz="4" w:space="0" w:color="auto"/>
            </w:tcBorders>
          </w:tcPr>
          <w:p w14:paraId="5C493168"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lastRenderedPageBreak/>
              <w:t>прочее (+/-)</w:t>
            </w:r>
          </w:p>
        </w:tc>
        <w:tc>
          <w:tcPr>
            <w:tcW w:w="1056" w:type="dxa"/>
            <w:vMerge/>
            <w:tcBorders>
              <w:top w:val="single" w:sz="4" w:space="0" w:color="auto"/>
              <w:left w:val="single" w:sz="4" w:space="0" w:color="auto"/>
              <w:bottom w:val="single" w:sz="4" w:space="0" w:color="auto"/>
              <w:right w:val="single" w:sz="4" w:space="0" w:color="auto"/>
            </w:tcBorders>
            <w:vAlign w:val="center"/>
          </w:tcPr>
          <w:p w14:paraId="7EF94F80" w14:textId="77777777" w:rsidR="00CE4FD5" w:rsidRPr="00601080" w:rsidRDefault="00CE4FD5" w:rsidP="0029237B">
            <w:pPr>
              <w:tabs>
                <w:tab w:val="left" w:pos="709"/>
              </w:tabs>
              <w:jc w:val="both"/>
              <w:rPr>
                <w:bCs/>
                <w:sz w:val="28"/>
                <w:szCs w:val="28"/>
                <w:lang w:eastAsia="en-US"/>
              </w:rPr>
            </w:pPr>
          </w:p>
        </w:tc>
      </w:tr>
      <w:tr w:rsidR="00CE4FD5" w:rsidRPr="00601080" w14:paraId="578B6F66" w14:textId="77777777" w:rsidTr="0029237B">
        <w:trPr>
          <w:trHeight w:val="271"/>
        </w:trPr>
        <w:tc>
          <w:tcPr>
            <w:tcW w:w="332" w:type="dxa"/>
            <w:tcBorders>
              <w:top w:val="single" w:sz="4" w:space="0" w:color="auto"/>
              <w:left w:val="single" w:sz="4" w:space="0" w:color="auto"/>
              <w:bottom w:val="single" w:sz="4" w:space="0" w:color="auto"/>
              <w:right w:val="single" w:sz="4" w:space="0" w:color="auto"/>
            </w:tcBorders>
          </w:tcPr>
          <w:p w14:paraId="6C37C54F"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1</w:t>
            </w:r>
          </w:p>
        </w:tc>
        <w:tc>
          <w:tcPr>
            <w:tcW w:w="1111" w:type="dxa"/>
            <w:tcBorders>
              <w:top w:val="single" w:sz="4" w:space="0" w:color="auto"/>
              <w:left w:val="single" w:sz="4" w:space="0" w:color="auto"/>
              <w:bottom w:val="single" w:sz="4" w:space="0" w:color="auto"/>
              <w:right w:val="single" w:sz="4" w:space="0" w:color="auto"/>
            </w:tcBorders>
          </w:tcPr>
          <w:p w14:paraId="3299558C"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2</w:t>
            </w:r>
          </w:p>
        </w:tc>
        <w:tc>
          <w:tcPr>
            <w:tcW w:w="1007" w:type="dxa"/>
            <w:tcBorders>
              <w:top w:val="single" w:sz="4" w:space="0" w:color="auto"/>
              <w:left w:val="single" w:sz="4" w:space="0" w:color="auto"/>
              <w:bottom w:val="single" w:sz="4" w:space="0" w:color="auto"/>
              <w:right w:val="single" w:sz="4" w:space="0" w:color="auto"/>
            </w:tcBorders>
          </w:tcPr>
          <w:p w14:paraId="3F739A6D"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3</w:t>
            </w:r>
          </w:p>
        </w:tc>
        <w:tc>
          <w:tcPr>
            <w:tcW w:w="731" w:type="dxa"/>
            <w:tcBorders>
              <w:top w:val="single" w:sz="4" w:space="0" w:color="auto"/>
              <w:left w:val="single" w:sz="4" w:space="0" w:color="auto"/>
              <w:bottom w:val="single" w:sz="4" w:space="0" w:color="auto"/>
              <w:right w:val="single" w:sz="4" w:space="0" w:color="auto"/>
            </w:tcBorders>
          </w:tcPr>
          <w:p w14:paraId="50F814C6"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4</w:t>
            </w:r>
          </w:p>
        </w:tc>
        <w:tc>
          <w:tcPr>
            <w:tcW w:w="914" w:type="dxa"/>
            <w:tcBorders>
              <w:top w:val="single" w:sz="4" w:space="0" w:color="auto"/>
              <w:left w:val="single" w:sz="4" w:space="0" w:color="auto"/>
              <w:bottom w:val="single" w:sz="4" w:space="0" w:color="auto"/>
              <w:right w:val="single" w:sz="4" w:space="0" w:color="auto"/>
            </w:tcBorders>
          </w:tcPr>
          <w:p w14:paraId="5841CD37"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5</w:t>
            </w:r>
          </w:p>
        </w:tc>
        <w:tc>
          <w:tcPr>
            <w:tcW w:w="915" w:type="dxa"/>
            <w:tcBorders>
              <w:top w:val="single" w:sz="4" w:space="0" w:color="auto"/>
              <w:left w:val="single" w:sz="4" w:space="0" w:color="auto"/>
              <w:bottom w:val="single" w:sz="4" w:space="0" w:color="auto"/>
              <w:right w:val="single" w:sz="4" w:space="0" w:color="auto"/>
            </w:tcBorders>
          </w:tcPr>
          <w:p w14:paraId="6F6A9649"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6</w:t>
            </w:r>
          </w:p>
        </w:tc>
        <w:tc>
          <w:tcPr>
            <w:tcW w:w="914" w:type="dxa"/>
            <w:tcBorders>
              <w:top w:val="single" w:sz="4" w:space="0" w:color="auto"/>
              <w:left w:val="single" w:sz="4" w:space="0" w:color="auto"/>
              <w:bottom w:val="single" w:sz="4" w:space="0" w:color="auto"/>
              <w:right w:val="single" w:sz="4" w:space="0" w:color="auto"/>
            </w:tcBorders>
          </w:tcPr>
          <w:p w14:paraId="67147085"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7</w:t>
            </w:r>
          </w:p>
        </w:tc>
        <w:tc>
          <w:tcPr>
            <w:tcW w:w="914" w:type="dxa"/>
            <w:tcBorders>
              <w:top w:val="single" w:sz="4" w:space="0" w:color="auto"/>
              <w:left w:val="single" w:sz="4" w:space="0" w:color="auto"/>
              <w:bottom w:val="single" w:sz="4" w:space="0" w:color="auto"/>
              <w:right w:val="single" w:sz="4" w:space="0" w:color="auto"/>
            </w:tcBorders>
          </w:tcPr>
          <w:p w14:paraId="162D7DDA"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8</w:t>
            </w:r>
          </w:p>
        </w:tc>
        <w:tc>
          <w:tcPr>
            <w:tcW w:w="1007" w:type="dxa"/>
            <w:tcBorders>
              <w:top w:val="single" w:sz="4" w:space="0" w:color="auto"/>
              <w:left w:val="single" w:sz="4" w:space="0" w:color="auto"/>
              <w:bottom w:val="single" w:sz="4" w:space="0" w:color="auto"/>
              <w:right w:val="single" w:sz="4" w:space="0" w:color="auto"/>
            </w:tcBorders>
          </w:tcPr>
          <w:p w14:paraId="6A41DE5F"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9</w:t>
            </w:r>
          </w:p>
        </w:tc>
        <w:tc>
          <w:tcPr>
            <w:tcW w:w="733" w:type="dxa"/>
            <w:tcBorders>
              <w:top w:val="single" w:sz="4" w:space="0" w:color="auto"/>
              <w:left w:val="single" w:sz="4" w:space="0" w:color="auto"/>
              <w:bottom w:val="single" w:sz="4" w:space="0" w:color="auto"/>
              <w:right w:val="single" w:sz="4" w:space="0" w:color="auto"/>
            </w:tcBorders>
          </w:tcPr>
          <w:p w14:paraId="7BFCDBF8"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10</w:t>
            </w:r>
          </w:p>
        </w:tc>
        <w:tc>
          <w:tcPr>
            <w:tcW w:w="1056" w:type="dxa"/>
            <w:tcBorders>
              <w:top w:val="single" w:sz="4" w:space="0" w:color="auto"/>
              <w:left w:val="single" w:sz="4" w:space="0" w:color="auto"/>
              <w:bottom w:val="single" w:sz="4" w:space="0" w:color="auto"/>
              <w:right w:val="single" w:sz="4" w:space="0" w:color="auto"/>
            </w:tcBorders>
          </w:tcPr>
          <w:p w14:paraId="2E8FA3CB"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11</w:t>
            </w:r>
          </w:p>
        </w:tc>
      </w:tr>
      <w:tr w:rsidR="00CE4FD5" w:rsidRPr="00601080" w14:paraId="5BD0D8C1" w14:textId="77777777" w:rsidTr="0029237B">
        <w:trPr>
          <w:trHeight w:val="271"/>
        </w:trPr>
        <w:tc>
          <w:tcPr>
            <w:tcW w:w="332" w:type="dxa"/>
            <w:tcBorders>
              <w:top w:val="single" w:sz="4" w:space="0" w:color="auto"/>
              <w:left w:val="single" w:sz="4" w:space="0" w:color="auto"/>
              <w:bottom w:val="single" w:sz="4" w:space="0" w:color="auto"/>
              <w:right w:val="single" w:sz="4" w:space="0" w:color="auto"/>
            </w:tcBorders>
          </w:tcPr>
          <w:p w14:paraId="1B3D6EEE" w14:textId="77777777" w:rsidR="00CE4FD5" w:rsidRPr="00601080" w:rsidRDefault="00CE4FD5" w:rsidP="0029237B">
            <w:pPr>
              <w:tabs>
                <w:tab w:val="left" w:pos="709"/>
              </w:tabs>
              <w:jc w:val="both"/>
              <w:rPr>
                <w:bCs/>
                <w:sz w:val="28"/>
                <w:szCs w:val="28"/>
                <w:lang w:eastAsia="en-US"/>
              </w:rPr>
            </w:pPr>
          </w:p>
        </w:tc>
        <w:tc>
          <w:tcPr>
            <w:tcW w:w="1111" w:type="dxa"/>
            <w:tcBorders>
              <w:top w:val="single" w:sz="4" w:space="0" w:color="auto"/>
              <w:left w:val="single" w:sz="4" w:space="0" w:color="auto"/>
              <w:bottom w:val="single" w:sz="4" w:space="0" w:color="auto"/>
              <w:right w:val="single" w:sz="4" w:space="0" w:color="auto"/>
            </w:tcBorders>
          </w:tcPr>
          <w:p w14:paraId="1ED54FE5" w14:textId="77777777" w:rsidR="00CE4FD5" w:rsidRPr="00601080" w:rsidRDefault="00CE4FD5" w:rsidP="0029237B">
            <w:pPr>
              <w:tabs>
                <w:tab w:val="left" w:pos="709"/>
              </w:tabs>
              <w:jc w:val="both"/>
              <w:rPr>
                <w:bCs/>
                <w:sz w:val="28"/>
                <w:szCs w:val="28"/>
                <w:lang w:eastAsia="en-US"/>
              </w:rPr>
            </w:pPr>
          </w:p>
        </w:tc>
        <w:tc>
          <w:tcPr>
            <w:tcW w:w="1007" w:type="dxa"/>
            <w:tcBorders>
              <w:top w:val="single" w:sz="4" w:space="0" w:color="auto"/>
              <w:left w:val="single" w:sz="4" w:space="0" w:color="auto"/>
              <w:bottom w:val="single" w:sz="4" w:space="0" w:color="auto"/>
              <w:right w:val="single" w:sz="4" w:space="0" w:color="auto"/>
            </w:tcBorders>
          </w:tcPr>
          <w:p w14:paraId="7866B6D7" w14:textId="77777777" w:rsidR="00CE4FD5" w:rsidRPr="00601080" w:rsidRDefault="00CE4FD5" w:rsidP="0029237B">
            <w:pPr>
              <w:tabs>
                <w:tab w:val="left" w:pos="709"/>
              </w:tabs>
              <w:jc w:val="both"/>
              <w:rPr>
                <w:bCs/>
                <w:sz w:val="28"/>
                <w:szCs w:val="28"/>
                <w:lang w:eastAsia="en-US"/>
              </w:rPr>
            </w:pPr>
          </w:p>
        </w:tc>
        <w:tc>
          <w:tcPr>
            <w:tcW w:w="731" w:type="dxa"/>
            <w:tcBorders>
              <w:top w:val="single" w:sz="4" w:space="0" w:color="auto"/>
              <w:left w:val="single" w:sz="4" w:space="0" w:color="auto"/>
              <w:bottom w:val="single" w:sz="4" w:space="0" w:color="auto"/>
              <w:right w:val="single" w:sz="4" w:space="0" w:color="auto"/>
            </w:tcBorders>
          </w:tcPr>
          <w:p w14:paraId="17814E38"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56A2746A" w14:textId="77777777" w:rsidR="00CE4FD5" w:rsidRPr="00601080" w:rsidRDefault="00CE4FD5" w:rsidP="0029237B">
            <w:pPr>
              <w:tabs>
                <w:tab w:val="left" w:pos="709"/>
              </w:tabs>
              <w:jc w:val="both"/>
              <w:rPr>
                <w:bCs/>
                <w:sz w:val="28"/>
                <w:szCs w:val="28"/>
                <w:lang w:eastAsia="en-US"/>
              </w:rPr>
            </w:pPr>
          </w:p>
        </w:tc>
        <w:tc>
          <w:tcPr>
            <w:tcW w:w="915" w:type="dxa"/>
            <w:tcBorders>
              <w:top w:val="single" w:sz="4" w:space="0" w:color="auto"/>
              <w:left w:val="single" w:sz="4" w:space="0" w:color="auto"/>
              <w:bottom w:val="single" w:sz="4" w:space="0" w:color="auto"/>
              <w:right w:val="single" w:sz="4" w:space="0" w:color="auto"/>
            </w:tcBorders>
          </w:tcPr>
          <w:p w14:paraId="3158D795"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38533723"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6B77028B" w14:textId="77777777" w:rsidR="00CE4FD5" w:rsidRPr="00601080" w:rsidRDefault="00CE4FD5" w:rsidP="0029237B">
            <w:pPr>
              <w:tabs>
                <w:tab w:val="left" w:pos="709"/>
              </w:tabs>
              <w:jc w:val="both"/>
              <w:rPr>
                <w:bCs/>
                <w:sz w:val="28"/>
                <w:szCs w:val="28"/>
                <w:lang w:eastAsia="en-US"/>
              </w:rPr>
            </w:pPr>
          </w:p>
        </w:tc>
        <w:tc>
          <w:tcPr>
            <w:tcW w:w="1007" w:type="dxa"/>
            <w:tcBorders>
              <w:top w:val="single" w:sz="4" w:space="0" w:color="auto"/>
              <w:left w:val="single" w:sz="4" w:space="0" w:color="auto"/>
              <w:bottom w:val="single" w:sz="4" w:space="0" w:color="auto"/>
              <w:right w:val="single" w:sz="4" w:space="0" w:color="auto"/>
            </w:tcBorders>
          </w:tcPr>
          <w:p w14:paraId="4FA97D9D" w14:textId="77777777" w:rsidR="00CE4FD5" w:rsidRPr="00601080" w:rsidRDefault="00CE4FD5" w:rsidP="0029237B">
            <w:pPr>
              <w:tabs>
                <w:tab w:val="left" w:pos="709"/>
              </w:tabs>
              <w:jc w:val="both"/>
              <w:rPr>
                <w:bCs/>
                <w:sz w:val="28"/>
                <w:szCs w:val="28"/>
                <w:lang w:eastAsia="en-US"/>
              </w:rPr>
            </w:pPr>
          </w:p>
        </w:tc>
        <w:tc>
          <w:tcPr>
            <w:tcW w:w="733" w:type="dxa"/>
            <w:tcBorders>
              <w:top w:val="single" w:sz="4" w:space="0" w:color="auto"/>
              <w:left w:val="single" w:sz="4" w:space="0" w:color="auto"/>
              <w:bottom w:val="single" w:sz="4" w:space="0" w:color="auto"/>
              <w:right w:val="single" w:sz="4" w:space="0" w:color="auto"/>
            </w:tcBorders>
          </w:tcPr>
          <w:p w14:paraId="3444D843" w14:textId="77777777" w:rsidR="00CE4FD5" w:rsidRPr="00601080" w:rsidRDefault="00CE4FD5" w:rsidP="0029237B">
            <w:pPr>
              <w:tabs>
                <w:tab w:val="left" w:pos="709"/>
              </w:tabs>
              <w:jc w:val="both"/>
              <w:rPr>
                <w:bCs/>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Pr>
          <w:p w14:paraId="50294F37" w14:textId="77777777" w:rsidR="00CE4FD5" w:rsidRPr="00601080" w:rsidRDefault="00CE4FD5" w:rsidP="0029237B">
            <w:pPr>
              <w:tabs>
                <w:tab w:val="left" w:pos="709"/>
              </w:tabs>
              <w:jc w:val="both"/>
              <w:rPr>
                <w:bCs/>
                <w:sz w:val="28"/>
                <w:szCs w:val="28"/>
                <w:lang w:eastAsia="en-US"/>
              </w:rPr>
            </w:pPr>
          </w:p>
        </w:tc>
      </w:tr>
      <w:tr w:rsidR="00CE4FD5" w:rsidRPr="00601080" w14:paraId="1CBDE9B3" w14:textId="77777777" w:rsidTr="0029237B">
        <w:trPr>
          <w:trHeight w:val="271"/>
        </w:trPr>
        <w:tc>
          <w:tcPr>
            <w:tcW w:w="332" w:type="dxa"/>
            <w:tcBorders>
              <w:top w:val="single" w:sz="4" w:space="0" w:color="auto"/>
              <w:left w:val="single" w:sz="4" w:space="0" w:color="auto"/>
              <w:bottom w:val="single" w:sz="4" w:space="0" w:color="auto"/>
              <w:right w:val="single" w:sz="4" w:space="0" w:color="auto"/>
            </w:tcBorders>
          </w:tcPr>
          <w:p w14:paraId="761853E7" w14:textId="77777777" w:rsidR="00CE4FD5" w:rsidRPr="00601080" w:rsidRDefault="00CE4FD5" w:rsidP="0029237B">
            <w:pPr>
              <w:tabs>
                <w:tab w:val="left" w:pos="709"/>
              </w:tabs>
              <w:jc w:val="both"/>
              <w:rPr>
                <w:bCs/>
                <w:sz w:val="28"/>
                <w:szCs w:val="28"/>
                <w:lang w:eastAsia="en-US"/>
              </w:rPr>
            </w:pPr>
          </w:p>
        </w:tc>
        <w:tc>
          <w:tcPr>
            <w:tcW w:w="1111" w:type="dxa"/>
            <w:tcBorders>
              <w:top w:val="single" w:sz="4" w:space="0" w:color="auto"/>
              <w:left w:val="single" w:sz="4" w:space="0" w:color="auto"/>
              <w:bottom w:val="single" w:sz="4" w:space="0" w:color="auto"/>
              <w:right w:val="single" w:sz="4" w:space="0" w:color="auto"/>
            </w:tcBorders>
          </w:tcPr>
          <w:p w14:paraId="1E57C56C" w14:textId="77777777" w:rsidR="00CE4FD5" w:rsidRPr="00601080" w:rsidRDefault="00CE4FD5" w:rsidP="0029237B">
            <w:pPr>
              <w:tabs>
                <w:tab w:val="left" w:pos="709"/>
              </w:tabs>
              <w:jc w:val="both"/>
              <w:rPr>
                <w:bCs/>
                <w:sz w:val="28"/>
                <w:szCs w:val="28"/>
                <w:lang w:eastAsia="en-US"/>
              </w:rPr>
            </w:pPr>
          </w:p>
        </w:tc>
        <w:tc>
          <w:tcPr>
            <w:tcW w:w="1007" w:type="dxa"/>
            <w:tcBorders>
              <w:top w:val="single" w:sz="4" w:space="0" w:color="auto"/>
              <w:left w:val="single" w:sz="4" w:space="0" w:color="auto"/>
              <w:bottom w:val="single" w:sz="4" w:space="0" w:color="auto"/>
              <w:right w:val="single" w:sz="4" w:space="0" w:color="auto"/>
            </w:tcBorders>
          </w:tcPr>
          <w:p w14:paraId="283D877E" w14:textId="77777777" w:rsidR="00CE4FD5" w:rsidRPr="00601080" w:rsidRDefault="00CE4FD5" w:rsidP="0029237B">
            <w:pPr>
              <w:tabs>
                <w:tab w:val="left" w:pos="709"/>
              </w:tabs>
              <w:jc w:val="both"/>
              <w:rPr>
                <w:bCs/>
                <w:sz w:val="28"/>
                <w:szCs w:val="28"/>
                <w:lang w:eastAsia="en-US"/>
              </w:rPr>
            </w:pPr>
          </w:p>
        </w:tc>
        <w:tc>
          <w:tcPr>
            <w:tcW w:w="731" w:type="dxa"/>
            <w:tcBorders>
              <w:top w:val="single" w:sz="4" w:space="0" w:color="auto"/>
              <w:left w:val="single" w:sz="4" w:space="0" w:color="auto"/>
              <w:bottom w:val="single" w:sz="4" w:space="0" w:color="auto"/>
              <w:right w:val="single" w:sz="4" w:space="0" w:color="auto"/>
            </w:tcBorders>
          </w:tcPr>
          <w:p w14:paraId="5B83BCA5"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67E8F7E8" w14:textId="77777777" w:rsidR="00CE4FD5" w:rsidRPr="00601080" w:rsidRDefault="00CE4FD5" w:rsidP="0029237B">
            <w:pPr>
              <w:tabs>
                <w:tab w:val="left" w:pos="709"/>
              </w:tabs>
              <w:jc w:val="both"/>
              <w:rPr>
                <w:bCs/>
                <w:sz w:val="28"/>
                <w:szCs w:val="28"/>
                <w:lang w:eastAsia="en-US"/>
              </w:rPr>
            </w:pPr>
          </w:p>
        </w:tc>
        <w:tc>
          <w:tcPr>
            <w:tcW w:w="915" w:type="dxa"/>
            <w:tcBorders>
              <w:top w:val="single" w:sz="4" w:space="0" w:color="auto"/>
              <w:left w:val="single" w:sz="4" w:space="0" w:color="auto"/>
              <w:bottom w:val="single" w:sz="4" w:space="0" w:color="auto"/>
              <w:right w:val="single" w:sz="4" w:space="0" w:color="auto"/>
            </w:tcBorders>
          </w:tcPr>
          <w:p w14:paraId="6F7B63AF"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6BAC19B2"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4462BBDF" w14:textId="77777777" w:rsidR="00CE4FD5" w:rsidRPr="00601080" w:rsidRDefault="00CE4FD5" w:rsidP="0029237B">
            <w:pPr>
              <w:tabs>
                <w:tab w:val="left" w:pos="709"/>
              </w:tabs>
              <w:jc w:val="both"/>
              <w:rPr>
                <w:bCs/>
                <w:sz w:val="28"/>
                <w:szCs w:val="28"/>
                <w:lang w:eastAsia="en-US"/>
              </w:rPr>
            </w:pPr>
          </w:p>
        </w:tc>
        <w:tc>
          <w:tcPr>
            <w:tcW w:w="1007" w:type="dxa"/>
            <w:tcBorders>
              <w:top w:val="single" w:sz="4" w:space="0" w:color="auto"/>
              <w:left w:val="single" w:sz="4" w:space="0" w:color="auto"/>
              <w:bottom w:val="single" w:sz="4" w:space="0" w:color="auto"/>
              <w:right w:val="single" w:sz="4" w:space="0" w:color="auto"/>
            </w:tcBorders>
          </w:tcPr>
          <w:p w14:paraId="1ACE3DBE" w14:textId="77777777" w:rsidR="00CE4FD5" w:rsidRPr="00601080" w:rsidRDefault="00CE4FD5" w:rsidP="0029237B">
            <w:pPr>
              <w:tabs>
                <w:tab w:val="left" w:pos="709"/>
              </w:tabs>
              <w:jc w:val="both"/>
              <w:rPr>
                <w:bCs/>
                <w:sz w:val="28"/>
                <w:szCs w:val="28"/>
                <w:lang w:eastAsia="en-US"/>
              </w:rPr>
            </w:pPr>
          </w:p>
        </w:tc>
        <w:tc>
          <w:tcPr>
            <w:tcW w:w="733" w:type="dxa"/>
            <w:tcBorders>
              <w:top w:val="single" w:sz="4" w:space="0" w:color="auto"/>
              <w:left w:val="single" w:sz="4" w:space="0" w:color="auto"/>
              <w:bottom w:val="single" w:sz="4" w:space="0" w:color="auto"/>
              <w:right w:val="single" w:sz="4" w:space="0" w:color="auto"/>
            </w:tcBorders>
          </w:tcPr>
          <w:p w14:paraId="752372CB" w14:textId="77777777" w:rsidR="00CE4FD5" w:rsidRPr="00601080" w:rsidRDefault="00CE4FD5" w:rsidP="0029237B">
            <w:pPr>
              <w:tabs>
                <w:tab w:val="left" w:pos="709"/>
              </w:tabs>
              <w:jc w:val="both"/>
              <w:rPr>
                <w:bCs/>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Pr>
          <w:p w14:paraId="6BF7CE9A" w14:textId="77777777" w:rsidR="00CE4FD5" w:rsidRPr="00601080" w:rsidRDefault="00CE4FD5" w:rsidP="0029237B">
            <w:pPr>
              <w:tabs>
                <w:tab w:val="left" w:pos="709"/>
              </w:tabs>
              <w:jc w:val="both"/>
              <w:rPr>
                <w:bCs/>
                <w:sz w:val="28"/>
                <w:szCs w:val="28"/>
                <w:lang w:eastAsia="en-US"/>
              </w:rPr>
            </w:pPr>
          </w:p>
        </w:tc>
      </w:tr>
      <w:tr w:rsidR="00CE4FD5" w:rsidRPr="00601080" w14:paraId="707F9127" w14:textId="77777777" w:rsidTr="0029237B">
        <w:trPr>
          <w:trHeight w:val="271"/>
        </w:trPr>
        <w:tc>
          <w:tcPr>
            <w:tcW w:w="332" w:type="dxa"/>
            <w:tcBorders>
              <w:top w:val="single" w:sz="4" w:space="0" w:color="auto"/>
              <w:left w:val="single" w:sz="4" w:space="0" w:color="auto"/>
              <w:bottom w:val="single" w:sz="4" w:space="0" w:color="auto"/>
              <w:right w:val="single" w:sz="4" w:space="0" w:color="auto"/>
            </w:tcBorders>
          </w:tcPr>
          <w:p w14:paraId="3CBB4654" w14:textId="77777777" w:rsidR="00CE4FD5" w:rsidRPr="00601080" w:rsidRDefault="00CE4FD5" w:rsidP="0029237B">
            <w:pPr>
              <w:tabs>
                <w:tab w:val="left" w:pos="709"/>
              </w:tabs>
              <w:jc w:val="both"/>
              <w:rPr>
                <w:bCs/>
                <w:sz w:val="28"/>
                <w:szCs w:val="28"/>
                <w:lang w:eastAsia="en-US"/>
              </w:rPr>
            </w:pPr>
          </w:p>
        </w:tc>
        <w:tc>
          <w:tcPr>
            <w:tcW w:w="1111" w:type="dxa"/>
            <w:tcBorders>
              <w:top w:val="single" w:sz="4" w:space="0" w:color="auto"/>
              <w:left w:val="single" w:sz="4" w:space="0" w:color="auto"/>
              <w:bottom w:val="single" w:sz="4" w:space="0" w:color="auto"/>
              <w:right w:val="single" w:sz="4" w:space="0" w:color="auto"/>
            </w:tcBorders>
          </w:tcPr>
          <w:p w14:paraId="7785D73C" w14:textId="77777777" w:rsidR="00CE4FD5" w:rsidRPr="00601080" w:rsidRDefault="00CE4FD5" w:rsidP="0029237B">
            <w:pPr>
              <w:tabs>
                <w:tab w:val="left" w:pos="709"/>
              </w:tabs>
              <w:jc w:val="both"/>
              <w:rPr>
                <w:bCs/>
                <w:sz w:val="28"/>
                <w:szCs w:val="28"/>
                <w:lang w:eastAsia="en-US"/>
              </w:rPr>
            </w:pPr>
            <w:r w:rsidRPr="00601080">
              <w:rPr>
                <w:bCs/>
                <w:sz w:val="28"/>
                <w:szCs w:val="28"/>
                <w:lang w:eastAsia="en-US"/>
              </w:rPr>
              <w:t>Итого</w:t>
            </w:r>
          </w:p>
        </w:tc>
        <w:tc>
          <w:tcPr>
            <w:tcW w:w="1007" w:type="dxa"/>
            <w:tcBorders>
              <w:top w:val="single" w:sz="4" w:space="0" w:color="auto"/>
              <w:left w:val="single" w:sz="4" w:space="0" w:color="auto"/>
              <w:bottom w:val="single" w:sz="4" w:space="0" w:color="auto"/>
              <w:right w:val="single" w:sz="4" w:space="0" w:color="auto"/>
            </w:tcBorders>
          </w:tcPr>
          <w:p w14:paraId="649F0704" w14:textId="77777777" w:rsidR="00CE4FD5" w:rsidRPr="00601080" w:rsidRDefault="00CE4FD5" w:rsidP="0029237B">
            <w:pPr>
              <w:tabs>
                <w:tab w:val="left" w:pos="709"/>
              </w:tabs>
              <w:jc w:val="both"/>
              <w:rPr>
                <w:bCs/>
                <w:sz w:val="28"/>
                <w:szCs w:val="28"/>
                <w:lang w:eastAsia="en-US"/>
              </w:rPr>
            </w:pPr>
          </w:p>
        </w:tc>
        <w:tc>
          <w:tcPr>
            <w:tcW w:w="731" w:type="dxa"/>
            <w:tcBorders>
              <w:top w:val="single" w:sz="4" w:space="0" w:color="auto"/>
              <w:left w:val="single" w:sz="4" w:space="0" w:color="auto"/>
              <w:bottom w:val="single" w:sz="4" w:space="0" w:color="auto"/>
              <w:right w:val="single" w:sz="4" w:space="0" w:color="auto"/>
            </w:tcBorders>
          </w:tcPr>
          <w:p w14:paraId="43DD05C9"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1133C7FD" w14:textId="77777777" w:rsidR="00CE4FD5" w:rsidRPr="00601080" w:rsidRDefault="00CE4FD5" w:rsidP="0029237B">
            <w:pPr>
              <w:tabs>
                <w:tab w:val="left" w:pos="709"/>
              </w:tabs>
              <w:jc w:val="both"/>
              <w:rPr>
                <w:bCs/>
                <w:sz w:val="28"/>
                <w:szCs w:val="28"/>
                <w:lang w:eastAsia="en-US"/>
              </w:rPr>
            </w:pPr>
          </w:p>
        </w:tc>
        <w:tc>
          <w:tcPr>
            <w:tcW w:w="915" w:type="dxa"/>
            <w:tcBorders>
              <w:top w:val="single" w:sz="4" w:space="0" w:color="auto"/>
              <w:left w:val="single" w:sz="4" w:space="0" w:color="auto"/>
              <w:bottom w:val="single" w:sz="4" w:space="0" w:color="auto"/>
              <w:right w:val="single" w:sz="4" w:space="0" w:color="auto"/>
            </w:tcBorders>
          </w:tcPr>
          <w:p w14:paraId="0A8BF1D5"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35C91F58" w14:textId="77777777" w:rsidR="00CE4FD5" w:rsidRPr="00601080" w:rsidRDefault="00CE4FD5" w:rsidP="0029237B">
            <w:pPr>
              <w:tabs>
                <w:tab w:val="left" w:pos="709"/>
              </w:tabs>
              <w:jc w:val="both"/>
              <w:rPr>
                <w:bCs/>
                <w:sz w:val="28"/>
                <w:szCs w:val="28"/>
                <w:lang w:eastAsia="en-US"/>
              </w:rPr>
            </w:pPr>
          </w:p>
        </w:tc>
        <w:tc>
          <w:tcPr>
            <w:tcW w:w="914" w:type="dxa"/>
            <w:tcBorders>
              <w:top w:val="single" w:sz="4" w:space="0" w:color="auto"/>
              <w:left w:val="single" w:sz="4" w:space="0" w:color="auto"/>
              <w:bottom w:val="single" w:sz="4" w:space="0" w:color="auto"/>
              <w:right w:val="single" w:sz="4" w:space="0" w:color="auto"/>
            </w:tcBorders>
          </w:tcPr>
          <w:p w14:paraId="7FC437D3" w14:textId="77777777" w:rsidR="00CE4FD5" w:rsidRPr="00601080" w:rsidRDefault="00CE4FD5" w:rsidP="0029237B">
            <w:pPr>
              <w:tabs>
                <w:tab w:val="left" w:pos="709"/>
              </w:tabs>
              <w:jc w:val="both"/>
              <w:rPr>
                <w:bCs/>
                <w:sz w:val="28"/>
                <w:szCs w:val="28"/>
                <w:lang w:eastAsia="en-US"/>
              </w:rPr>
            </w:pPr>
          </w:p>
        </w:tc>
        <w:tc>
          <w:tcPr>
            <w:tcW w:w="1007" w:type="dxa"/>
            <w:tcBorders>
              <w:top w:val="single" w:sz="4" w:space="0" w:color="auto"/>
              <w:left w:val="single" w:sz="4" w:space="0" w:color="auto"/>
              <w:bottom w:val="single" w:sz="4" w:space="0" w:color="auto"/>
              <w:right w:val="single" w:sz="4" w:space="0" w:color="auto"/>
            </w:tcBorders>
          </w:tcPr>
          <w:p w14:paraId="259E9716" w14:textId="77777777" w:rsidR="00CE4FD5" w:rsidRPr="00601080" w:rsidRDefault="00CE4FD5" w:rsidP="0029237B">
            <w:pPr>
              <w:tabs>
                <w:tab w:val="left" w:pos="709"/>
              </w:tabs>
              <w:jc w:val="both"/>
              <w:rPr>
                <w:bCs/>
                <w:sz w:val="28"/>
                <w:szCs w:val="28"/>
                <w:lang w:eastAsia="en-US"/>
              </w:rPr>
            </w:pPr>
          </w:p>
        </w:tc>
        <w:tc>
          <w:tcPr>
            <w:tcW w:w="733" w:type="dxa"/>
            <w:tcBorders>
              <w:top w:val="single" w:sz="4" w:space="0" w:color="auto"/>
              <w:left w:val="single" w:sz="4" w:space="0" w:color="auto"/>
              <w:bottom w:val="single" w:sz="4" w:space="0" w:color="auto"/>
              <w:right w:val="single" w:sz="4" w:space="0" w:color="auto"/>
            </w:tcBorders>
          </w:tcPr>
          <w:p w14:paraId="5016DD2A" w14:textId="77777777" w:rsidR="00CE4FD5" w:rsidRPr="00601080" w:rsidRDefault="00CE4FD5" w:rsidP="0029237B">
            <w:pPr>
              <w:tabs>
                <w:tab w:val="left" w:pos="709"/>
              </w:tabs>
              <w:jc w:val="both"/>
              <w:rPr>
                <w:bCs/>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Pr>
          <w:p w14:paraId="182F7A9D" w14:textId="77777777" w:rsidR="00CE4FD5" w:rsidRPr="00601080" w:rsidRDefault="00CE4FD5" w:rsidP="0029237B">
            <w:pPr>
              <w:tabs>
                <w:tab w:val="left" w:pos="709"/>
              </w:tabs>
              <w:jc w:val="both"/>
              <w:rPr>
                <w:bCs/>
                <w:sz w:val="28"/>
                <w:szCs w:val="28"/>
                <w:lang w:eastAsia="en-US"/>
              </w:rPr>
            </w:pPr>
          </w:p>
        </w:tc>
      </w:tr>
    </w:tbl>
    <w:p w14:paraId="68F0873E" w14:textId="77777777" w:rsidR="00CE4FD5" w:rsidRPr="00601080" w:rsidRDefault="00CE4FD5" w:rsidP="00CE4FD5">
      <w:pPr>
        <w:tabs>
          <w:tab w:val="left" w:pos="709"/>
          <w:tab w:val="left" w:pos="7797"/>
        </w:tabs>
        <w:jc w:val="both"/>
        <w:rPr>
          <w:color w:val="000000"/>
          <w:sz w:val="28"/>
          <w:szCs w:val="28"/>
        </w:rPr>
      </w:pPr>
    </w:p>
    <w:p w14:paraId="6E813BF3"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 xml:space="preserve">Таблица </w:t>
      </w:r>
      <w:r w:rsidRPr="00601080">
        <w:rPr>
          <w:color w:val="000000"/>
          <w:sz w:val="28"/>
          <w:szCs w:val="28"/>
          <w:lang w:val="kk-KZ"/>
        </w:rPr>
        <w:t>8</w:t>
      </w:r>
      <w:r w:rsidRPr="00601080">
        <w:rPr>
          <w:color w:val="000000"/>
          <w:sz w:val="28"/>
          <w:szCs w:val="28"/>
        </w:rPr>
        <w:t>. Основные средства (строка 114 КФОП-1 «</w:t>
      </w:r>
      <w:r w:rsidRPr="00601080">
        <w:rPr>
          <w:color w:val="000000"/>
          <w:sz w:val="28"/>
          <w:szCs w:val="28"/>
          <w:lang w:val="kk-KZ"/>
        </w:rPr>
        <w:t>Консолидированный б</w:t>
      </w:r>
      <w:r w:rsidRPr="00601080">
        <w:rPr>
          <w:color w:val="000000"/>
          <w:sz w:val="28"/>
          <w:szCs w:val="28"/>
        </w:rPr>
        <w:t>ухгалтерский баланс»)</w:t>
      </w:r>
    </w:p>
    <w:p w14:paraId="6EE5BEBA" w14:textId="77777777" w:rsidR="00CE4FD5" w:rsidRPr="00601080" w:rsidRDefault="00CE4FD5" w:rsidP="00CE4FD5">
      <w:pPr>
        <w:tabs>
          <w:tab w:val="left" w:pos="709"/>
          <w:tab w:val="left" w:pos="7797"/>
        </w:tabs>
        <w:jc w:val="both"/>
        <w:rPr>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9"/>
        <w:gridCol w:w="566"/>
        <w:gridCol w:w="426"/>
        <w:gridCol w:w="850"/>
        <w:gridCol w:w="709"/>
        <w:gridCol w:w="709"/>
        <w:gridCol w:w="708"/>
        <w:gridCol w:w="851"/>
        <w:gridCol w:w="1134"/>
        <w:gridCol w:w="850"/>
        <w:gridCol w:w="1137"/>
      </w:tblGrid>
      <w:tr w:rsidR="00CE4FD5" w:rsidRPr="00601080" w14:paraId="32CFD191"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2E3A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75324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176E5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Земля</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0ECA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Здания</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B29AF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Сооружения</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0556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Передаточные устройства</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08BEB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Транспортные средства</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A113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Машины и оборудование</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C3E3A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 xml:space="preserve">Инструменты, производственный и хозяйственный </w:t>
            </w:r>
            <w:r w:rsidRPr="00601080">
              <w:rPr>
                <w:color w:val="000000"/>
                <w:sz w:val="28"/>
                <w:szCs w:val="28"/>
                <w:lang w:eastAsia="en-US"/>
              </w:rPr>
              <w:lastRenderedPageBreak/>
              <w:t>инвентарь</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01EBC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Прочие основные средства</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BF87F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r>
      <w:tr w:rsidR="00CE4FD5" w:rsidRPr="00601080" w14:paraId="3B5FE750"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7826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42F51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C0A83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1A59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B3FE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0EEF1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F6EFF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7</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61A45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8</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E95E0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9</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887D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10</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FE20D" w14:textId="77777777" w:rsidR="00CE4FD5" w:rsidRPr="00601080" w:rsidRDefault="00CE4FD5" w:rsidP="0029237B">
            <w:pPr>
              <w:tabs>
                <w:tab w:val="left" w:pos="709"/>
                <w:tab w:val="left" w:pos="7797"/>
              </w:tabs>
              <w:ind w:left="20"/>
              <w:jc w:val="both"/>
              <w:rPr>
                <w:sz w:val="28"/>
                <w:szCs w:val="28"/>
                <w:lang w:val="kk-KZ" w:eastAsia="en-US"/>
              </w:rPr>
            </w:pPr>
            <w:r w:rsidRPr="00601080">
              <w:rPr>
                <w:sz w:val="28"/>
                <w:szCs w:val="28"/>
                <w:lang w:val="kk-KZ" w:eastAsia="en-US"/>
              </w:rPr>
              <w:t>11</w:t>
            </w:r>
          </w:p>
        </w:tc>
      </w:tr>
      <w:tr w:rsidR="00CE4FD5" w:rsidRPr="00601080" w14:paraId="6AFC4810"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9B2B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первоначальной стоимости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906D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85E70" w14:textId="77777777" w:rsidR="00CE4FD5" w:rsidRPr="00601080" w:rsidRDefault="00CE4FD5" w:rsidP="0029237B">
            <w:pPr>
              <w:tabs>
                <w:tab w:val="left" w:pos="709"/>
                <w:tab w:val="left" w:pos="7797"/>
              </w:tabs>
              <w:ind w:left="20"/>
              <w:jc w:val="both"/>
              <w:rPr>
                <w:sz w:val="28"/>
                <w:szCs w:val="28"/>
                <w:lang w:eastAsia="en-US"/>
              </w:rPr>
            </w:pPr>
          </w:p>
          <w:p w14:paraId="0BABE3F4"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54C561" w14:textId="77777777" w:rsidR="00CE4FD5" w:rsidRPr="00601080" w:rsidRDefault="00CE4FD5" w:rsidP="0029237B">
            <w:pPr>
              <w:tabs>
                <w:tab w:val="left" w:pos="709"/>
                <w:tab w:val="left" w:pos="7797"/>
              </w:tabs>
              <w:ind w:left="20"/>
              <w:jc w:val="both"/>
              <w:rPr>
                <w:sz w:val="28"/>
                <w:szCs w:val="28"/>
                <w:lang w:eastAsia="en-US"/>
              </w:rPr>
            </w:pPr>
          </w:p>
          <w:p w14:paraId="3B250DDA"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14874" w14:textId="77777777" w:rsidR="00CE4FD5" w:rsidRPr="00601080" w:rsidRDefault="00CE4FD5" w:rsidP="0029237B">
            <w:pPr>
              <w:tabs>
                <w:tab w:val="left" w:pos="709"/>
                <w:tab w:val="left" w:pos="7797"/>
              </w:tabs>
              <w:ind w:left="20"/>
              <w:jc w:val="both"/>
              <w:rPr>
                <w:sz w:val="28"/>
                <w:szCs w:val="28"/>
                <w:lang w:eastAsia="en-US"/>
              </w:rPr>
            </w:pPr>
          </w:p>
          <w:p w14:paraId="3B953EF7"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9D65BE" w14:textId="77777777" w:rsidR="00CE4FD5" w:rsidRPr="00601080" w:rsidRDefault="00CE4FD5" w:rsidP="0029237B">
            <w:pPr>
              <w:tabs>
                <w:tab w:val="left" w:pos="709"/>
                <w:tab w:val="left" w:pos="7797"/>
              </w:tabs>
              <w:ind w:left="20"/>
              <w:jc w:val="both"/>
              <w:rPr>
                <w:sz w:val="28"/>
                <w:szCs w:val="28"/>
                <w:lang w:eastAsia="en-US"/>
              </w:rPr>
            </w:pPr>
          </w:p>
          <w:p w14:paraId="1C5505F7"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28357" w14:textId="77777777" w:rsidR="00CE4FD5" w:rsidRPr="00601080" w:rsidRDefault="00CE4FD5" w:rsidP="0029237B">
            <w:pPr>
              <w:tabs>
                <w:tab w:val="left" w:pos="709"/>
                <w:tab w:val="left" w:pos="7797"/>
              </w:tabs>
              <w:ind w:left="20"/>
              <w:jc w:val="both"/>
              <w:rPr>
                <w:sz w:val="28"/>
                <w:szCs w:val="28"/>
                <w:lang w:eastAsia="en-US"/>
              </w:rPr>
            </w:pPr>
          </w:p>
          <w:p w14:paraId="1B055356"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ABC98" w14:textId="77777777" w:rsidR="00CE4FD5" w:rsidRPr="00601080" w:rsidRDefault="00CE4FD5" w:rsidP="0029237B">
            <w:pPr>
              <w:tabs>
                <w:tab w:val="left" w:pos="709"/>
                <w:tab w:val="left" w:pos="7797"/>
              </w:tabs>
              <w:ind w:left="20"/>
              <w:jc w:val="both"/>
              <w:rPr>
                <w:sz w:val="28"/>
                <w:szCs w:val="28"/>
                <w:lang w:eastAsia="en-US"/>
              </w:rPr>
            </w:pPr>
          </w:p>
          <w:p w14:paraId="5201EF74"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C25FC" w14:textId="77777777" w:rsidR="00CE4FD5" w:rsidRPr="00601080" w:rsidRDefault="00CE4FD5" w:rsidP="0029237B">
            <w:pPr>
              <w:tabs>
                <w:tab w:val="left" w:pos="709"/>
                <w:tab w:val="left" w:pos="7797"/>
              </w:tabs>
              <w:ind w:left="20"/>
              <w:jc w:val="both"/>
              <w:rPr>
                <w:sz w:val="28"/>
                <w:szCs w:val="28"/>
                <w:lang w:eastAsia="en-US"/>
              </w:rPr>
            </w:pPr>
          </w:p>
          <w:p w14:paraId="1759FD28"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19B61" w14:textId="77777777" w:rsidR="00CE4FD5" w:rsidRPr="00601080" w:rsidRDefault="00CE4FD5" w:rsidP="0029237B">
            <w:pPr>
              <w:tabs>
                <w:tab w:val="left" w:pos="709"/>
                <w:tab w:val="left" w:pos="7797"/>
              </w:tabs>
              <w:ind w:left="20"/>
              <w:jc w:val="both"/>
              <w:rPr>
                <w:sz w:val="28"/>
                <w:szCs w:val="28"/>
                <w:lang w:eastAsia="en-US"/>
              </w:rPr>
            </w:pPr>
          </w:p>
          <w:p w14:paraId="3FC2CCC1"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5CCF9" w14:textId="77777777" w:rsidR="00CE4FD5" w:rsidRPr="00601080" w:rsidRDefault="00CE4FD5" w:rsidP="0029237B">
            <w:pPr>
              <w:tabs>
                <w:tab w:val="left" w:pos="709"/>
                <w:tab w:val="left" w:pos="7797"/>
              </w:tabs>
              <w:ind w:left="20"/>
              <w:jc w:val="both"/>
              <w:rPr>
                <w:sz w:val="28"/>
                <w:szCs w:val="28"/>
                <w:lang w:eastAsia="en-US"/>
              </w:rPr>
            </w:pPr>
          </w:p>
          <w:p w14:paraId="3E05438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447D85F"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658C9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Поступление по первоначальной стоимости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CF639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C262A" w14:textId="77777777" w:rsidR="00CE4FD5" w:rsidRPr="00601080" w:rsidRDefault="00CE4FD5" w:rsidP="0029237B">
            <w:pPr>
              <w:tabs>
                <w:tab w:val="left" w:pos="709"/>
                <w:tab w:val="left" w:pos="7797"/>
              </w:tabs>
              <w:ind w:left="20"/>
              <w:jc w:val="both"/>
              <w:rPr>
                <w:sz w:val="28"/>
                <w:szCs w:val="28"/>
                <w:lang w:eastAsia="en-US"/>
              </w:rPr>
            </w:pPr>
          </w:p>
          <w:p w14:paraId="44C10DB2"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3749FE" w14:textId="77777777" w:rsidR="00CE4FD5" w:rsidRPr="00601080" w:rsidRDefault="00CE4FD5" w:rsidP="0029237B">
            <w:pPr>
              <w:tabs>
                <w:tab w:val="left" w:pos="709"/>
                <w:tab w:val="left" w:pos="7797"/>
              </w:tabs>
              <w:ind w:left="20"/>
              <w:jc w:val="both"/>
              <w:rPr>
                <w:sz w:val="28"/>
                <w:szCs w:val="28"/>
                <w:lang w:eastAsia="en-US"/>
              </w:rPr>
            </w:pPr>
          </w:p>
          <w:p w14:paraId="0D1E776F"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88EDA" w14:textId="77777777" w:rsidR="00CE4FD5" w:rsidRPr="00601080" w:rsidRDefault="00CE4FD5" w:rsidP="0029237B">
            <w:pPr>
              <w:tabs>
                <w:tab w:val="left" w:pos="709"/>
                <w:tab w:val="left" w:pos="7797"/>
              </w:tabs>
              <w:ind w:left="20"/>
              <w:jc w:val="both"/>
              <w:rPr>
                <w:sz w:val="28"/>
                <w:szCs w:val="28"/>
                <w:lang w:eastAsia="en-US"/>
              </w:rPr>
            </w:pPr>
          </w:p>
          <w:p w14:paraId="62ED1D81"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91D5AD" w14:textId="77777777" w:rsidR="00CE4FD5" w:rsidRPr="00601080" w:rsidRDefault="00CE4FD5" w:rsidP="0029237B">
            <w:pPr>
              <w:tabs>
                <w:tab w:val="left" w:pos="709"/>
                <w:tab w:val="left" w:pos="7797"/>
              </w:tabs>
              <w:ind w:left="20"/>
              <w:jc w:val="both"/>
              <w:rPr>
                <w:sz w:val="28"/>
                <w:szCs w:val="28"/>
                <w:lang w:eastAsia="en-US"/>
              </w:rPr>
            </w:pPr>
          </w:p>
          <w:p w14:paraId="1EBF1256"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F2178" w14:textId="77777777" w:rsidR="00CE4FD5" w:rsidRPr="00601080" w:rsidRDefault="00CE4FD5" w:rsidP="0029237B">
            <w:pPr>
              <w:tabs>
                <w:tab w:val="left" w:pos="709"/>
                <w:tab w:val="left" w:pos="7797"/>
              </w:tabs>
              <w:ind w:left="20"/>
              <w:jc w:val="both"/>
              <w:rPr>
                <w:sz w:val="28"/>
                <w:szCs w:val="28"/>
                <w:lang w:eastAsia="en-US"/>
              </w:rPr>
            </w:pPr>
          </w:p>
          <w:p w14:paraId="6223C338"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53841" w14:textId="77777777" w:rsidR="00CE4FD5" w:rsidRPr="00601080" w:rsidRDefault="00CE4FD5" w:rsidP="0029237B">
            <w:pPr>
              <w:tabs>
                <w:tab w:val="left" w:pos="709"/>
                <w:tab w:val="left" w:pos="7797"/>
              </w:tabs>
              <w:ind w:left="20"/>
              <w:jc w:val="both"/>
              <w:rPr>
                <w:sz w:val="28"/>
                <w:szCs w:val="28"/>
                <w:lang w:eastAsia="en-US"/>
              </w:rPr>
            </w:pPr>
          </w:p>
          <w:p w14:paraId="104BC13A"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40769B" w14:textId="77777777" w:rsidR="00CE4FD5" w:rsidRPr="00601080" w:rsidRDefault="00CE4FD5" w:rsidP="0029237B">
            <w:pPr>
              <w:tabs>
                <w:tab w:val="left" w:pos="709"/>
                <w:tab w:val="left" w:pos="7797"/>
              </w:tabs>
              <w:ind w:left="20"/>
              <w:jc w:val="both"/>
              <w:rPr>
                <w:sz w:val="28"/>
                <w:szCs w:val="28"/>
                <w:lang w:eastAsia="en-US"/>
              </w:rPr>
            </w:pPr>
          </w:p>
          <w:p w14:paraId="5512FC69"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6A3BC2" w14:textId="77777777" w:rsidR="00CE4FD5" w:rsidRPr="00601080" w:rsidRDefault="00CE4FD5" w:rsidP="0029237B">
            <w:pPr>
              <w:tabs>
                <w:tab w:val="left" w:pos="709"/>
                <w:tab w:val="left" w:pos="7797"/>
              </w:tabs>
              <w:ind w:left="20"/>
              <w:jc w:val="both"/>
              <w:rPr>
                <w:sz w:val="28"/>
                <w:szCs w:val="28"/>
                <w:lang w:eastAsia="en-US"/>
              </w:rPr>
            </w:pPr>
          </w:p>
          <w:p w14:paraId="0A8365BC"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E2921E" w14:textId="77777777" w:rsidR="00CE4FD5" w:rsidRPr="00601080" w:rsidRDefault="00CE4FD5" w:rsidP="0029237B">
            <w:pPr>
              <w:tabs>
                <w:tab w:val="left" w:pos="709"/>
                <w:tab w:val="left" w:pos="7797"/>
              </w:tabs>
              <w:ind w:left="20"/>
              <w:jc w:val="both"/>
              <w:rPr>
                <w:sz w:val="28"/>
                <w:szCs w:val="28"/>
                <w:lang w:eastAsia="en-US"/>
              </w:rPr>
            </w:pPr>
          </w:p>
          <w:p w14:paraId="280C8B4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423B48F"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44631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за счет финансирования по бюджету</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B4EF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3218A0" w14:textId="77777777" w:rsidR="00CE4FD5" w:rsidRPr="00601080" w:rsidRDefault="00CE4FD5" w:rsidP="0029237B">
            <w:pPr>
              <w:tabs>
                <w:tab w:val="left" w:pos="709"/>
                <w:tab w:val="left" w:pos="7797"/>
              </w:tabs>
              <w:ind w:left="20"/>
              <w:jc w:val="both"/>
              <w:rPr>
                <w:sz w:val="28"/>
                <w:szCs w:val="28"/>
                <w:lang w:eastAsia="en-US"/>
              </w:rPr>
            </w:pPr>
          </w:p>
          <w:p w14:paraId="22E78E5D"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4D5BBB" w14:textId="77777777" w:rsidR="00CE4FD5" w:rsidRPr="00601080" w:rsidRDefault="00CE4FD5" w:rsidP="0029237B">
            <w:pPr>
              <w:tabs>
                <w:tab w:val="left" w:pos="709"/>
                <w:tab w:val="left" w:pos="7797"/>
              </w:tabs>
              <w:ind w:left="20"/>
              <w:jc w:val="both"/>
              <w:rPr>
                <w:sz w:val="28"/>
                <w:szCs w:val="28"/>
                <w:lang w:eastAsia="en-US"/>
              </w:rPr>
            </w:pPr>
          </w:p>
          <w:p w14:paraId="3AC4D586"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403F30" w14:textId="77777777" w:rsidR="00CE4FD5" w:rsidRPr="00601080" w:rsidRDefault="00CE4FD5" w:rsidP="0029237B">
            <w:pPr>
              <w:tabs>
                <w:tab w:val="left" w:pos="709"/>
                <w:tab w:val="left" w:pos="7797"/>
              </w:tabs>
              <w:ind w:left="20"/>
              <w:jc w:val="both"/>
              <w:rPr>
                <w:sz w:val="28"/>
                <w:szCs w:val="28"/>
                <w:lang w:eastAsia="en-US"/>
              </w:rPr>
            </w:pPr>
          </w:p>
          <w:p w14:paraId="37C4CF2F"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4D0123" w14:textId="77777777" w:rsidR="00CE4FD5" w:rsidRPr="00601080" w:rsidRDefault="00CE4FD5" w:rsidP="0029237B">
            <w:pPr>
              <w:tabs>
                <w:tab w:val="left" w:pos="709"/>
                <w:tab w:val="left" w:pos="7797"/>
              </w:tabs>
              <w:ind w:left="20"/>
              <w:jc w:val="both"/>
              <w:rPr>
                <w:sz w:val="28"/>
                <w:szCs w:val="28"/>
                <w:lang w:eastAsia="en-US"/>
              </w:rPr>
            </w:pPr>
          </w:p>
          <w:p w14:paraId="693164FE"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C56D7" w14:textId="77777777" w:rsidR="00CE4FD5" w:rsidRPr="00601080" w:rsidRDefault="00CE4FD5" w:rsidP="0029237B">
            <w:pPr>
              <w:tabs>
                <w:tab w:val="left" w:pos="709"/>
                <w:tab w:val="left" w:pos="7797"/>
              </w:tabs>
              <w:ind w:left="20"/>
              <w:jc w:val="both"/>
              <w:rPr>
                <w:sz w:val="28"/>
                <w:szCs w:val="28"/>
                <w:lang w:eastAsia="en-US"/>
              </w:rPr>
            </w:pPr>
          </w:p>
          <w:p w14:paraId="399C4588"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243A90" w14:textId="77777777" w:rsidR="00CE4FD5" w:rsidRPr="00601080" w:rsidRDefault="00CE4FD5" w:rsidP="0029237B">
            <w:pPr>
              <w:tabs>
                <w:tab w:val="left" w:pos="709"/>
                <w:tab w:val="left" w:pos="7797"/>
              </w:tabs>
              <w:ind w:left="20"/>
              <w:jc w:val="both"/>
              <w:rPr>
                <w:sz w:val="28"/>
                <w:szCs w:val="28"/>
                <w:lang w:eastAsia="en-US"/>
              </w:rPr>
            </w:pPr>
          </w:p>
          <w:p w14:paraId="77E77D14"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64F25" w14:textId="77777777" w:rsidR="00CE4FD5" w:rsidRPr="00601080" w:rsidRDefault="00CE4FD5" w:rsidP="0029237B">
            <w:pPr>
              <w:tabs>
                <w:tab w:val="left" w:pos="709"/>
                <w:tab w:val="left" w:pos="7797"/>
              </w:tabs>
              <w:ind w:left="20"/>
              <w:jc w:val="both"/>
              <w:rPr>
                <w:sz w:val="28"/>
                <w:szCs w:val="28"/>
                <w:lang w:eastAsia="en-US"/>
              </w:rPr>
            </w:pPr>
          </w:p>
          <w:p w14:paraId="1B07010E"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C03BEB" w14:textId="77777777" w:rsidR="00CE4FD5" w:rsidRPr="00601080" w:rsidRDefault="00CE4FD5" w:rsidP="0029237B">
            <w:pPr>
              <w:tabs>
                <w:tab w:val="left" w:pos="709"/>
                <w:tab w:val="left" w:pos="7797"/>
              </w:tabs>
              <w:ind w:left="20"/>
              <w:jc w:val="both"/>
              <w:rPr>
                <w:sz w:val="28"/>
                <w:szCs w:val="28"/>
                <w:lang w:eastAsia="en-US"/>
              </w:rPr>
            </w:pPr>
          </w:p>
          <w:p w14:paraId="47C78B4D"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37D639" w14:textId="77777777" w:rsidR="00CE4FD5" w:rsidRPr="00601080" w:rsidRDefault="00CE4FD5" w:rsidP="0029237B">
            <w:pPr>
              <w:tabs>
                <w:tab w:val="left" w:pos="709"/>
                <w:tab w:val="left" w:pos="7797"/>
              </w:tabs>
              <w:ind w:left="20"/>
              <w:jc w:val="both"/>
              <w:rPr>
                <w:sz w:val="28"/>
                <w:szCs w:val="28"/>
                <w:lang w:eastAsia="en-US"/>
              </w:rPr>
            </w:pPr>
          </w:p>
          <w:p w14:paraId="72222CF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9ED6492"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D287A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Увеличение первоначальной стоимости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BB46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013</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34312D" w14:textId="77777777" w:rsidR="00CE4FD5" w:rsidRPr="00601080" w:rsidRDefault="00CE4FD5" w:rsidP="0029237B">
            <w:pPr>
              <w:tabs>
                <w:tab w:val="left" w:pos="709"/>
                <w:tab w:val="left" w:pos="7797"/>
              </w:tabs>
              <w:ind w:left="20"/>
              <w:jc w:val="both"/>
              <w:rPr>
                <w:sz w:val="28"/>
                <w:szCs w:val="28"/>
                <w:lang w:eastAsia="en-US"/>
              </w:rPr>
            </w:pPr>
          </w:p>
          <w:p w14:paraId="724F64CF"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DB54C1" w14:textId="77777777" w:rsidR="00CE4FD5" w:rsidRPr="00601080" w:rsidRDefault="00CE4FD5" w:rsidP="0029237B">
            <w:pPr>
              <w:tabs>
                <w:tab w:val="left" w:pos="709"/>
                <w:tab w:val="left" w:pos="7797"/>
              </w:tabs>
              <w:ind w:left="20"/>
              <w:jc w:val="both"/>
              <w:rPr>
                <w:sz w:val="28"/>
                <w:szCs w:val="28"/>
                <w:lang w:eastAsia="en-US"/>
              </w:rPr>
            </w:pPr>
          </w:p>
          <w:p w14:paraId="7B4F5E2E"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D0479" w14:textId="77777777" w:rsidR="00CE4FD5" w:rsidRPr="00601080" w:rsidRDefault="00CE4FD5" w:rsidP="0029237B">
            <w:pPr>
              <w:tabs>
                <w:tab w:val="left" w:pos="709"/>
                <w:tab w:val="left" w:pos="7797"/>
              </w:tabs>
              <w:ind w:left="20"/>
              <w:jc w:val="both"/>
              <w:rPr>
                <w:sz w:val="28"/>
                <w:szCs w:val="28"/>
                <w:lang w:eastAsia="en-US"/>
              </w:rPr>
            </w:pPr>
          </w:p>
          <w:p w14:paraId="70014FE0"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22DDF" w14:textId="77777777" w:rsidR="00CE4FD5" w:rsidRPr="00601080" w:rsidRDefault="00CE4FD5" w:rsidP="0029237B">
            <w:pPr>
              <w:tabs>
                <w:tab w:val="left" w:pos="709"/>
                <w:tab w:val="left" w:pos="7797"/>
              </w:tabs>
              <w:ind w:left="20"/>
              <w:jc w:val="both"/>
              <w:rPr>
                <w:sz w:val="28"/>
                <w:szCs w:val="28"/>
                <w:lang w:eastAsia="en-US"/>
              </w:rPr>
            </w:pPr>
          </w:p>
          <w:p w14:paraId="3A86BAA0"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25448" w14:textId="77777777" w:rsidR="00CE4FD5" w:rsidRPr="00601080" w:rsidRDefault="00CE4FD5" w:rsidP="0029237B">
            <w:pPr>
              <w:tabs>
                <w:tab w:val="left" w:pos="709"/>
                <w:tab w:val="left" w:pos="7797"/>
              </w:tabs>
              <w:ind w:left="20"/>
              <w:jc w:val="both"/>
              <w:rPr>
                <w:sz w:val="28"/>
                <w:szCs w:val="28"/>
                <w:lang w:eastAsia="en-US"/>
              </w:rPr>
            </w:pPr>
          </w:p>
          <w:p w14:paraId="1D5824ED"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D589C" w14:textId="77777777" w:rsidR="00CE4FD5" w:rsidRPr="00601080" w:rsidRDefault="00CE4FD5" w:rsidP="0029237B">
            <w:pPr>
              <w:tabs>
                <w:tab w:val="left" w:pos="709"/>
                <w:tab w:val="left" w:pos="7797"/>
              </w:tabs>
              <w:ind w:left="20"/>
              <w:jc w:val="both"/>
              <w:rPr>
                <w:sz w:val="28"/>
                <w:szCs w:val="28"/>
                <w:lang w:eastAsia="en-US"/>
              </w:rPr>
            </w:pPr>
          </w:p>
          <w:p w14:paraId="1E8D4193"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96345" w14:textId="77777777" w:rsidR="00CE4FD5" w:rsidRPr="00601080" w:rsidRDefault="00CE4FD5" w:rsidP="0029237B">
            <w:pPr>
              <w:tabs>
                <w:tab w:val="left" w:pos="709"/>
                <w:tab w:val="left" w:pos="7797"/>
              </w:tabs>
              <w:ind w:left="20"/>
              <w:jc w:val="both"/>
              <w:rPr>
                <w:sz w:val="28"/>
                <w:szCs w:val="28"/>
                <w:lang w:eastAsia="en-US"/>
              </w:rPr>
            </w:pPr>
          </w:p>
          <w:p w14:paraId="650210C0"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4988EB" w14:textId="77777777" w:rsidR="00CE4FD5" w:rsidRPr="00601080" w:rsidRDefault="00CE4FD5" w:rsidP="0029237B">
            <w:pPr>
              <w:tabs>
                <w:tab w:val="left" w:pos="709"/>
                <w:tab w:val="left" w:pos="7797"/>
              </w:tabs>
              <w:ind w:left="20"/>
              <w:jc w:val="both"/>
              <w:rPr>
                <w:sz w:val="28"/>
                <w:szCs w:val="28"/>
                <w:lang w:eastAsia="en-US"/>
              </w:rPr>
            </w:pPr>
          </w:p>
          <w:p w14:paraId="6F1659D0"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80747A" w14:textId="77777777" w:rsidR="00CE4FD5" w:rsidRPr="00601080" w:rsidRDefault="00CE4FD5" w:rsidP="0029237B">
            <w:pPr>
              <w:tabs>
                <w:tab w:val="left" w:pos="709"/>
                <w:tab w:val="left" w:pos="7797"/>
              </w:tabs>
              <w:ind w:left="20"/>
              <w:jc w:val="both"/>
              <w:rPr>
                <w:sz w:val="28"/>
                <w:szCs w:val="28"/>
                <w:lang w:eastAsia="en-US"/>
              </w:rPr>
            </w:pPr>
          </w:p>
          <w:p w14:paraId="2601462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1FD34CD"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7E81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Уменьшение первоначальной стоимости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CEA26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014</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9152B" w14:textId="77777777" w:rsidR="00CE4FD5" w:rsidRPr="00601080" w:rsidRDefault="00CE4FD5" w:rsidP="0029237B">
            <w:pPr>
              <w:tabs>
                <w:tab w:val="left" w:pos="709"/>
                <w:tab w:val="left" w:pos="7797"/>
              </w:tabs>
              <w:ind w:left="20"/>
              <w:jc w:val="both"/>
              <w:rPr>
                <w:sz w:val="28"/>
                <w:szCs w:val="28"/>
                <w:lang w:eastAsia="en-US"/>
              </w:rPr>
            </w:pPr>
          </w:p>
          <w:p w14:paraId="14EE04F7"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413241" w14:textId="77777777" w:rsidR="00CE4FD5" w:rsidRPr="00601080" w:rsidRDefault="00CE4FD5" w:rsidP="0029237B">
            <w:pPr>
              <w:tabs>
                <w:tab w:val="left" w:pos="709"/>
                <w:tab w:val="left" w:pos="7797"/>
              </w:tabs>
              <w:ind w:left="20"/>
              <w:jc w:val="both"/>
              <w:rPr>
                <w:sz w:val="28"/>
                <w:szCs w:val="28"/>
                <w:lang w:eastAsia="en-US"/>
              </w:rPr>
            </w:pPr>
          </w:p>
          <w:p w14:paraId="023195C6"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4B7C36" w14:textId="77777777" w:rsidR="00CE4FD5" w:rsidRPr="00601080" w:rsidRDefault="00CE4FD5" w:rsidP="0029237B">
            <w:pPr>
              <w:tabs>
                <w:tab w:val="left" w:pos="709"/>
                <w:tab w:val="left" w:pos="7797"/>
              </w:tabs>
              <w:ind w:left="20"/>
              <w:jc w:val="both"/>
              <w:rPr>
                <w:sz w:val="28"/>
                <w:szCs w:val="28"/>
                <w:lang w:eastAsia="en-US"/>
              </w:rPr>
            </w:pPr>
          </w:p>
          <w:p w14:paraId="41E8EEB3"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A13A8" w14:textId="77777777" w:rsidR="00CE4FD5" w:rsidRPr="00601080" w:rsidRDefault="00CE4FD5" w:rsidP="0029237B">
            <w:pPr>
              <w:tabs>
                <w:tab w:val="left" w:pos="709"/>
                <w:tab w:val="left" w:pos="7797"/>
              </w:tabs>
              <w:ind w:left="20"/>
              <w:jc w:val="both"/>
              <w:rPr>
                <w:sz w:val="28"/>
                <w:szCs w:val="28"/>
                <w:lang w:eastAsia="en-US"/>
              </w:rPr>
            </w:pPr>
          </w:p>
          <w:p w14:paraId="2370EA93"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3DB60" w14:textId="77777777" w:rsidR="00CE4FD5" w:rsidRPr="00601080" w:rsidRDefault="00CE4FD5" w:rsidP="0029237B">
            <w:pPr>
              <w:tabs>
                <w:tab w:val="left" w:pos="709"/>
                <w:tab w:val="left" w:pos="7797"/>
              </w:tabs>
              <w:ind w:left="20"/>
              <w:jc w:val="both"/>
              <w:rPr>
                <w:sz w:val="28"/>
                <w:szCs w:val="28"/>
                <w:lang w:eastAsia="en-US"/>
              </w:rPr>
            </w:pPr>
          </w:p>
          <w:p w14:paraId="6963C0C6"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75009" w14:textId="77777777" w:rsidR="00CE4FD5" w:rsidRPr="00601080" w:rsidRDefault="00CE4FD5" w:rsidP="0029237B">
            <w:pPr>
              <w:tabs>
                <w:tab w:val="left" w:pos="709"/>
                <w:tab w:val="left" w:pos="7797"/>
              </w:tabs>
              <w:ind w:left="20"/>
              <w:jc w:val="both"/>
              <w:rPr>
                <w:sz w:val="28"/>
                <w:szCs w:val="28"/>
                <w:lang w:eastAsia="en-US"/>
              </w:rPr>
            </w:pPr>
          </w:p>
          <w:p w14:paraId="6EF63685"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67091" w14:textId="77777777" w:rsidR="00CE4FD5" w:rsidRPr="00601080" w:rsidRDefault="00CE4FD5" w:rsidP="0029237B">
            <w:pPr>
              <w:tabs>
                <w:tab w:val="left" w:pos="709"/>
                <w:tab w:val="left" w:pos="7797"/>
              </w:tabs>
              <w:ind w:left="20"/>
              <w:jc w:val="both"/>
              <w:rPr>
                <w:sz w:val="28"/>
                <w:szCs w:val="28"/>
                <w:lang w:eastAsia="en-US"/>
              </w:rPr>
            </w:pPr>
          </w:p>
          <w:p w14:paraId="04696C61"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F88E6" w14:textId="77777777" w:rsidR="00CE4FD5" w:rsidRPr="00601080" w:rsidRDefault="00CE4FD5" w:rsidP="0029237B">
            <w:pPr>
              <w:tabs>
                <w:tab w:val="left" w:pos="709"/>
                <w:tab w:val="left" w:pos="7797"/>
              </w:tabs>
              <w:ind w:left="20"/>
              <w:jc w:val="both"/>
              <w:rPr>
                <w:sz w:val="28"/>
                <w:szCs w:val="28"/>
                <w:lang w:eastAsia="en-US"/>
              </w:rPr>
            </w:pPr>
          </w:p>
          <w:p w14:paraId="60E3BA37"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6BC7F1" w14:textId="77777777" w:rsidR="00CE4FD5" w:rsidRPr="00601080" w:rsidRDefault="00CE4FD5" w:rsidP="0029237B">
            <w:pPr>
              <w:tabs>
                <w:tab w:val="left" w:pos="709"/>
                <w:tab w:val="left" w:pos="7797"/>
              </w:tabs>
              <w:ind w:left="20"/>
              <w:jc w:val="both"/>
              <w:rPr>
                <w:sz w:val="28"/>
                <w:szCs w:val="28"/>
                <w:lang w:eastAsia="en-US"/>
              </w:rPr>
            </w:pPr>
          </w:p>
          <w:p w14:paraId="10E23AF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C4D88F4"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F8E3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Выбытие по первоначальной стоимости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FA37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015</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F74E2" w14:textId="77777777" w:rsidR="00CE4FD5" w:rsidRPr="00601080" w:rsidRDefault="00CE4FD5" w:rsidP="0029237B">
            <w:pPr>
              <w:tabs>
                <w:tab w:val="left" w:pos="709"/>
                <w:tab w:val="left" w:pos="7797"/>
              </w:tabs>
              <w:ind w:left="20"/>
              <w:jc w:val="both"/>
              <w:rPr>
                <w:sz w:val="28"/>
                <w:szCs w:val="28"/>
                <w:lang w:eastAsia="en-US"/>
              </w:rPr>
            </w:pPr>
          </w:p>
          <w:p w14:paraId="2C03DBB8"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10DE9D" w14:textId="77777777" w:rsidR="00CE4FD5" w:rsidRPr="00601080" w:rsidRDefault="00CE4FD5" w:rsidP="0029237B">
            <w:pPr>
              <w:tabs>
                <w:tab w:val="left" w:pos="709"/>
                <w:tab w:val="left" w:pos="7797"/>
              </w:tabs>
              <w:ind w:left="20"/>
              <w:jc w:val="both"/>
              <w:rPr>
                <w:sz w:val="28"/>
                <w:szCs w:val="28"/>
                <w:lang w:eastAsia="en-US"/>
              </w:rPr>
            </w:pPr>
          </w:p>
          <w:p w14:paraId="4138EC6D"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D2DEB3" w14:textId="77777777" w:rsidR="00CE4FD5" w:rsidRPr="00601080" w:rsidRDefault="00CE4FD5" w:rsidP="0029237B">
            <w:pPr>
              <w:tabs>
                <w:tab w:val="left" w:pos="709"/>
                <w:tab w:val="left" w:pos="7797"/>
              </w:tabs>
              <w:ind w:left="20"/>
              <w:jc w:val="both"/>
              <w:rPr>
                <w:sz w:val="28"/>
                <w:szCs w:val="28"/>
                <w:lang w:eastAsia="en-US"/>
              </w:rPr>
            </w:pPr>
          </w:p>
          <w:p w14:paraId="17B64F59"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0EC666" w14:textId="77777777" w:rsidR="00CE4FD5" w:rsidRPr="00601080" w:rsidRDefault="00CE4FD5" w:rsidP="0029237B">
            <w:pPr>
              <w:tabs>
                <w:tab w:val="left" w:pos="709"/>
                <w:tab w:val="left" w:pos="7797"/>
              </w:tabs>
              <w:ind w:left="20"/>
              <w:jc w:val="both"/>
              <w:rPr>
                <w:sz w:val="28"/>
                <w:szCs w:val="28"/>
                <w:lang w:eastAsia="en-US"/>
              </w:rPr>
            </w:pPr>
          </w:p>
          <w:p w14:paraId="79DE1250"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19068" w14:textId="77777777" w:rsidR="00CE4FD5" w:rsidRPr="00601080" w:rsidRDefault="00CE4FD5" w:rsidP="0029237B">
            <w:pPr>
              <w:tabs>
                <w:tab w:val="left" w:pos="709"/>
                <w:tab w:val="left" w:pos="7797"/>
              </w:tabs>
              <w:ind w:left="20"/>
              <w:jc w:val="both"/>
              <w:rPr>
                <w:sz w:val="28"/>
                <w:szCs w:val="28"/>
                <w:lang w:eastAsia="en-US"/>
              </w:rPr>
            </w:pPr>
          </w:p>
          <w:p w14:paraId="3ABDBDAC"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24BCC" w14:textId="77777777" w:rsidR="00CE4FD5" w:rsidRPr="00601080" w:rsidRDefault="00CE4FD5" w:rsidP="0029237B">
            <w:pPr>
              <w:tabs>
                <w:tab w:val="left" w:pos="709"/>
                <w:tab w:val="left" w:pos="7797"/>
              </w:tabs>
              <w:ind w:left="20"/>
              <w:jc w:val="both"/>
              <w:rPr>
                <w:sz w:val="28"/>
                <w:szCs w:val="28"/>
                <w:lang w:eastAsia="en-US"/>
              </w:rPr>
            </w:pPr>
          </w:p>
          <w:p w14:paraId="6AC2A28E"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30C6F" w14:textId="77777777" w:rsidR="00CE4FD5" w:rsidRPr="00601080" w:rsidRDefault="00CE4FD5" w:rsidP="0029237B">
            <w:pPr>
              <w:tabs>
                <w:tab w:val="left" w:pos="709"/>
                <w:tab w:val="left" w:pos="7797"/>
              </w:tabs>
              <w:ind w:left="20"/>
              <w:jc w:val="both"/>
              <w:rPr>
                <w:sz w:val="28"/>
                <w:szCs w:val="28"/>
                <w:lang w:eastAsia="en-US"/>
              </w:rPr>
            </w:pPr>
          </w:p>
          <w:p w14:paraId="6C60D8E9"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E53A3" w14:textId="77777777" w:rsidR="00CE4FD5" w:rsidRPr="00601080" w:rsidRDefault="00CE4FD5" w:rsidP="0029237B">
            <w:pPr>
              <w:tabs>
                <w:tab w:val="left" w:pos="709"/>
                <w:tab w:val="left" w:pos="7797"/>
              </w:tabs>
              <w:ind w:left="20"/>
              <w:jc w:val="both"/>
              <w:rPr>
                <w:sz w:val="28"/>
                <w:szCs w:val="28"/>
                <w:lang w:eastAsia="en-US"/>
              </w:rPr>
            </w:pPr>
          </w:p>
          <w:p w14:paraId="558B6AC2"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8B6672" w14:textId="77777777" w:rsidR="00CE4FD5" w:rsidRPr="00601080" w:rsidRDefault="00CE4FD5" w:rsidP="0029237B">
            <w:pPr>
              <w:tabs>
                <w:tab w:val="left" w:pos="709"/>
                <w:tab w:val="left" w:pos="7797"/>
              </w:tabs>
              <w:ind w:left="20"/>
              <w:jc w:val="both"/>
              <w:rPr>
                <w:sz w:val="28"/>
                <w:szCs w:val="28"/>
                <w:lang w:eastAsia="en-US"/>
              </w:rPr>
            </w:pPr>
          </w:p>
          <w:p w14:paraId="5EE618A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3D785B0"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BC5E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списание пришедших в негодность основных средств</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33A01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016</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9120D0" w14:textId="77777777" w:rsidR="00CE4FD5" w:rsidRPr="00601080" w:rsidRDefault="00CE4FD5" w:rsidP="0029237B">
            <w:pPr>
              <w:tabs>
                <w:tab w:val="left" w:pos="709"/>
                <w:tab w:val="left" w:pos="7797"/>
              </w:tabs>
              <w:ind w:left="20"/>
              <w:jc w:val="both"/>
              <w:rPr>
                <w:sz w:val="28"/>
                <w:szCs w:val="28"/>
                <w:lang w:eastAsia="en-US"/>
              </w:rPr>
            </w:pPr>
          </w:p>
          <w:p w14:paraId="43A4CDF0"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7D4C20" w14:textId="77777777" w:rsidR="00CE4FD5" w:rsidRPr="00601080" w:rsidRDefault="00CE4FD5" w:rsidP="0029237B">
            <w:pPr>
              <w:tabs>
                <w:tab w:val="left" w:pos="709"/>
                <w:tab w:val="left" w:pos="7797"/>
              </w:tabs>
              <w:ind w:left="20"/>
              <w:jc w:val="both"/>
              <w:rPr>
                <w:sz w:val="28"/>
                <w:szCs w:val="28"/>
                <w:lang w:eastAsia="en-US"/>
              </w:rPr>
            </w:pPr>
          </w:p>
          <w:p w14:paraId="75DE3C97"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76C4E" w14:textId="77777777" w:rsidR="00CE4FD5" w:rsidRPr="00601080" w:rsidRDefault="00CE4FD5" w:rsidP="0029237B">
            <w:pPr>
              <w:tabs>
                <w:tab w:val="left" w:pos="709"/>
                <w:tab w:val="left" w:pos="7797"/>
              </w:tabs>
              <w:ind w:left="20"/>
              <w:jc w:val="both"/>
              <w:rPr>
                <w:sz w:val="28"/>
                <w:szCs w:val="28"/>
                <w:lang w:eastAsia="en-US"/>
              </w:rPr>
            </w:pPr>
          </w:p>
          <w:p w14:paraId="2292EB7E"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0FD9D" w14:textId="77777777" w:rsidR="00CE4FD5" w:rsidRPr="00601080" w:rsidRDefault="00CE4FD5" w:rsidP="0029237B">
            <w:pPr>
              <w:tabs>
                <w:tab w:val="left" w:pos="709"/>
                <w:tab w:val="left" w:pos="7797"/>
              </w:tabs>
              <w:ind w:left="20"/>
              <w:jc w:val="both"/>
              <w:rPr>
                <w:sz w:val="28"/>
                <w:szCs w:val="28"/>
                <w:lang w:eastAsia="en-US"/>
              </w:rPr>
            </w:pPr>
          </w:p>
          <w:p w14:paraId="18EE5CC2"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694789" w14:textId="77777777" w:rsidR="00CE4FD5" w:rsidRPr="00601080" w:rsidRDefault="00CE4FD5" w:rsidP="0029237B">
            <w:pPr>
              <w:tabs>
                <w:tab w:val="left" w:pos="709"/>
                <w:tab w:val="left" w:pos="7797"/>
              </w:tabs>
              <w:ind w:left="20"/>
              <w:jc w:val="both"/>
              <w:rPr>
                <w:sz w:val="28"/>
                <w:szCs w:val="28"/>
                <w:lang w:eastAsia="en-US"/>
              </w:rPr>
            </w:pPr>
          </w:p>
          <w:p w14:paraId="60EA0A11"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109F7" w14:textId="77777777" w:rsidR="00CE4FD5" w:rsidRPr="00601080" w:rsidRDefault="00CE4FD5" w:rsidP="0029237B">
            <w:pPr>
              <w:tabs>
                <w:tab w:val="left" w:pos="709"/>
                <w:tab w:val="left" w:pos="7797"/>
              </w:tabs>
              <w:ind w:left="20"/>
              <w:jc w:val="both"/>
              <w:rPr>
                <w:sz w:val="28"/>
                <w:szCs w:val="28"/>
                <w:lang w:eastAsia="en-US"/>
              </w:rPr>
            </w:pPr>
          </w:p>
          <w:p w14:paraId="10380FC4"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18D2C" w14:textId="77777777" w:rsidR="00CE4FD5" w:rsidRPr="00601080" w:rsidRDefault="00CE4FD5" w:rsidP="0029237B">
            <w:pPr>
              <w:tabs>
                <w:tab w:val="left" w:pos="709"/>
                <w:tab w:val="left" w:pos="7797"/>
              </w:tabs>
              <w:ind w:left="20"/>
              <w:jc w:val="both"/>
              <w:rPr>
                <w:sz w:val="28"/>
                <w:szCs w:val="28"/>
                <w:lang w:eastAsia="en-US"/>
              </w:rPr>
            </w:pPr>
          </w:p>
          <w:p w14:paraId="0951A8F4"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B558F" w14:textId="77777777" w:rsidR="00CE4FD5" w:rsidRPr="00601080" w:rsidRDefault="00CE4FD5" w:rsidP="0029237B">
            <w:pPr>
              <w:tabs>
                <w:tab w:val="left" w:pos="709"/>
                <w:tab w:val="left" w:pos="7797"/>
              </w:tabs>
              <w:ind w:left="20"/>
              <w:jc w:val="both"/>
              <w:rPr>
                <w:sz w:val="28"/>
                <w:szCs w:val="28"/>
                <w:lang w:eastAsia="en-US"/>
              </w:rPr>
            </w:pPr>
          </w:p>
          <w:p w14:paraId="3F9E1C47"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F94A7" w14:textId="77777777" w:rsidR="00CE4FD5" w:rsidRPr="00601080" w:rsidRDefault="00CE4FD5" w:rsidP="0029237B">
            <w:pPr>
              <w:tabs>
                <w:tab w:val="left" w:pos="709"/>
                <w:tab w:val="left" w:pos="7797"/>
              </w:tabs>
              <w:ind w:left="20"/>
              <w:jc w:val="both"/>
              <w:rPr>
                <w:sz w:val="28"/>
                <w:szCs w:val="28"/>
                <w:lang w:eastAsia="en-US"/>
              </w:rPr>
            </w:pPr>
          </w:p>
          <w:p w14:paraId="7DE6A1B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7C741FC"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30631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 по первоначальной стоимости в том числе:</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554A8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017</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183412" w14:textId="77777777" w:rsidR="00CE4FD5" w:rsidRPr="00601080" w:rsidRDefault="00CE4FD5" w:rsidP="0029237B">
            <w:pPr>
              <w:tabs>
                <w:tab w:val="left" w:pos="709"/>
                <w:tab w:val="left" w:pos="7797"/>
              </w:tabs>
              <w:ind w:left="20"/>
              <w:jc w:val="both"/>
              <w:rPr>
                <w:sz w:val="28"/>
                <w:szCs w:val="28"/>
                <w:lang w:eastAsia="en-US"/>
              </w:rPr>
            </w:pPr>
          </w:p>
          <w:p w14:paraId="2B925E06"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2DCA99" w14:textId="77777777" w:rsidR="00CE4FD5" w:rsidRPr="00601080" w:rsidRDefault="00CE4FD5" w:rsidP="0029237B">
            <w:pPr>
              <w:tabs>
                <w:tab w:val="left" w:pos="709"/>
                <w:tab w:val="left" w:pos="7797"/>
              </w:tabs>
              <w:ind w:left="20"/>
              <w:jc w:val="both"/>
              <w:rPr>
                <w:sz w:val="28"/>
                <w:szCs w:val="28"/>
                <w:lang w:eastAsia="en-US"/>
              </w:rPr>
            </w:pPr>
          </w:p>
          <w:p w14:paraId="5CC20ED2"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BF73D2" w14:textId="77777777" w:rsidR="00CE4FD5" w:rsidRPr="00601080" w:rsidRDefault="00CE4FD5" w:rsidP="0029237B">
            <w:pPr>
              <w:tabs>
                <w:tab w:val="left" w:pos="709"/>
                <w:tab w:val="left" w:pos="7797"/>
              </w:tabs>
              <w:ind w:left="20"/>
              <w:jc w:val="both"/>
              <w:rPr>
                <w:sz w:val="28"/>
                <w:szCs w:val="28"/>
                <w:lang w:eastAsia="en-US"/>
              </w:rPr>
            </w:pPr>
          </w:p>
          <w:p w14:paraId="1ACAF77D"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532B9" w14:textId="77777777" w:rsidR="00CE4FD5" w:rsidRPr="00601080" w:rsidRDefault="00CE4FD5" w:rsidP="0029237B">
            <w:pPr>
              <w:tabs>
                <w:tab w:val="left" w:pos="709"/>
                <w:tab w:val="left" w:pos="7797"/>
              </w:tabs>
              <w:ind w:left="20"/>
              <w:jc w:val="both"/>
              <w:rPr>
                <w:sz w:val="28"/>
                <w:szCs w:val="28"/>
                <w:lang w:eastAsia="en-US"/>
              </w:rPr>
            </w:pPr>
          </w:p>
          <w:p w14:paraId="4BF7EBE0"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20D635" w14:textId="77777777" w:rsidR="00CE4FD5" w:rsidRPr="00601080" w:rsidRDefault="00CE4FD5" w:rsidP="0029237B">
            <w:pPr>
              <w:tabs>
                <w:tab w:val="left" w:pos="709"/>
                <w:tab w:val="left" w:pos="7797"/>
              </w:tabs>
              <w:ind w:left="20"/>
              <w:jc w:val="both"/>
              <w:rPr>
                <w:sz w:val="28"/>
                <w:szCs w:val="28"/>
                <w:lang w:eastAsia="en-US"/>
              </w:rPr>
            </w:pPr>
          </w:p>
          <w:p w14:paraId="63C65CF5"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E91B90" w14:textId="77777777" w:rsidR="00CE4FD5" w:rsidRPr="00601080" w:rsidRDefault="00CE4FD5" w:rsidP="0029237B">
            <w:pPr>
              <w:tabs>
                <w:tab w:val="left" w:pos="709"/>
                <w:tab w:val="left" w:pos="7797"/>
              </w:tabs>
              <w:ind w:left="20"/>
              <w:jc w:val="both"/>
              <w:rPr>
                <w:sz w:val="28"/>
                <w:szCs w:val="28"/>
                <w:lang w:eastAsia="en-US"/>
              </w:rPr>
            </w:pPr>
          </w:p>
          <w:p w14:paraId="48D35295"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13EDDA" w14:textId="77777777" w:rsidR="00CE4FD5" w:rsidRPr="00601080" w:rsidRDefault="00CE4FD5" w:rsidP="0029237B">
            <w:pPr>
              <w:tabs>
                <w:tab w:val="left" w:pos="709"/>
                <w:tab w:val="left" w:pos="7797"/>
              </w:tabs>
              <w:ind w:left="20"/>
              <w:jc w:val="both"/>
              <w:rPr>
                <w:sz w:val="28"/>
                <w:szCs w:val="28"/>
                <w:lang w:eastAsia="en-US"/>
              </w:rPr>
            </w:pPr>
          </w:p>
          <w:p w14:paraId="0D98A83A"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A7F6E" w14:textId="77777777" w:rsidR="00CE4FD5" w:rsidRPr="00601080" w:rsidRDefault="00CE4FD5" w:rsidP="0029237B">
            <w:pPr>
              <w:tabs>
                <w:tab w:val="left" w:pos="709"/>
                <w:tab w:val="left" w:pos="7797"/>
              </w:tabs>
              <w:ind w:left="20"/>
              <w:jc w:val="both"/>
              <w:rPr>
                <w:sz w:val="28"/>
                <w:szCs w:val="28"/>
                <w:lang w:eastAsia="en-US"/>
              </w:rPr>
            </w:pPr>
          </w:p>
          <w:p w14:paraId="5A7767F1"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DB5F3E" w14:textId="77777777" w:rsidR="00CE4FD5" w:rsidRPr="00601080" w:rsidRDefault="00CE4FD5" w:rsidP="0029237B">
            <w:pPr>
              <w:tabs>
                <w:tab w:val="left" w:pos="709"/>
                <w:tab w:val="left" w:pos="7797"/>
              </w:tabs>
              <w:ind w:left="20"/>
              <w:jc w:val="both"/>
              <w:rPr>
                <w:sz w:val="28"/>
                <w:szCs w:val="28"/>
                <w:lang w:eastAsia="en-US"/>
              </w:rPr>
            </w:pPr>
          </w:p>
          <w:p w14:paraId="47E1AD6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7E286AF"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B1F0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временно простаивающие</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2288D7"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01</w:t>
            </w:r>
            <w:r w:rsidRPr="00601080">
              <w:rPr>
                <w:color w:val="000000"/>
                <w:sz w:val="28"/>
                <w:szCs w:val="28"/>
                <w:lang w:val="kk-KZ" w:eastAsia="en-US"/>
              </w:rPr>
              <w:t>8</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E88197" w14:textId="77777777" w:rsidR="00CE4FD5" w:rsidRPr="00601080" w:rsidRDefault="00CE4FD5" w:rsidP="0029237B">
            <w:pPr>
              <w:tabs>
                <w:tab w:val="left" w:pos="709"/>
                <w:tab w:val="left" w:pos="7797"/>
              </w:tabs>
              <w:ind w:left="20"/>
              <w:jc w:val="both"/>
              <w:rPr>
                <w:sz w:val="28"/>
                <w:szCs w:val="28"/>
                <w:lang w:eastAsia="en-US"/>
              </w:rPr>
            </w:pPr>
          </w:p>
          <w:p w14:paraId="66C03D65"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026BA" w14:textId="77777777" w:rsidR="00CE4FD5" w:rsidRPr="00601080" w:rsidRDefault="00CE4FD5" w:rsidP="0029237B">
            <w:pPr>
              <w:tabs>
                <w:tab w:val="left" w:pos="709"/>
                <w:tab w:val="left" w:pos="7797"/>
              </w:tabs>
              <w:ind w:left="20"/>
              <w:jc w:val="both"/>
              <w:rPr>
                <w:sz w:val="28"/>
                <w:szCs w:val="28"/>
                <w:lang w:eastAsia="en-US"/>
              </w:rPr>
            </w:pPr>
          </w:p>
          <w:p w14:paraId="38DAA202"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60B0E" w14:textId="77777777" w:rsidR="00CE4FD5" w:rsidRPr="00601080" w:rsidRDefault="00CE4FD5" w:rsidP="0029237B">
            <w:pPr>
              <w:tabs>
                <w:tab w:val="left" w:pos="709"/>
                <w:tab w:val="left" w:pos="7797"/>
              </w:tabs>
              <w:ind w:left="20"/>
              <w:jc w:val="both"/>
              <w:rPr>
                <w:sz w:val="28"/>
                <w:szCs w:val="28"/>
                <w:lang w:eastAsia="en-US"/>
              </w:rPr>
            </w:pPr>
          </w:p>
          <w:p w14:paraId="4F62FA3E"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6F46B" w14:textId="77777777" w:rsidR="00CE4FD5" w:rsidRPr="00601080" w:rsidRDefault="00CE4FD5" w:rsidP="0029237B">
            <w:pPr>
              <w:tabs>
                <w:tab w:val="left" w:pos="709"/>
                <w:tab w:val="left" w:pos="7797"/>
              </w:tabs>
              <w:ind w:left="20"/>
              <w:jc w:val="both"/>
              <w:rPr>
                <w:sz w:val="28"/>
                <w:szCs w:val="28"/>
                <w:lang w:eastAsia="en-US"/>
              </w:rPr>
            </w:pPr>
          </w:p>
          <w:p w14:paraId="287B62D2"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AE3BD" w14:textId="77777777" w:rsidR="00CE4FD5" w:rsidRPr="00601080" w:rsidRDefault="00CE4FD5" w:rsidP="0029237B">
            <w:pPr>
              <w:tabs>
                <w:tab w:val="left" w:pos="709"/>
                <w:tab w:val="left" w:pos="7797"/>
              </w:tabs>
              <w:ind w:left="20"/>
              <w:jc w:val="both"/>
              <w:rPr>
                <w:sz w:val="28"/>
                <w:szCs w:val="28"/>
                <w:lang w:eastAsia="en-US"/>
              </w:rPr>
            </w:pPr>
          </w:p>
          <w:p w14:paraId="0B4F8E26"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CFC09" w14:textId="77777777" w:rsidR="00CE4FD5" w:rsidRPr="00601080" w:rsidRDefault="00CE4FD5" w:rsidP="0029237B">
            <w:pPr>
              <w:tabs>
                <w:tab w:val="left" w:pos="709"/>
                <w:tab w:val="left" w:pos="7797"/>
              </w:tabs>
              <w:ind w:left="20"/>
              <w:jc w:val="both"/>
              <w:rPr>
                <w:sz w:val="28"/>
                <w:szCs w:val="28"/>
                <w:lang w:eastAsia="en-US"/>
              </w:rPr>
            </w:pPr>
          </w:p>
          <w:p w14:paraId="3B2D8989"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2234F" w14:textId="77777777" w:rsidR="00CE4FD5" w:rsidRPr="00601080" w:rsidRDefault="00CE4FD5" w:rsidP="0029237B">
            <w:pPr>
              <w:tabs>
                <w:tab w:val="left" w:pos="709"/>
                <w:tab w:val="left" w:pos="7797"/>
              </w:tabs>
              <w:ind w:left="20"/>
              <w:jc w:val="both"/>
              <w:rPr>
                <w:sz w:val="28"/>
                <w:szCs w:val="28"/>
                <w:lang w:eastAsia="en-US"/>
              </w:rPr>
            </w:pPr>
          </w:p>
          <w:p w14:paraId="36118609"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4FD62B" w14:textId="77777777" w:rsidR="00CE4FD5" w:rsidRPr="00601080" w:rsidRDefault="00CE4FD5" w:rsidP="0029237B">
            <w:pPr>
              <w:tabs>
                <w:tab w:val="left" w:pos="709"/>
                <w:tab w:val="left" w:pos="7797"/>
              </w:tabs>
              <w:ind w:left="20"/>
              <w:jc w:val="both"/>
              <w:rPr>
                <w:sz w:val="28"/>
                <w:szCs w:val="28"/>
                <w:lang w:eastAsia="en-US"/>
              </w:rPr>
            </w:pPr>
          </w:p>
          <w:p w14:paraId="66D813B9"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993D3" w14:textId="77777777" w:rsidR="00CE4FD5" w:rsidRPr="00601080" w:rsidRDefault="00CE4FD5" w:rsidP="0029237B">
            <w:pPr>
              <w:tabs>
                <w:tab w:val="left" w:pos="709"/>
                <w:tab w:val="left" w:pos="7797"/>
              </w:tabs>
              <w:ind w:left="20"/>
              <w:jc w:val="both"/>
              <w:rPr>
                <w:sz w:val="28"/>
                <w:szCs w:val="28"/>
                <w:lang w:eastAsia="en-US"/>
              </w:rPr>
            </w:pPr>
          </w:p>
          <w:p w14:paraId="7528C38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A648C51"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55C3A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полностью самортизированные</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400D4C"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01</w:t>
            </w:r>
            <w:r w:rsidRPr="00601080">
              <w:rPr>
                <w:color w:val="000000"/>
                <w:sz w:val="28"/>
                <w:szCs w:val="28"/>
                <w:lang w:val="kk-KZ" w:eastAsia="en-US"/>
              </w:rPr>
              <w:t>9</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B13D1" w14:textId="77777777" w:rsidR="00CE4FD5" w:rsidRPr="00601080" w:rsidRDefault="00CE4FD5" w:rsidP="0029237B">
            <w:pPr>
              <w:tabs>
                <w:tab w:val="left" w:pos="709"/>
                <w:tab w:val="left" w:pos="7797"/>
              </w:tabs>
              <w:ind w:left="20"/>
              <w:jc w:val="both"/>
              <w:rPr>
                <w:sz w:val="28"/>
                <w:szCs w:val="28"/>
                <w:lang w:eastAsia="en-US"/>
              </w:rPr>
            </w:pPr>
          </w:p>
          <w:p w14:paraId="444438C1"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421976" w14:textId="77777777" w:rsidR="00CE4FD5" w:rsidRPr="00601080" w:rsidRDefault="00CE4FD5" w:rsidP="0029237B">
            <w:pPr>
              <w:tabs>
                <w:tab w:val="left" w:pos="709"/>
                <w:tab w:val="left" w:pos="7797"/>
              </w:tabs>
              <w:ind w:left="20"/>
              <w:jc w:val="both"/>
              <w:rPr>
                <w:sz w:val="28"/>
                <w:szCs w:val="28"/>
                <w:lang w:eastAsia="en-US"/>
              </w:rPr>
            </w:pPr>
          </w:p>
          <w:p w14:paraId="6AD77312"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66403" w14:textId="77777777" w:rsidR="00CE4FD5" w:rsidRPr="00601080" w:rsidRDefault="00CE4FD5" w:rsidP="0029237B">
            <w:pPr>
              <w:tabs>
                <w:tab w:val="left" w:pos="709"/>
                <w:tab w:val="left" w:pos="7797"/>
              </w:tabs>
              <w:ind w:left="20"/>
              <w:jc w:val="both"/>
              <w:rPr>
                <w:sz w:val="28"/>
                <w:szCs w:val="28"/>
                <w:lang w:eastAsia="en-US"/>
              </w:rPr>
            </w:pPr>
          </w:p>
          <w:p w14:paraId="0117A547"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C54A3" w14:textId="77777777" w:rsidR="00CE4FD5" w:rsidRPr="00601080" w:rsidRDefault="00CE4FD5" w:rsidP="0029237B">
            <w:pPr>
              <w:tabs>
                <w:tab w:val="left" w:pos="709"/>
                <w:tab w:val="left" w:pos="7797"/>
              </w:tabs>
              <w:ind w:left="20"/>
              <w:jc w:val="both"/>
              <w:rPr>
                <w:sz w:val="28"/>
                <w:szCs w:val="28"/>
                <w:lang w:eastAsia="en-US"/>
              </w:rPr>
            </w:pPr>
          </w:p>
          <w:p w14:paraId="56B79B66"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D18782" w14:textId="77777777" w:rsidR="00CE4FD5" w:rsidRPr="00601080" w:rsidRDefault="00CE4FD5" w:rsidP="0029237B">
            <w:pPr>
              <w:tabs>
                <w:tab w:val="left" w:pos="709"/>
                <w:tab w:val="left" w:pos="7797"/>
              </w:tabs>
              <w:ind w:left="20"/>
              <w:jc w:val="both"/>
              <w:rPr>
                <w:sz w:val="28"/>
                <w:szCs w:val="28"/>
                <w:lang w:eastAsia="en-US"/>
              </w:rPr>
            </w:pPr>
          </w:p>
          <w:p w14:paraId="6D486396"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2157C6" w14:textId="77777777" w:rsidR="00CE4FD5" w:rsidRPr="00601080" w:rsidRDefault="00CE4FD5" w:rsidP="0029237B">
            <w:pPr>
              <w:tabs>
                <w:tab w:val="left" w:pos="709"/>
                <w:tab w:val="left" w:pos="7797"/>
              </w:tabs>
              <w:ind w:left="20"/>
              <w:jc w:val="both"/>
              <w:rPr>
                <w:sz w:val="28"/>
                <w:szCs w:val="28"/>
                <w:lang w:eastAsia="en-US"/>
              </w:rPr>
            </w:pPr>
          </w:p>
          <w:p w14:paraId="5330F828"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ACFD56" w14:textId="77777777" w:rsidR="00CE4FD5" w:rsidRPr="00601080" w:rsidRDefault="00CE4FD5" w:rsidP="0029237B">
            <w:pPr>
              <w:tabs>
                <w:tab w:val="left" w:pos="709"/>
                <w:tab w:val="left" w:pos="7797"/>
              </w:tabs>
              <w:ind w:left="20"/>
              <w:jc w:val="both"/>
              <w:rPr>
                <w:sz w:val="28"/>
                <w:szCs w:val="28"/>
                <w:lang w:eastAsia="en-US"/>
              </w:rPr>
            </w:pPr>
          </w:p>
          <w:p w14:paraId="3F7F87CF"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89F98D" w14:textId="77777777" w:rsidR="00CE4FD5" w:rsidRPr="00601080" w:rsidRDefault="00CE4FD5" w:rsidP="0029237B">
            <w:pPr>
              <w:tabs>
                <w:tab w:val="left" w:pos="709"/>
                <w:tab w:val="left" w:pos="7797"/>
              </w:tabs>
              <w:ind w:left="20"/>
              <w:jc w:val="both"/>
              <w:rPr>
                <w:sz w:val="28"/>
                <w:szCs w:val="28"/>
                <w:lang w:eastAsia="en-US"/>
              </w:rPr>
            </w:pPr>
          </w:p>
          <w:p w14:paraId="3A375889"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4C5017" w14:textId="77777777" w:rsidR="00CE4FD5" w:rsidRPr="00601080" w:rsidRDefault="00CE4FD5" w:rsidP="0029237B">
            <w:pPr>
              <w:tabs>
                <w:tab w:val="left" w:pos="709"/>
                <w:tab w:val="left" w:pos="7797"/>
              </w:tabs>
              <w:ind w:left="20"/>
              <w:jc w:val="both"/>
              <w:rPr>
                <w:sz w:val="28"/>
                <w:szCs w:val="28"/>
                <w:lang w:eastAsia="en-US"/>
              </w:rPr>
            </w:pPr>
          </w:p>
          <w:p w14:paraId="22A977C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6771B76"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7F1C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накопленной амортизации на начало отчетного периода</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2CD1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29982" w14:textId="77777777" w:rsidR="00CE4FD5" w:rsidRPr="00601080" w:rsidRDefault="00CE4FD5" w:rsidP="0029237B">
            <w:pPr>
              <w:tabs>
                <w:tab w:val="left" w:pos="709"/>
                <w:tab w:val="left" w:pos="7797"/>
              </w:tabs>
              <w:ind w:left="20"/>
              <w:jc w:val="both"/>
              <w:rPr>
                <w:sz w:val="28"/>
                <w:szCs w:val="28"/>
                <w:lang w:eastAsia="en-US"/>
              </w:rPr>
            </w:pPr>
          </w:p>
          <w:p w14:paraId="49780C3C"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A24E1" w14:textId="77777777" w:rsidR="00CE4FD5" w:rsidRPr="00601080" w:rsidRDefault="00CE4FD5" w:rsidP="0029237B">
            <w:pPr>
              <w:tabs>
                <w:tab w:val="left" w:pos="709"/>
                <w:tab w:val="left" w:pos="7797"/>
              </w:tabs>
              <w:ind w:left="20"/>
              <w:jc w:val="both"/>
              <w:rPr>
                <w:sz w:val="28"/>
                <w:szCs w:val="28"/>
                <w:lang w:eastAsia="en-US"/>
              </w:rPr>
            </w:pPr>
          </w:p>
          <w:p w14:paraId="71E57F5C"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3F266" w14:textId="77777777" w:rsidR="00CE4FD5" w:rsidRPr="00601080" w:rsidRDefault="00CE4FD5" w:rsidP="0029237B">
            <w:pPr>
              <w:tabs>
                <w:tab w:val="left" w:pos="709"/>
                <w:tab w:val="left" w:pos="7797"/>
              </w:tabs>
              <w:ind w:left="20"/>
              <w:jc w:val="both"/>
              <w:rPr>
                <w:sz w:val="28"/>
                <w:szCs w:val="28"/>
                <w:lang w:eastAsia="en-US"/>
              </w:rPr>
            </w:pPr>
          </w:p>
          <w:p w14:paraId="0B86DDD8"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95014" w14:textId="77777777" w:rsidR="00CE4FD5" w:rsidRPr="00601080" w:rsidRDefault="00CE4FD5" w:rsidP="0029237B">
            <w:pPr>
              <w:tabs>
                <w:tab w:val="left" w:pos="709"/>
                <w:tab w:val="left" w:pos="7797"/>
              </w:tabs>
              <w:ind w:left="20"/>
              <w:jc w:val="both"/>
              <w:rPr>
                <w:sz w:val="28"/>
                <w:szCs w:val="28"/>
                <w:lang w:eastAsia="en-US"/>
              </w:rPr>
            </w:pPr>
          </w:p>
          <w:p w14:paraId="2A81FA57"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6DA4BC" w14:textId="77777777" w:rsidR="00CE4FD5" w:rsidRPr="00601080" w:rsidRDefault="00CE4FD5" w:rsidP="0029237B">
            <w:pPr>
              <w:tabs>
                <w:tab w:val="left" w:pos="709"/>
                <w:tab w:val="left" w:pos="7797"/>
              </w:tabs>
              <w:ind w:left="20"/>
              <w:jc w:val="both"/>
              <w:rPr>
                <w:sz w:val="28"/>
                <w:szCs w:val="28"/>
                <w:lang w:eastAsia="en-US"/>
              </w:rPr>
            </w:pPr>
          </w:p>
          <w:p w14:paraId="2455A4ED"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4EFC5" w14:textId="77777777" w:rsidR="00CE4FD5" w:rsidRPr="00601080" w:rsidRDefault="00CE4FD5" w:rsidP="0029237B">
            <w:pPr>
              <w:tabs>
                <w:tab w:val="left" w:pos="709"/>
                <w:tab w:val="left" w:pos="7797"/>
              </w:tabs>
              <w:ind w:left="20"/>
              <w:jc w:val="both"/>
              <w:rPr>
                <w:sz w:val="28"/>
                <w:szCs w:val="28"/>
                <w:lang w:eastAsia="en-US"/>
              </w:rPr>
            </w:pPr>
          </w:p>
          <w:p w14:paraId="468EF99C"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AB37B" w14:textId="77777777" w:rsidR="00CE4FD5" w:rsidRPr="00601080" w:rsidRDefault="00CE4FD5" w:rsidP="0029237B">
            <w:pPr>
              <w:tabs>
                <w:tab w:val="left" w:pos="709"/>
                <w:tab w:val="left" w:pos="7797"/>
              </w:tabs>
              <w:ind w:left="20"/>
              <w:jc w:val="both"/>
              <w:rPr>
                <w:sz w:val="28"/>
                <w:szCs w:val="28"/>
                <w:lang w:eastAsia="en-US"/>
              </w:rPr>
            </w:pPr>
          </w:p>
          <w:p w14:paraId="13945F69"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1CFE03" w14:textId="77777777" w:rsidR="00CE4FD5" w:rsidRPr="00601080" w:rsidRDefault="00CE4FD5" w:rsidP="0029237B">
            <w:pPr>
              <w:tabs>
                <w:tab w:val="left" w:pos="709"/>
                <w:tab w:val="left" w:pos="7797"/>
              </w:tabs>
              <w:ind w:left="20"/>
              <w:jc w:val="both"/>
              <w:rPr>
                <w:sz w:val="28"/>
                <w:szCs w:val="28"/>
                <w:lang w:eastAsia="en-US"/>
              </w:rPr>
            </w:pPr>
          </w:p>
          <w:p w14:paraId="79497BC6"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E4E19" w14:textId="77777777" w:rsidR="00CE4FD5" w:rsidRPr="00601080" w:rsidRDefault="00CE4FD5" w:rsidP="0029237B">
            <w:pPr>
              <w:tabs>
                <w:tab w:val="left" w:pos="709"/>
                <w:tab w:val="left" w:pos="7797"/>
              </w:tabs>
              <w:ind w:left="20"/>
              <w:jc w:val="both"/>
              <w:rPr>
                <w:sz w:val="28"/>
                <w:szCs w:val="28"/>
                <w:lang w:eastAsia="en-US"/>
              </w:rPr>
            </w:pPr>
          </w:p>
          <w:p w14:paraId="0CA6CF9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18FE149"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579D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накопленной амортизации по поступившим за отчетный период</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01518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18900" w14:textId="77777777" w:rsidR="00CE4FD5" w:rsidRPr="00601080" w:rsidRDefault="00CE4FD5" w:rsidP="0029237B">
            <w:pPr>
              <w:tabs>
                <w:tab w:val="left" w:pos="709"/>
                <w:tab w:val="left" w:pos="7797"/>
              </w:tabs>
              <w:ind w:left="20"/>
              <w:jc w:val="both"/>
              <w:rPr>
                <w:sz w:val="28"/>
                <w:szCs w:val="28"/>
                <w:lang w:eastAsia="en-US"/>
              </w:rPr>
            </w:pPr>
          </w:p>
          <w:p w14:paraId="3311A07D"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46ACEF" w14:textId="77777777" w:rsidR="00CE4FD5" w:rsidRPr="00601080" w:rsidRDefault="00CE4FD5" w:rsidP="0029237B">
            <w:pPr>
              <w:tabs>
                <w:tab w:val="left" w:pos="709"/>
                <w:tab w:val="left" w:pos="7797"/>
              </w:tabs>
              <w:ind w:left="20"/>
              <w:jc w:val="both"/>
              <w:rPr>
                <w:sz w:val="28"/>
                <w:szCs w:val="28"/>
                <w:lang w:eastAsia="en-US"/>
              </w:rPr>
            </w:pPr>
          </w:p>
          <w:p w14:paraId="20651847"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13242" w14:textId="77777777" w:rsidR="00CE4FD5" w:rsidRPr="00601080" w:rsidRDefault="00CE4FD5" w:rsidP="0029237B">
            <w:pPr>
              <w:tabs>
                <w:tab w:val="left" w:pos="709"/>
                <w:tab w:val="left" w:pos="7797"/>
              </w:tabs>
              <w:ind w:left="20"/>
              <w:jc w:val="both"/>
              <w:rPr>
                <w:sz w:val="28"/>
                <w:szCs w:val="28"/>
                <w:lang w:eastAsia="en-US"/>
              </w:rPr>
            </w:pPr>
          </w:p>
          <w:p w14:paraId="68D1FF57"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3DA5FD" w14:textId="77777777" w:rsidR="00CE4FD5" w:rsidRPr="00601080" w:rsidRDefault="00CE4FD5" w:rsidP="0029237B">
            <w:pPr>
              <w:tabs>
                <w:tab w:val="left" w:pos="709"/>
                <w:tab w:val="left" w:pos="7797"/>
              </w:tabs>
              <w:ind w:left="20"/>
              <w:jc w:val="both"/>
              <w:rPr>
                <w:sz w:val="28"/>
                <w:szCs w:val="28"/>
                <w:lang w:eastAsia="en-US"/>
              </w:rPr>
            </w:pPr>
          </w:p>
          <w:p w14:paraId="6715BEA3"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F6A5A" w14:textId="77777777" w:rsidR="00CE4FD5" w:rsidRPr="00601080" w:rsidRDefault="00CE4FD5" w:rsidP="0029237B">
            <w:pPr>
              <w:tabs>
                <w:tab w:val="left" w:pos="709"/>
                <w:tab w:val="left" w:pos="7797"/>
              </w:tabs>
              <w:ind w:left="20"/>
              <w:jc w:val="both"/>
              <w:rPr>
                <w:sz w:val="28"/>
                <w:szCs w:val="28"/>
                <w:lang w:eastAsia="en-US"/>
              </w:rPr>
            </w:pPr>
          </w:p>
          <w:p w14:paraId="43DFD131"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91E1D" w14:textId="77777777" w:rsidR="00CE4FD5" w:rsidRPr="00601080" w:rsidRDefault="00CE4FD5" w:rsidP="0029237B">
            <w:pPr>
              <w:tabs>
                <w:tab w:val="left" w:pos="709"/>
                <w:tab w:val="left" w:pos="7797"/>
              </w:tabs>
              <w:ind w:left="20"/>
              <w:jc w:val="both"/>
              <w:rPr>
                <w:sz w:val="28"/>
                <w:szCs w:val="28"/>
                <w:lang w:eastAsia="en-US"/>
              </w:rPr>
            </w:pPr>
          </w:p>
          <w:p w14:paraId="67B52C27"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6BCA7B" w14:textId="77777777" w:rsidR="00CE4FD5" w:rsidRPr="00601080" w:rsidRDefault="00CE4FD5" w:rsidP="0029237B">
            <w:pPr>
              <w:tabs>
                <w:tab w:val="left" w:pos="709"/>
                <w:tab w:val="left" w:pos="7797"/>
              </w:tabs>
              <w:ind w:left="20"/>
              <w:jc w:val="both"/>
              <w:rPr>
                <w:sz w:val="28"/>
                <w:szCs w:val="28"/>
                <w:lang w:eastAsia="en-US"/>
              </w:rPr>
            </w:pPr>
          </w:p>
          <w:p w14:paraId="3E43A341"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DAD4E5" w14:textId="77777777" w:rsidR="00CE4FD5" w:rsidRPr="00601080" w:rsidRDefault="00CE4FD5" w:rsidP="0029237B">
            <w:pPr>
              <w:tabs>
                <w:tab w:val="left" w:pos="709"/>
                <w:tab w:val="left" w:pos="7797"/>
              </w:tabs>
              <w:ind w:left="20"/>
              <w:jc w:val="both"/>
              <w:rPr>
                <w:sz w:val="28"/>
                <w:szCs w:val="28"/>
                <w:lang w:eastAsia="en-US"/>
              </w:rPr>
            </w:pPr>
          </w:p>
          <w:p w14:paraId="3D263EB1"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3FDC8C" w14:textId="77777777" w:rsidR="00CE4FD5" w:rsidRPr="00601080" w:rsidRDefault="00CE4FD5" w:rsidP="0029237B">
            <w:pPr>
              <w:tabs>
                <w:tab w:val="left" w:pos="709"/>
                <w:tab w:val="left" w:pos="7797"/>
              </w:tabs>
              <w:ind w:left="20"/>
              <w:jc w:val="both"/>
              <w:rPr>
                <w:sz w:val="28"/>
                <w:szCs w:val="28"/>
                <w:lang w:eastAsia="en-US"/>
              </w:rPr>
            </w:pPr>
          </w:p>
          <w:p w14:paraId="4FFCD54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D9A80F1"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C2801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Начислено амортизации за отчетный период</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8D2A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75A0C9" w14:textId="77777777" w:rsidR="00CE4FD5" w:rsidRPr="00601080" w:rsidRDefault="00CE4FD5" w:rsidP="0029237B">
            <w:pPr>
              <w:tabs>
                <w:tab w:val="left" w:pos="709"/>
                <w:tab w:val="left" w:pos="7797"/>
              </w:tabs>
              <w:ind w:left="20"/>
              <w:jc w:val="both"/>
              <w:rPr>
                <w:sz w:val="28"/>
                <w:szCs w:val="28"/>
                <w:lang w:eastAsia="en-US"/>
              </w:rPr>
            </w:pPr>
          </w:p>
          <w:p w14:paraId="47A63CAD"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7283DA" w14:textId="77777777" w:rsidR="00CE4FD5" w:rsidRPr="00601080" w:rsidRDefault="00CE4FD5" w:rsidP="0029237B">
            <w:pPr>
              <w:tabs>
                <w:tab w:val="left" w:pos="709"/>
                <w:tab w:val="left" w:pos="7797"/>
              </w:tabs>
              <w:ind w:left="20"/>
              <w:jc w:val="both"/>
              <w:rPr>
                <w:sz w:val="28"/>
                <w:szCs w:val="28"/>
                <w:lang w:eastAsia="en-US"/>
              </w:rPr>
            </w:pPr>
          </w:p>
          <w:p w14:paraId="77391536"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FC2B5" w14:textId="77777777" w:rsidR="00CE4FD5" w:rsidRPr="00601080" w:rsidRDefault="00CE4FD5" w:rsidP="0029237B">
            <w:pPr>
              <w:tabs>
                <w:tab w:val="left" w:pos="709"/>
                <w:tab w:val="left" w:pos="7797"/>
              </w:tabs>
              <w:ind w:left="20"/>
              <w:jc w:val="both"/>
              <w:rPr>
                <w:sz w:val="28"/>
                <w:szCs w:val="28"/>
                <w:lang w:eastAsia="en-US"/>
              </w:rPr>
            </w:pPr>
          </w:p>
          <w:p w14:paraId="000D90F8"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7F2D32" w14:textId="77777777" w:rsidR="00CE4FD5" w:rsidRPr="00601080" w:rsidRDefault="00CE4FD5" w:rsidP="0029237B">
            <w:pPr>
              <w:tabs>
                <w:tab w:val="left" w:pos="709"/>
                <w:tab w:val="left" w:pos="7797"/>
              </w:tabs>
              <w:ind w:left="20"/>
              <w:jc w:val="both"/>
              <w:rPr>
                <w:sz w:val="28"/>
                <w:szCs w:val="28"/>
                <w:lang w:eastAsia="en-US"/>
              </w:rPr>
            </w:pPr>
          </w:p>
          <w:p w14:paraId="60F5AC5B"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E21AB1" w14:textId="77777777" w:rsidR="00CE4FD5" w:rsidRPr="00601080" w:rsidRDefault="00CE4FD5" w:rsidP="0029237B">
            <w:pPr>
              <w:tabs>
                <w:tab w:val="left" w:pos="709"/>
                <w:tab w:val="left" w:pos="7797"/>
              </w:tabs>
              <w:ind w:left="20"/>
              <w:jc w:val="both"/>
              <w:rPr>
                <w:sz w:val="28"/>
                <w:szCs w:val="28"/>
                <w:lang w:eastAsia="en-US"/>
              </w:rPr>
            </w:pPr>
          </w:p>
          <w:p w14:paraId="3C26C6E7"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A95426" w14:textId="77777777" w:rsidR="00CE4FD5" w:rsidRPr="00601080" w:rsidRDefault="00CE4FD5" w:rsidP="0029237B">
            <w:pPr>
              <w:tabs>
                <w:tab w:val="left" w:pos="709"/>
                <w:tab w:val="left" w:pos="7797"/>
              </w:tabs>
              <w:ind w:left="20"/>
              <w:jc w:val="both"/>
              <w:rPr>
                <w:sz w:val="28"/>
                <w:szCs w:val="28"/>
                <w:lang w:eastAsia="en-US"/>
              </w:rPr>
            </w:pPr>
          </w:p>
          <w:p w14:paraId="190E138B"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1077E3" w14:textId="77777777" w:rsidR="00CE4FD5" w:rsidRPr="00601080" w:rsidRDefault="00CE4FD5" w:rsidP="0029237B">
            <w:pPr>
              <w:tabs>
                <w:tab w:val="left" w:pos="709"/>
                <w:tab w:val="left" w:pos="7797"/>
              </w:tabs>
              <w:ind w:left="20"/>
              <w:jc w:val="both"/>
              <w:rPr>
                <w:sz w:val="28"/>
                <w:szCs w:val="28"/>
                <w:lang w:eastAsia="en-US"/>
              </w:rPr>
            </w:pPr>
          </w:p>
          <w:p w14:paraId="2ED428BE"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BBC5F" w14:textId="77777777" w:rsidR="00CE4FD5" w:rsidRPr="00601080" w:rsidRDefault="00CE4FD5" w:rsidP="0029237B">
            <w:pPr>
              <w:tabs>
                <w:tab w:val="left" w:pos="709"/>
                <w:tab w:val="left" w:pos="7797"/>
              </w:tabs>
              <w:ind w:left="20"/>
              <w:jc w:val="both"/>
              <w:rPr>
                <w:sz w:val="28"/>
                <w:szCs w:val="28"/>
                <w:lang w:eastAsia="en-US"/>
              </w:rPr>
            </w:pPr>
          </w:p>
          <w:p w14:paraId="54E63697"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C933E5" w14:textId="77777777" w:rsidR="00CE4FD5" w:rsidRPr="00601080" w:rsidRDefault="00CE4FD5" w:rsidP="0029237B">
            <w:pPr>
              <w:tabs>
                <w:tab w:val="left" w:pos="709"/>
                <w:tab w:val="left" w:pos="7797"/>
              </w:tabs>
              <w:ind w:left="20"/>
              <w:jc w:val="both"/>
              <w:rPr>
                <w:sz w:val="28"/>
                <w:szCs w:val="28"/>
                <w:lang w:eastAsia="en-US"/>
              </w:rPr>
            </w:pPr>
          </w:p>
          <w:p w14:paraId="27D8A76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AB89611"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5180A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Списано амортизации за отчетный период</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C278F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023</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768FC" w14:textId="77777777" w:rsidR="00CE4FD5" w:rsidRPr="00601080" w:rsidRDefault="00CE4FD5" w:rsidP="0029237B">
            <w:pPr>
              <w:tabs>
                <w:tab w:val="left" w:pos="709"/>
                <w:tab w:val="left" w:pos="7797"/>
              </w:tabs>
              <w:ind w:left="20"/>
              <w:jc w:val="both"/>
              <w:rPr>
                <w:sz w:val="28"/>
                <w:szCs w:val="28"/>
                <w:lang w:eastAsia="en-US"/>
              </w:rPr>
            </w:pPr>
          </w:p>
          <w:p w14:paraId="44734970"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528E1" w14:textId="77777777" w:rsidR="00CE4FD5" w:rsidRPr="00601080" w:rsidRDefault="00CE4FD5" w:rsidP="0029237B">
            <w:pPr>
              <w:tabs>
                <w:tab w:val="left" w:pos="709"/>
                <w:tab w:val="left" w:pos="7797"/>
              </w:tabs>
              <w:ind w:left="20"/>
              <w:jc w:val="both"/>
              <w:rPr>
                <w:sz w:val="28"/>
                <w:szCs w:val="28"/>
                <w:lang w:eastAsia="en-US"/>
              </w:rPr>
            </w:pPr>
          </w:p>
          <w:p w14:paraId="2D8DF563"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0BB2E7" w14:textId="77777777" w:rsidR="00CE4FD5" w:rsidRPr="00601080" w:rsidRDefault="00CE4FD5" w:rsidP="0029237B">
            <w:pPr>
              <w:tabs>
                <w:tab w:val="left" w:pos="709"/>
                <w:tab w:val="left" w:pos="7797"/>
              </w:tabs>
              <w:ind w:left="20"/>
              <w:jc w:val="both"/>
              <w:rPr>
                <w:sz w:val="28"/>
                <w:szCs w:val="28"/>
                <w:lang w:eastAsia="en-US"/>
              </w:rPr>
            </w:pPr>
          </w:p>
          <w:p w14:paraId="6DDB1CE2"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F0098F" w14:textId="77777777" w:rsidR="00CE4FD5" w:rsidRPr="00601080" w:rsidRDefault="00CE4FD5" w:rsidP="0029237B">
            <w:pPr>
              <w:tabs>
                <w:tab w:val="left" w:pos="709"/>
                <w:tab w:val="left" w:pos="7797"/>
              </w:tabs>
              <w:ind w:left="20"/>
              <w:jc w:val="both"/>
              <w:rPr>
                <w:sz w:val="28"/>
                <w:szCs w:val="28"/>
                <w:lang w:eastAsia="en-US"/>
              </w:rPr>
            </w:pPr>
          </w:p>
          <w:p w14:paraId="58AB6560"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5CF715" w14:textId="77777777" w:rsidR="00CE4FD5" w:rsidRPr="00601080" w:rsidRDefault="00CE4FD5" w:rsidP="0029237B">
            <w:pPr>
              <w:tabs>
                <w:tab w:val="left" w:pos="709"/>
                <w:tab w:val="left" w:pos="7797"/>
              </w:tabs>
              <w:ind w:left="20"/>
              <w:jc w:val="both"/>
              <w:rPr>
                <w:sz w:val="28"/>
                <w:szCs w:val="28"/>
                <w:lang w:eastAsia="en-US"/>
              </w:rPr>
            </w:pPr>
          </w:p>
          <w:p w14:paraId="037FA6FE"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3600E4" w14:textId="77777777" w:rsidR="00CE4FD5" w:rsidRPr="00601080" w:rsidRDefault="00CE4FD5" w:rsidP="0029237B">
            <w:pPr>
              <w:tabs>
                <w:tab w:val="left" w:pos="709"/>
                <w:tab w:val="left" w:pos="7797"/>
              </w:tabs>
              <w:ind w:left="20"/>
              <w:jc w:val="both"/>
              <w:rPr>
                <w:sz w:val="28"/>
                <w:szCs w:val="28"/>
                <w:lang w:eastAsia="en-US"/>
              </w:rPr>
            </w:pPr>
          </w:p>
          <w:p w14:paraId="59CD0185"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02B3A" w14:textId="77777777" w:rsidR="00CE4FD5" w:rsidRPr="00601080" w:rsidRDefault="00CE4FD5" w:rsidP="0029237B">
            <w:pPr>
              <w:tabs>
                <w:tab w:val="left" w:pos="709"/>
                <w:tab w:val="left" w:pos="7797"/>
              </w:tabs>
              <w:ind w:left="20"/>
              <w:jc w:val="both"/>
              <w:rPr>
                <w:sz w:val="28"/>
                <w:szCs w:val="28"/>
                <w:lang w:eastAsia="en-US"/>
              </w:rPr>
            </w:pPr>
          </w:p>
          <w:p w14:paraId="6F4716BA"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3FC26D" w14:textId="77777777" w:rsidR="00CE4FD5" w:rsidRPr="00601080" w:rsidRDefault="00CE4FD5" w:rsidP="0029237B">
            <w:pPr>
              <w:tabs>
                <w:tab w:val="left" w:pos="709"/>
                <w:tab w:val="left" w:pos="7797"/>
              </w:tabs>
              <w:ind w:left="20"/>
              <w:jc w:val="both"/>
              <w:rPr>
                <w:sz w:val="28"/>
                <w:szCs w:val="28"/>
                <w:lang w:eastAsia="en-US"/>
              </w:rPr>
            </w:pPr>
          </w:p>
          <w:p w14:paraId="4A1295F4"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0FA0FC" w14:textId="77777777" w:rsidR="00CE4FD5" w:rsidRPr="00601080" w:rsidRDefault="00CE4FD5" w:rsidP="0029237B">
            <w:pPr>
              <w:tabs>
                <w:tab w:val="left" w:pos="709"/>
                <w:tab w:val="left" w:pos="7797"/>
              </w:tabs>
              <w:ind w:left="20"/>
              <w:jc w:val="both"/>
              <w:rPr>
                <w:sz w:val="28"/>
                <w:szCs w:val="28"/>
                <w:lang w:eastAsia="en-US"/>
              </w:rPr>
            </w:pPr>
          </w:p>
          <w:p w14:paraId="609FBA3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130447F"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1F73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Корректировка накопленной амортизации (при увеличении первоначальной стоимости)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551E0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024</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6D6C06" w14:textId="77777777" w:rsidR="00CE4FD5" w:rsidRPr="00601080" w:rsidRDefault="00CE4FD5" w:rsidP="0029237B">
            <w:pPr>
              <w:tabs>
                <w:tab w:val="left" w:pos="709"/>
                <w:tab w:val="left" w:pos="7797"/>
              </w:tabs>
              <w:ind w:left="20"/>
              <w:jc w:val="both"/>
              <w:rPr>
                <w:sz w:val="28"/>
                <w:szCs w:val="28"/>
                <w:lang w:eastAsia="en-US"/>
              </w:rPr>
            </w:pPr>
          </w:p>
          <w:p w14:paraId="1BD60397"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4706C" w14:textId="77777777" w:rsidR="00CE4FD5" w:rsidRPr="00601080" w:rsidRDefault="00CE4FD5" w:rsidP="0029237B">
            <w:pPr>
              <w:tabs>
                <w:tab w:val="left" w:pos="709"/>
                <w:tab w:val="left" w:pos="7797"/>
              </w:tabs>
              <w:ind w:left="20"/>
              <w:jc w:val="both"/>
              <w:rPr>
                <w:sz w:val="28"/>
                <w:szCs w:val="28"/>
                <w:lang w:eastAsia="en-US"/>
              </w:rPr>
            </w:pPr>
          </w:p>
          <w:p w14:paraId="4E69E4C2"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79B454" w14:textId="77777777" w:rsidR="00CE4FD5" w:rsidRPr="00601080" w:rsidRDefault="00CE4FD5" w:rsidP="0029237B">
            <w:pPr>
              <w:tabs>
                <w:tab w:val="left" w:pos="709"/>
                <w:tab w:val="left" w:pos="7797"/>
              </w:tabs>
              <w:ind w:left="20"/>
              <w:jc w:val="both"/>
              <w:rPr>
                <w:sz w:val="28"/>
                <w:szCs w:val="28"/>
                <w:lang w:eastAsia="en-US"/>
              </w:rPr>
            </w:pPr>
          </w:p>
          <w:p w14:paraId="0B07C9CB"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52AF7" w14:textId="77777777" w:rsidR="00CE4FD5" w:rsidRPr="00601080" w:rsidRDefault="00CE4FD5" w:rsidP="0029237B">
            <w:pPr>
              <w:tabs>
                <w:tab w:val="left" w:pos="709"/>
                <w:tab w:val="left" w:pos="7797"/>
              </w:tabs>
              <w:ind w:left="20"/>
              <w:jc w:val="both"/>
              <w:rPr>
                <w:sz w:val="28"/>
                <w:szCs w:val="28"/>
                <w:lang w:eastAsia="en-US"/>
              </w:rPr>
            </w:pPr>
          </w:p>
          <w:p w14:paraId="40DE24BD"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344CCA" w14:textId="77777777" w:rsidR="00CE4FD5" w:rsidRPr="00601080" w:rsidRDefault="00CE4FD5" w:rsidP="0029237B">
            <w:pPr>
              <w:tabs>
                <w:tab w:val="left" w:pos="709"/>
                <w:tab w:val="left" w:pos="7797"/>
              </w:tabs>
              <w:ind w:left="20"/>
              <w:jc w:val="both"/>
              <w:rPr>
                <w:sz w:val="28"/>
                <w:szCs w:val="28"/>
                <w:lang w:eastAsia="en-US"/>
              </w:rPr>
            </w:pPr>
          </w:p>
          <w:p w14:paraId="6272AAF6"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158771" w14:textId="77777777" w:rsidR="00CE4FD5" w:rsidRPr="00601080" w:rsidRDefault="00CE4FD5" w:rsidP="0029237B">
            <w:pPr>
              <w:tabs>
                <w:tab w:val="left" w:pos="709"/>
                <w:tab w:val="left" w:pos="7797"/>
              </w:tabs>
              <w:ind w:left="20"/>
              <w:jc w:val="both"/>
              <w:rPr>
                <w:sz w:val="28"/>
                <w:szCs w:val="28"/>
                <w:lang w:eastAsia="en-US"/>
              </w:rPr>
            </w:pPr>
          </w:p>
          <w:p w14:paraId="28F9DF5B"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FA6FB7" w14:textId="77777777" w:rsidR="00CE4FD5" w:rsidRPr="00601080" w:rsidRDefault="00CE4FD5" w:rsidP="0029237B">
            <w:pPr>
              <w:tabs>
                <w:tab w:val="left" w:pos="709"/>
                <w:tab w:val="left" w:pos="7797"/>
              </w:tabs>
              <w:ind w:left="20"/>
              <w:jc w:val="both"/>
              <w:rPr>
                <w:sz w:val="28"/>
                <w:szCs w:val="28"/>
                <w:lang w:eastAsia="en-US"/>
              </w:rPr>
            </w:pPr>
          </w:p>
          <w:p w14:paraId="669C8829"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06E14" w14:textId="77777777" w:rsidR="00CE4FD5" w:rsidRPr="00601080" w:rsidRDefault="00CE4FD5" w:rsidP="0029237B">
            <w:pPr>
              <w:tabs>
                <w:tab w:val="left" w:pos="709"/>
                <w:tab w:val="left" w:pos="7797"/>
              </w:tabs>
              <w:ind w:left="20"/>
              <w:jc w:val="both"/>
              <w:rPr>
                <w:sz w:val="28"/>
                <w:szCs w:val="28"/>
                <w:lang w:eastAsia="en-US"/>
              </w:rPr>
            </w:pPr>
          </w:p>
          <w:p w14:paraId="5D2BBF4B"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68BC4" w14:textId="77777777" w:rsidR="00CE4FD5" w:rsidRPr="00601080" w:rsidRDefault="00CE4FD5" w:rsidP="0029237B">
            <w:pPr>
              <w:tabs>
                <w:tab w:val="left" w:pos="709"/>
                <w:tab w:val="left" w:pos="7797"/>
              </w:tabs>
              <w:ind w:left="20"/>
              <w:jc w:val="both"/>
              <w:rPr>
                <w:sz w:val="28"/>
                <w:szCs w:val="28"/>
                <w:lang w:eastAsia="en-US"/>
              </w:rPr>
            </w:pPr>
          </w:p>
          <w:p w14:paraId="7D3CD12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4043D20"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07DB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 xml:space="preserve">Корректировка накопленной амортизации (при </w:t>
            </w:r>
            <w:r w:rsidRPr="00601080">
              <w:rPr>
                <w:color w:val="000000"/>
                <w:sz w:val="28"/>
                <w:szCs w:val="28"/>
                <w:lang w:eastAsia="en-US"/>
              </w:rPr>
              <w:lastRenderedPageBreak/>
              <w:t>уменьшении первоначальной стоимости)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3136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025</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2BDB96" w14:textId="77777777" w:rsidR="00CE4FD5" w:rsidRPr="00601080" w:rsidRDefault="00CE4FD5" w:rsidP="0029237B">
            <w:pPr>
              <w:tabs>
                <w:tab w:val="left" w:pos="709"/>
                <w:tab w:val="left" w:pos="7797"/>
              </w:tabs>
              <w:ind w:left="20"/>
              <w:jc w:val="both"/>
              <w:rPr>
                <w:sz w:val="28"/>
                <w:szCs w:val="28"/>
                <w:lang w:eastAsia="en-US"/>
              </w:rPr>
            </w:pPr>
          </w:p>
          <w:p w14:paraId="1693F7CA"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95C23F" w14:textId="77777777" w:rsidR="00CE4FD5" w:rsidRPr="00601080" w:rsidRDefault="00CE4FD5" w:rsidP="0029237B">
            <w:pPr>
              <w:tabs>
                <w:tab w:val="left" w:pos="709"/>
                <w:tab w:val="left" w:pos="7797"/>
              </w:tabs>
              <w:ind w:left="20"/>
              <w:jc w:val="both"/>
              <w:rPr>
                <w:sz w:val="28"/>
                <w:szCs w:val="28"/>
                <w:lang w:eastAsia="en-US"/>
              </w:rPr>
            </w:pPr>
          </w:p>
          <w:p w14:paraId="1D49B7C4"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1B9B9E" w14:textId="77777777" w:rsidR="00CE4FD5" w:rsidRPr="00601080" w:rsidRDefault="00CE4FD5" w:rsidP="0029237B">
            <w:pPr>
              <w:tabs>
                <w:tab w:val="left" w:pos="709"/>
                <w:tab w:val="left" w:pos="7797"/>
              </w:tabs>
              <w:ind w:left="20"/>
              <w:jc w:val="both"/>
              <w:rPr>
                <w:sz w:val="28"/>
                <w:szCs w:val="28"/>
                <w:lang w:eastAsia="en-US"/>
              </w:rPr>
            </w:pPr>
          </w:p>
          <w:p w14:paraId="2E2DC5D4"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B3028" w14:textId="77777777" w:rsidR="00CE4FD5" w:rsidRPr="00601080" w:rsidRDefault="00CE4FD5" w:rsidP="0029237B">
            <w:pPr>
              <w:tabs>
                <w:tab w:val="left" w:pos="709"/>
                <w:tab w:val="left" w:pos="7797"/>
              </w:tabs>
              <w:ind w:left="20"/>
              <w:jc w:val="both"/>
              <w:rPr>
                <w:sz w:val="28"/>
                <w:szCs w:val="28"/>
                <w:lang w:eastAsia="en-US"/>
              </w:rPr>
            </w:pPr>
          </w:p>
          <w:p w14:paraId="214335B7"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707663" w14:textId="77777777" w:rsidR="00CE4FD5" w:rsidRPr="00601080" w:rsidRDefault="00CE4FD5" w:rsidP="0029237B">
            <w:pPr>
              <w:tabs>
                <w:tab w:val="left" w:pos="709"/>
                <w:tab w:val="left" w:pos="7797"/>
              </w:tabs>
              <w:ind w:left="20"/>
              <w:jc w:val="both"/>
              <w:rPr>
                <w:sz w:val="28"/>
                <w:szCs w:val="28"/>
                <w:lang w:eastAsia="en-US"/>
              </w:rPr>
            </w:pPr>
          </w:p>
          <w:p w14:paraId="377A83B0"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1ADAF7" w14:textId="77777777" w:rsidR="00CE4FD5" w:rsidRPr="00601080" w:rsidRDefault="00CE4FD5" w:rsidP="0029237B">
            <w:pPr>
              <w:tabs>
                <w:tab w:val="left" w:pos="709"/>
                <w:tab w:val="left" w:pos="7797"/>
              </w:tabs>
              <w:ind w:left="20"/>
              <w:jc w:val="both"/>
              <w:rPr>
                <w:sz w:val="28"/>
                <w:szCs w:val="28"/>
                <w:lang w:eastAsia="en-US"/>
              </w:rPr>
            </w:pPr>
          </w:p>
          <w:p w14:paraId="0B4F2261"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6A566" w14:textId="77777777" w:rsidR="00CE4FD5" w:rsidRPr="00601080" w:rsidRDefault="00CE4FD5" w:rsidP="0029237B">
            <w:pPr>
              <w:tabs>
                <w:tab w:val="left" w:pos="709"/>
                <w:tab w:val="left" w:pos="7797"/>
              </w:tabs>
              <w:ind w:left="20"/>
              <w:jc w:val="both"/>
              <w:rPr>
                <w:sz w:val="28"/>
                <w:szCs w:val="28"/>
                <w:lang w:eastAsia="en-US"/>
              </w:rPr>
            </w:pPr>
          </w:p>
          <w:p w14:paraId="2C6422CE"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981048" w14:textId="77777777" w:rsidR="00CE4FD5" w:rsidRPr="00601080" w:rsidRDefault="00CE4FD5" w:rsidP="0029237B">
            <w:pPr>
              <w:tabs>
                <w:tab w:val="left" w:pos="709"/>
                <w:tab w:val="left" w:pos="7797"/>
              </w:tabs>
              <w:ind w:left="20"/>
              <w:jc w:val="both"/>
              <w:rPr>
                <w:sz w:val="28"/>
                <w:szCs w:val="28"/>
                <w:lang w:eastAsia="en-US"/>
              </w:rPr>
            </w:pPr>
          </w:p>
          <w:p w14:paraId="1CB54CA9"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4AB334" w14:textId="77777777" w:rsidR="00CE4FD5" w:rsidRPr="00601080" w:rsidRDefault="00CE4FD5" w:rsidP="0029237B">
            <w:pPr>
              <w:tabs>
                <w:tab w:val="left" w:pos="709"/>
                <w:tab w:val="left" w:pos="7797"/>
              </w:tabs>
              <w:ind w:left="20"/>
              <w:jc w:val="both"/>
              <w:rPr>
                <w:sz w:val="28"/>
                <w:szCs w:val="28"/>
                <w:lang w:eastAsia="en-US"/>
              </w:rPr>
            </w:pPr>
          </w:p>
          <w:p w14:paraId="36C9BA7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A27ED2A"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A9EE2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накопленной амортизации на конец отчетного периода</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22665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026</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BD3ACC" w14:textId="77777777" w:rsidR="00CE4FD5" w:rsidRPr="00601080" w:rsidRDefault="00CE4FD5" w:rsidP="0029237B">
            <w:pPr>
              <w:tabs>
                <w:tab w:val="left" w:pos="709"/>
                <w:tab w:val="left" w:pos="7797"/>
              </w:tabs>
              <w:ind w:left="20"/>
              <w:jc w:val="both"/>
              <w:rPr>
                <w:sz w:val="28"/>
                <w:szCs w:val="28"/>
                <w:lang w:eastAsia="en-US"/>
              </w:rPr>
            </w:pPr>
          </w:p>
          <w:p w14:paraId="77859579"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43C6A" w14:textId="77777777" w:rsidR="00CE4FD5" w:rsidRPr="00601080" w:rsidRDefault="00CE4FD5" w:rsidP="0029237B">
            <w:pPr>
              <w:tabs>
                <w:tab w:val="left" w:pos="709"/>
                <w:tab w:val="left" w:pos="7797"/>
              </w:tabs>
              <w:ind w:left="20"/>
              <w:jc w:val="both"/>
              <w:rPr>
                <w:sz w:val="28"/>
                <w:szCs w:val="28"/>
                <w:lang w:eastAsia="en-US"/>
              </w:rPr>
            </w:pPr>
          </w:p>
          <w:p w14:paraId="354E9948"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5B32C7" w14:textId="77777777" w:rsidR="00CE4FD5" w:rsidRPr="00601080" w:rsidRDefault="00CE4FD5" w:rsidP="0029237B">
            <w:pPr>
              <w:tabs>
                <w:tab w:val="left" w:pos="709"/>
                <w:tab w:val="left" w:pos="7797"/>
              </w:tabs>
              <w:ind w:left="20"/>
              <w:jc w:val="both"/>
              <w:rPr>
                <w:sz w:val="28"/>
                <w:szCs w:val="28"/>
                <w:lang w:eastAsia="en-US"/>
              </w:rPr>
            </w:pPr>
          </w:p>
          <w:p w14:paraId="7CB7CB0A"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53B2A" w14:textId="77777777" w:rsidR="00CE4FD5" w:rsidRPr="00601080" w:rsidRDefault="00CE4FD5" w:rsidP="0029237B">
            <w:pPr>
              <w:tabs>
                <w:tab w:val="left" w:pos="709"/>
                <w:tab w:val="left" w:pos="7797"/>
              </w:tabs>
              <w:ind w:left="20"/>
              <w:jc w:val="both"/>
              <w:rPr>
                <w:sz w:val="28"/>
                <w:szCs w:val="28"/>
                <w:lang w:eastAsia="en-US"/>
              </w:rPr>
            </w:pPr>
          </w:p>
          <w:p w14:paraId="27EB8FE7"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FC5C00" w14:textId="77777777" w:rsidR="00CE4FD5" w:rsidRPr="00601080" w:rsidRDefault="00CE4FD5" w:rsidP="0029237B">
            <w:pPr>
              <w:tabs>
                <w:tab w:val="left" w:pos="709"/>
                <w:tab w:val="left" w:pos="7797"/>
              </w:tabs>
              <w:ind w:left="20"/>
              <w:jc w:val="both"/>
              <w:rPr>
                <w:sz w:val="28"/>
                <w:szCs w:val="28"/>
                <w:lang w:eastAsia="en-US"/>
              </w:rPr>
            </w:pPr>
          </w:p>
          <w:p w14:paraId="76621F9F"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641CBC" w14:textId="77777777" w:rsidR="00CE4FD5" w:rsidRPr="00601080" w:rsidRDefault="00CE4FD5" w:rsidP="0029237B">
            <w:pPr>
              <w:tabs>
                <w:tab w:val="left" w:pos="709"/>
                <w:tab w:val="left" w:pos="7797"/>
              </w:tabs>
              <w:ind w:left="20"/>
              <w:jc w:val="both"/>
              <w:rPr>
                <w:sz w:val="28"/>
                <w:szCs w:val="28"/>
                <w:lang w:eastAsia="en-US"/>
              </w:rPr>
            </w:pPr>
          </w:p>
          <w:p w14:paraId="74AF2971"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5C963" w14:textId="77777777" w:rsidR="00CE4FD5" w:rsidRPr="00601080" w:rsidRDefault="00CE4FD5" w:rsidP="0029237B">
            <w:pPr>
              <w:tabs>
                <w:tab w:val="left" w:pos="709"/>
                <w:tab w:val="left" w:pos="7797"/>
              </w:tabs>
              <w:ind w:left="20"/>
              <w:jc w:val="both"/>
              <w:rPr>
                <w:sz w:val="28"/>
                <w:szCs w:val="28"/>
                <w:lang w:eastAsia="en-US"/>
              </w:rPr>
            </w:pPr>
          </w:p>
          <w:p w14:paraId="6A9BC62F"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EF694" w14:textId="77777777" w:rsidR="00CE4FD5" w:rsidRPr="00601080" w:rsidRDefault="00CE4FD5" w:rsidP="0029237B">
            <w:pPr>
              <w:tabs>
                <w:tab w:val="left" w:pos="709"/>
                <w:tab w:val="left" w:pos="7797"/>
              </w:tabs>
              <w:ind w:left="20"/>
              <w:jc w:val="both"/>
              <w:rPr>
                <w:sz w:val="28"/>
                <w:szCs w:val="28"/>
                <w:lang w:eastAsia="en-US"/>
              </w:rPr>
            </w:pPr>
          </w:p>
          <w:p w14:paraId="5A166F1F"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B1CCB5" w14:textId="77777777" w:rsidR="00CE4FD5" w:rsidRPr="00601080" w:rsidRDefault="00CE4FD5" w:rsidP="0029237B">
            <w:pPr>
              <w:tabs>
                <w:tab w:val="left" w:pos="709"/>
                <w:tab w:val="left" w:pos="7797"/>
              </w:tabs>
              <w:ind w:left="20"/>
              <w:jc w:val="both"/>
              <w:rPr>
                <w:sz w:val="28"/>
                <w:szCs w:val="28"/>
                <w:lang w:eastAsia="en-US"/>
              </w:rPr>
            </w:pPr>
          </w:p>
          <w:p w14:paraId="25070A6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0A4F0ED"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C2178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начало отчетного периода</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0CB95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2FBDD0" w14:textId="77777777" w:rsidR="00CE4FD5" w:rsidRPr="00601080" w:rsidRDefault="00CE4FD5" w:rsidP="0029237B">
            <w:pPr>
              <w:tabs>
                <w:tab w:val="left" w:pos="709"/>
                <w:tab w:val="left" w:pos="7797"/>
              </w:tabs>
              <w:ind w:left="20"/>
              <w:jc w:val="both"/>
              <w:rPr>
                <w:sz w:val="28"/>
                <w:szCs w:val="28"/>
                <w:lang w:eastAsia="en-US"/>
              </w:rPr>
            </w:pPr>
          </w:p>
          <w:p w14:paraId="7A91A1A9"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3CD13" w14:textId="77777777" w:rsidR="00CE4FD5" w:rsidRPr="00601080" w:rsidRDefault="00CE4FD5" w:rsidP="0029237B">
            <w:pPr>
              <w:tabs>
                <w:tab w:val="left" w:pos="709"/>
                <w:tab w:val="left" w:pos="7797"/>
              </w:tabs>
              <w:ind w:left="20"/>
              <w:jc w:val="both"/>
              <w:rPr>
                <w:sz w:val="28"/>
                <w:szCs w:val="28"/>
                <w:lang w:eastAsia="en-US"/>
              </w:rPr>
            </w:pPr>
          </w:p>
          <w:p w14:paraId="070F3556"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7DD924" w14:textId="77777777" w:rsidR="00CE4FD5" w:rsidRPr="00601080" w:rsidRDefault="00CE4FD5" w:rsidP="0029237B">
            <w:pPr>
              <w:tabs>
                <w:tab w:val="left" w:pos="709"/>
                <w:tab w:val="left" w:pos="7797"/>
              </w:tabs>
              <w:ind w:left="20"/>
              <w:jc w:val="both"/>
              <w:rPr>
                <w:sz w:val="28"/>
                <w:szCs w:val="28"/>
                <w:lang w:eastAsia="en-US"/>
              </w:rPr>
            </w:pPr>
          </w:p>
          <w:p w14:paraId="10001D10"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67A056" w14:textId="77777777" w:rsidR="00CE4FD5" w:rsidRPr="00601080" w:rsidRDefault="00CE4FD5" w:rsidP="0029237B">
            <w:pPr>
              <w:tabs>
                <w:tab w:val="left" w:pos="709"/>
                <w:tab w:val="left" w:pos="7797"/>
              </w:tabs>
              <w:ind w:left="20"/>
              <w:jc w:val="both"/>
              <w:rPr>
                <w:sz w:val="28"/>
                <w:szCs w:val="28"/>
                <w:lang w:eastAsia="en-US"/>
              </w:rPr>
            </w:pPr>
          </w:p>
          <w:p w14:paraId="757F05EA"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2D9D2" w14:textId="77777777" w:rsidR="00CE4FD5" w:rsidRPr="00601080" w:rsidRDefault="00CE4FD5" w:rsidP="0029237B">
            <w:pPr>
              <w:tabs>
                <w:tab w:val="left" w:pos="709"/>
                <w:tab w:val="left" w:pos="7797"/>
              </w:tabs>
              <w:ind w:left="20"/>
              <w:jc w:val="both"/>
              <w:rPr>
                <w:sz w:val="28"/>
                <w:szCs w:val="28"/>
                <w:lang w:eastAsia="en-US"/>
              </w:rPr>
            </w:pPr>
          </w:p>
          <w:p w14:paraId="5F3B11D9"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289363" w14:textId="77777777" w:rsidR="00CE4FD5" w:rsidRPr="00601080" w:rsidRDefault="00CE4FD5" w:rsidP="0029237B">
            <w:pPr>
              <w:tabs>
                <w:tab w:val="left" w:pos="709"/>
                <w:tab w:val="left" w:pos="7797"/>
              </w:tabs>
              <w:ind w:left="20"/>
              <w:jc w:val="both"/>
              <w:rPr>
                <w:sz w:val="28"/>
                <w:szCs w:val="28"/>
                <w:lang w:eastAsia="en-US"/>
              </w:rPr>
            </w:pPr>
          </w:p>
          <w:p w14:paraId="47AB29D6"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0CDBD" w14:textId="77777777" w:rsidR="00CE4FD5" w:rsidRPr="00601080" w:rsidRDefault="00CE4FD5" w:rsidP="0029237B">
            <w:pPr>
              <w:tabs>
                <w:tab w:val="left" w:pos="709"/>
                <w:tab w:val="left" w:pos="7797"/>
              </w:tabs>
              <w:ind w:left="20"/>
              <w:jc w:val="both"/>
              <w:rPr>
                <w:sz w:val="28"/>
                <w:szCs w:val="28"/>
                <w:lang w:eastAsia="en-US"/>
              </w:rPr>
            </w:pPr>
          </w:p>
          <w:p w14:paraId="5E917AB7"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1D9B05" w14:textId="77777777" w:rsidR="00CE4FD5" w:rsidRPr="00601080" w:rsidRDefault="00CE4FD5" w:rsidP="0029237B">
            <w:pPr>
              <w:tabs>
                <w:tab w:val="left" w:pos="709"/>
                <w:tab w:val="left" w:pos="7797"/>
              </w:tabs>
              <w:ind w:left="20"/>
              <w:jc w:val="both"/>
              <w:rPr>
                <w:sz w:val="28"/>
                <w:szCs w:val="28"/>
                <w:lang w:eastAsia="en-US"/>
              </w:rPr>
            </w:pPr>
          </w:p>
          <w:p w14:paraId="20D0CECF"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A9353" w14:textId="77777777" w:rsidR="00CE4FD5" w:rsidRPr="00601080" w:rsidRDefault="00CE4FD5" w:rsidP="0029237B">
            <w:pPr>
              <w:tabs>
                <w:tab w:val="left" w:pos="709"/>
                <w:tab w:val="left" w:pos="7797"/>
              </w:tabs>
              <w:ind w:left="20"/>
              <w:jc w:val="both"/>
              <w:rPr>
                <w:sz w:val="28"/>
                <w:szCs w:val="28"/>
                <w:lang w:eastAsia="en-US"/>
              </w:rPr>
            </w:pPr>
          </w:p>
          <w:p w14:paraId="16128C8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DDA5746"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BB998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 резерв на обесценение за отчетный период</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FE8DD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934B5C" w14:textId="77777777" w:rsidR="00CE4FD5" w:rsidRPr="00601080" w:rsidRDefault="00CE4FD5" w:rsidP="0029237B">
            <w:pPr>
              <w:tabs>
                <w:tab w:val="left" w:pos="709"/>
                <w:tab w:val="left" w:pos="7797"/>
              </w:tabs>
              <w:ind w:left="20"/>
              <w:jc w:val="both"/>
              <w:rPr>
                <w:sz w:val="28"/>
                <w:szCs w:val="28"/>
                <w:lang w:eastAsia="en-US"/>
              </w:rPr>
            </w:pPr>
          </w:p>
          <w:p w14:paraId="16BF10B8"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125E8" w14:textId="77777777" w:rsidR="00CE4FD5" w:rsidRPr="00601080" w:rsidRDefault="00CE4FD5" w:rsidP="0029237B">
            <w:pPr>
              <w:tabs>
                <w:tab w:val="left" w:pos="709"/>
                <w:tab w:val="left" w:pos="7797"/>
              </w:tabs>
              <w:ind w:left="20"/>
              <w:jc w:val="both"/>
              <w:rPr>
                <w:sz w:val="28"/>
                <w:szCs w:val="28"/>
                <w:lang w:eastAsia="en-US"/>
              </w:rPr>
            </w:pPr>
          </w:p>
          <w:p w14:paraId="5047FE8F"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FDA683" w14:textId="77777777" w:rsidR="00CE4FD5" w:rsidRPr="00601080" w:rsidRDefault="00CE4FD5" w:rsidP="0029237B">
            <w:pPr>
              <w:tabs>
                <w:tab w:val="left" w:pos="709"/>
                <w:tab w:val="left" w:pos="7797"/>
              </w:tabs>
              <w:ind w:left="20"/>
              <w:jc w:val="both"/>
              <w:rPr>
                <w:sz w:val="28"/>
                <w:szCs w:val="28"/>
                <w:lang w:eastAsia="en-US"/>
              </w:rPr>
            </w:pPr>
          </w:p>
          <w:p w14:paraId="41E9E561"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18265" w14:textId="77777777" w:rsidR="00CE4FD5" w:rsidRPr="00601080" w:rsidRDefault="00CE4FD5" w:rsidP="0029237B">
            <w:pPr>
              <w:tabs>
                <w:tab w:val="left" w:pos="709"/>
                <w:tab w:val="left" w:pos="7797"/>
              </w:tabs>
              <w:ind w:left="20"/>
              <w:jc w:val="both"/>
              <w:rPr>
                <w:sz w:val="28"/>
                <w:szCs w:val="28"/>
                <w:lang w:eastAsia="en-US"/>
              </w:rPr>
            </w:pPr>
          </w:p>
          <w:p w14:paraId="4BC43375"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F6F661" w14:textId="77777777" w:rsidR="00CE4FD5" w:rsidRPr="00601080" w:rsidRDefault="00CE4FD5" w:rsidP="0029237B">
            <w:pPr>
              <w:tabs>
                <w:tab w:val="left" w:pos="709"/>
                <w:tab w:val="left" w:pos="7797"/>
              </w:tabs>
              <w:ind w:left="20"/>
              <w:jc w:val="both"/>
              <w:rPr>
                <w:sz w:val="28"/>
                <w:szCs w:val="28"/>
                <w:lang w:eastAsia="en-US"/>
              </w:rPr>
            </w:pPr>
          </w:p>
          <w:p w14:paraId="5D56D023"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BB3F1" w14:textId="77777777" w:rsidR="00CE4FD5" w:rsidRPr="00601080" w:rsidRDefault="00CE4FD5" w:rsidP="0029237B">
            <w:pPr>
              <w:tabs>
                <w:tab w:val="left" w:pos="709"/>
                <w:tab w:val="left" w:pos="7797"/>
              </w:tabs>
              <w:ind w:left="20"/>
              <w:jc w:val="both"/>
              <w:rPr>
                <w:sz w:val="28"/>
                <w:szCs w:val="28"/>
                <w:lang w:eastAsia="en-US"/>
              </w:rPr>
            </w:pPr>
          </w:p>
          <w:p w14:paraId="32B30D9A"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D99C0" w14:textId="77777777" w:rsidR="00CE4FD5" w:rsidRPr="00601080" w:rsidRDefault="00CE4FD5" w:rsidP="0029237B">
            <w:pPr>
              <w:tabs>
                <w:tab w:val="left" w:pos="709"/>
                <w:tab w:val="left" w:pos="7797"/>
              </w:tabs>
              <w:ind w:left="20"/>
              <w:jc w:val="both"/>
              <w:rPr>
                <w:sz w:val="28"/>
                <w:szCs w:val="28"/>
                <w:lang w:eastAsia="en-US"/>
              </w:rPr>
            </w:pPr>
          </w:p>
          <w:p w14:paraId="7CA01531"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9ECB8" w14:textId="77777777" w:rsidR="00CE4FD5" w:rsidRPr="00601080" w:rsidRDefault="00CE4FD5" w:rsidP="0029237B">
            <w:pPr>
              <w:tabs>
                <w:tab w:val="left" w:pos="709"/>
                <w:tab w:val="left" w:pos="7797"/>
              </w:tabs>
              <w:ind w:left="20"/>
              <w:jc w:val="both"/>
              <w:rPr>
                <w:sz w:val="28"/>
                <w:szCs w:val="28"/>
                <w:lang w:eastAsia="en-US"/>
              </w:rPr>
            </w:pPr>
          </w:p>
          <w:p w14:paraId="28DB0252"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F4D575" w14:textId="77777777" w:rsidR="00CE4FD5" w:rsidRPr="00601080" w:rsidRDefault="00CE4FD5" w:rsidP="0029237B">
            <w:pPr>
              <w:tabs>
                <w:tab w:val="left" w:pos="709"/>
                <w:tab w:val="left" w:pos="7797"/>
              </w:tabs>
              <w:ind w:left="20"/>
              <w:jc w:val="both"/>
              <w:rPr>
                <w:sz w:val="28"/>
                <w:szCs w:val="28"/>
                <w:lang w:eastAsia="en-US"/>
              </w:rPr>
            </w:pPr>
          </w:p>
          <w:p w14:paraId="6FADE94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D20D2C7"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53119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 резерв на обесценение за отчетный период</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D69CC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87C38" w14:textId="77777777" w:rsidR="00CE4FD5" w:rsidRPr="00601080" w:rsidRDefault="00CE4FD5" w:rsidP="0029237B">
            <w:pPr>
              <w:tabs>
                <w:tab w:val="left" w:pos="709"/>
                <w:tab w:val="left" w:pos="7797"/>
              </w:tabs>
              <w:ind w:left="20"/>
              <w:jc w:val="both"/>
              <w:rPr>
                <w:sz w:val="28"/>
                <w:szCs w:val="28"/>
                <w:lang w:eastAsia="en-US"/>
              </w:rPr>
            </w:pPr>
          </w:p>
          <w:p w14:paraId="0CD23D99"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1D478" w14:textId="77777777" w:rsidR="00CE4FD5" w:rsidRPr="00601080" w:rsidRDefault="00CE4FD5" w:rsidP="0029237B">
            <w:pPr>
              <w:tabs>
                <w:tab w:val="left" w:pos="709"/>
                <w:tab w:val="left" w:pos="7797"/>
              </w:tabs>
              <w:ind w:left="20"/>
              <w:jc w:val="both"/>
              <w:rPr>
                <w:sz w:val="28"/>
                <w:szCs w:val="28"/>
                <w:lang w:eastAsia="en-US"/>
              </w:rPr>
            </w:pPr>
          </w:p>
          <w:p w14:paraId="0D910126"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E5C488" w14:textId="77777777" w:rsidR="00CE4FD5" w:rsidRPr="00601080" w:rsidRDefault="00CE4FD5" w:rsidP="0029237B">
            <w:pPr>
              <w:tabs>
                <w:tab w:val="left" w:pos="709"/>
                <w:tab w:val="left" w:pos="7797"/>
              </w:tabs>
              <w:ind w:left="20"/>
              <w:jc w:val="both"/>
              <w:rPr>
                <w:sz w:val="28"/>
                <w:szCs w:val="28"/>
                <w:lang w:eastAsia="en-US"/>
              </w:rPr>
            </w:pPr>
          </w:p>
          <w:p w14:paraId="1FB151F3"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A1A81F" w14:textId="77777777" w:rsidR="00CE4FD5" w:rsidRPr="00601080" w:rsidRDefault="00CE4FD5" w:rsidP="0029237B">
            <w:pPr>
              <w:tabs>
                <w:tab w:val="left" w:pos="709"/>
                <w:tab w:val="left" w:pos="7797"/>
              </w:tabs>
              <w:ind w:left="20"/>
              <w:jc w:val="both"/>
              <w:rPr>
                <w:sz w:val="28"/>
                <w:szCs w:val="28"/>
                <w:lang w:eastAsia="en-US"/>
              </w:rPr>
            </w:pPr>
          </w:p>
          <w:p w14:paraId="04BBAD18"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EC20B3" w14:textId="77777777" w:rsidR="00CE4FD5" w:rsidRPr="00601080" w:rsidRDefault="00CE4FD5" w:rsidP="0029237B">
            <w:pPr>
              <w:tabs>
                <w:tab w:val="left" w:pos="709"/>
                <w:tab w:val="left" w:pos="7797"/>
              </w:tabs>
              <w:ind w:left="20"/>
              <w:jc w:val="both"/>
              <w:rPr>
                <w:sz w:val="28"/>
                <w:szCs w:val="28"/>
                <w:lang w:eastAsia="en-US"/>
              </w:rPr>
            </w:pPr>
          </w:p>
          <w:p w14:paraId="33AF4899"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80D9B1" w14:textId="77777777" w:rsidR="00CE4FD5" w:rsidRPr="00601080" w:rsidRDefault="00CE4FD5" w:rsidP="0029237B">
            <w:pPr>
              <w:tabs>
                <w:tab w:val="left" w:pos="709"/>
                <w:tab w:val="left" w:pos="7797"/>
              </w:tabs>
              <w:ind w:left="20"/>
              <w:jc w:val="both"/>
              <w:rPr>
                <w:sz w:val="28"/>
                <w:szCs w:val="28"/>
                <w:lang w:eastAsia="en-US"/>
              </w:rPr>
            </w:pPr>
          </w:p>
          <w:p w14:paraId="782C3968"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35061" w14:textId="77777777" w:rsidR="00CE4FD5" w:rsidRPr="00601080" w:rsidRDefault="00CE4FD5" w:rsidP="0029237B">
            <w:pPr>
              <w:tabs>
                <w:tab w:val="left" w:pos="709"/>
                <w:tab w:val="left" w:pos="7797"/>
              </w:tabs>
              <w:ind w:left="20"/>
              <w:jc w:val="both"/>
              <w:rPr>
                <w:sz w:val="28"/>
                <w:szCs w:val="28"/>
                <w:lang w:eastAsia="en-US"/>
              </w:rPr>
            </w:pPr>
          </w:p>
          <w:p w14:paraId="3B4F6DFC"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B20BB" w14:textId="77777777" w:rsidR="00CE4FD5" w:rsidRPr="00601080" w:rsidRDefault="00CE4FD5" w:rsidP="0029237B">
            <w:pPr>
              <w:tabs>
                <w:tab w:val="left" w:pos="709"/>
                <w:tab w:val="left" w:pos="7797"/>
              </w:tabs>
              <w:ind w:left="20"/>
              <w:jc w:val="both"/>
              <w:rPr>
                <w:sz w:val="28"/>
                <w:szCs w:val="28"/>
                <w:lang w:eastAsia="en-US"/>
              </w:rPr>
            </w:pPr>
          </w:p>
          <w:p w14:paraId="04638B04"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8CD46" w14:textId="77777777" w:rsidR="00CE4FD5" w:rsidRPr="00601080" w:rsidRDefault="00CE4FD5" w:rsidP="0029237B">
            <w:pPr>
              <w:tabs>
                <w:tab w:val="left" w:pos="709"/>
                <w:tab w:val="left" w:pos="7797"/>
              </w:tabs>
              <w:ind w:left="20"/>
              <w:jc w:val="both"/>
              <w:rPr>
                <w:sz w:val="28"/>
                <w:szCs w:val="28"/>
                <w:lang w:eastAsia="en-US"/>
              </w:rPr>
            </w:pPr>
          </w:p>
          <w:p w14:paraId="0D47F8C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1C071E6"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42CAE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конец отчетного периода</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6EB2A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033</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C83CA9" w14:textId="77777777" w:rsidR="00CE4FD5" w:rsidRPr="00601080" w:rsidRDefault="00CE4FD5" w:rsidP="0029237B">
            <w:pPr>
              <w:tabs>
                <w:tab w:val="left" w:pos="709"/>
                <w:tab w:val="left" w:pos="7797"/>
              </w:tabs>
              <w:ind w:left="20"/>
              <w:jc w:val="both"/>
              <w:rPr>
                <w:sz w:val="28"/>
                <w:szCs w:val="28"/>
                <w:lang w:eastAsia="en-US"/>
              </w:rPr>
            </w:pPr>
          </w:p>
          <w:p w14:paraId="79CBD544"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C1828D" w14:textId="77777777" w:rsidR="00CE4FD5" w:rsidRPr="00601080" w:rsidRDefault="00CE4FD5" w:rsidP="0029237B">
            <w:pPr>
              <w:tabs>
                <w:tab w:val="left" w:pos="709"/>
                <w:tab w:val="left" w:pos="7797"/>
              </w:tabs>
              <w:ind w:left="20"/>
              <w:jc w:val="both"/>
              <w:rPr>
                <w:sz w:val="28"/>
                <w:szCs w:val="28"/>
                <w:lang w:eastAsia="en-US"/>
              </w:rPr>
            </w:pPr>
          </w:p>
          <w:p w14:paraId="69BA148A"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B2F09D" w14:textId="77777777" w:rsidR="00CE4FD5" w:rsidRPr="00601080" w:rsidRDefault="00CE4FD5" w:rsidP="0029237B">
            <w:pPr>
              <w:tabs>
                <w:tab w:val="left" w:pos="709"/>
                <w:tab w:val="left" w:pos="7797"/>
              </w:tabs>
              <w:ind w:left="20"/>
              <w:jc w:val="both"/>
              <w:rPr>
                <w:sz w:val="28"/>
                <w:szCs w:val="28"/>
                <w:lang w:eastAsia="en-US"/>
              </w:rPr>
            </w:pPr>
          </w:p>
          <w:p w14:paraId="45C581E3"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4CCE9" w14:textId="77777777" w:rsidR="00CE4FD5" w:rsidRPr="00601080" w:rsidRDefault="00CE4FD5" w:rsidP="0029237B">
            <w:pPr>
              <w:tabs>
                <w:tab w:val="left" w:pos="709"/>
                <w:tab w:val="left" w:pos="7797"/>
              </w:tabs>
              <w:ind w:left="20"/>
              <w:jc w:val="both"/>
              <w:rPr>
                <w:sz w:val="28"/>
                <w:szCs w:val="28"/>
                <w:lang w:eastAsia="en-US"/>
              </w:rPr>
            </w:pPr>
          </w:p>
          <w:p w14:paraId="4A05F29E"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9676C" w14:textId="77777777" w:rsidR="00CE4FD5" w:rsidRPr="00601080" w:rsidRDefault="00CE4FD5" w:rsidP="0029237B">
            <w:pPr>
              <w:tabs>
                <w:tab w:val="left" w:pos="709"/>
                <w:tab w:val="left" w:pos="7797"/>
              </w:tabs>
              <w:ind w:left="20"/>
              <w:jc w:val="both"/>
              <w:rPr>
                <w:sz w:val="28"/>
                <w:szCs w:val="28"/>
                <w:lang w:eastAsia="en-US"/>
              </w:rPr>
            </w:pPr>
          </w:p>
          <w:p w14:paraId="724173C5"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34F17" w14:textId="77777777" w:rsidR="00CE4FD5" w:rsidRPr="00601080" w:rsidRDefault="00CE4FD5" w:rsidP="0029237B">
            <w:pPr>
              <w:tabs>
                <w:tab w:val="left" w:pos="709"/>
                <w:tab w:val="left" w:pos="7797"/>
              </w:tabs>
              <w:ind w:left="20"/>
              <w:jc w:val="both"/>
              <w:rPr>
                <w:sz w:val="28"/>
                <w:szCs w:val="28"/>
                <w:lang w:eastAsia="en-US"/>
              </w:rPr>
            </w:pPr>
          </w:p>
          <w:p w14:paraId="1DFE0F62"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A0D6E7" w14:textId="77777777" w:rsidR="00CE4FD5" w:rsidRPr="00601080" w:rsidRDefault="00CE4FD5" w:rsidP="0029237B">
            <w:pPr>
              <w:tabs>
                <w:tab w:val="left" w:pos="709"/>
                <w:tab w:val="left" w:pos="7797"/>
              </w:tabs>
              <w:ind w:left="20"/>
              <w:jc w:val="both"/>
              <w:rPr>
                <w:sz w:val="28"/>
                <w:szCs w:val="28"/>
                <w:lang w:eastAsia="en-US"/>
              </w:rPr>
            </w:pPr>
          </w:p>
          <w:p w14:paraId="53612D84"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BF360" w14:textId="77777777" w:rsidR="00CE4FD5" w:rsidRPr="00601080" w:rsidRDefault="00CE4FD5" w:rsidP="0029237B">
            <w:pPr>
              <w:tabs>
                <w:tab w:val="left" w:pos="709"/>
                <w:tab w:val="left" w:pos="7797"/>
              </w:tabs>
              <w:ind w:left="20"/>
              <w:jc w:val="both"/>
              <w:rPr>
                <w:sz w:val="28"/>
                <w:szCs w:val="28"/>
                <w:lang w:eastAsia="en-US"/>
              </w:rPr>
            </w:pPr>
          </w:p>
          <w:p w14:paraId="15547C39"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2E6215" w14:textId="77777777" w:rsidR="00CE4FD5" w:rsidRPr="00601080" w:rsidRDefault="00CE4FD5" w:rsidP="0029237B">
            <w:pPr>
              <w:tabs>
                <w:tab w:val="left" w:pos="709"/>
                <w:tab w:val="left" w:pos="7797"/>
              </w:tabs>
              <w:ind w:left="20"/>
              <w:jc w:val="both"/>
              <w:rPr>
                <w:sz w:val="28"/>
                <w:szCs w:val="28"/>
                <w:lang w:eastAsia="en-US"/>
              </w:rPr>
            </w:pPr>
          </w:p>
          <w:p w14:paraId="3F75B57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48B5B3B"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E573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балансовой стоимости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C426C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085D3" w14:textId="77777777" w:rsidR="00CE4FD5" w:rsidRPr="00601080" w:rsidRDefault="00CE4FD5" w:rsidP="0029237B">
            <w:pPr>
              <w:tabs>
                <w:tab w:val="left" w:pos="709"/>
                <w:tab w:val="left" w:pos="7797"/>
              </w:tabs>
              <w:ind w:left="20"/>
              <w:jc w:val="both"/>
              <w:rPr>
                <w:sz w:val="28"/>
                <w:szCs w:val="28"/>
                <w:lang w:eastAsia="en-US"/>
              </w:rPr>
            </w:pPr>
          </w:p>
          <w:p w14:paraId="06EAA7DA"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361283" w14:textId="77777777" w:rsidR="00CE4FD5" w:rsidRPr="00601080" w:rsidRDefault="00CE4FD5" w:rsidP="0029237B">
            <w:pPr>
              <w:tabs>
                <w:tab w:val="left" w:pos="709"/>
                <w:tab w:val="left" w:pos="7797"/>
              </w:tabs>
              <w:ind w:left="20"/>
              <w:jc w:val="both"/>
              <w:rPr>
                <w:sz w:val="28"/>
                <w:szCs w:val="28"/>
                <w:lang w:eastAsia="en-US"/>
              </w:rPr>
            </w:pPr>
          </w:p>
          <w:p w14:paraId="7C710DE4"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2EF006" w14:textId="77777777" w:rsidR="00CE4FD5" w:rsidRPr="00601080" w:rsidRDefault="00CE4FD5" w:rsidP="0029237B">
            <w:pPr>
              <w:tabs>
                <w:tab w:val="left" w:pos="709"/>
                <w:tab w:val="left" w:pos="7797"/>
              </w:tabs>
              <w:ind w:left="20"/>
              <w:jc w:val="both"/>
              <w:rPr>
                <w:sz w:val="28"/>
                <w:szCs w:val="28"/>
                <w:lang w:eastAsia="en-US"/>
              </w:rPr>
            </w:pPr>
          </w:p>
          <w:p w14:paraId="5BBAC3F6"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C8D89" w14:textId="77777777" w:rsidR="00CE4FD5" w:rsidRPr="00601080" w:rsidRDefault="00CE4FD5" w:rsidP="0029237B">
            <w:pPr>
              <w:tabs>
                <w:tab w:val="left" w:pos="709"/>
                <w:tab w:val="left" w:pos="7797"/>
              </w:tabs>
              <w:ind w:left="20"/>
              <w:jc w:val="both"/>
              <w:rPr>
                <w:sz w:val="28"/>
                <w:szCs w:val="28"/>
                <w:lang w:eastAsia="en-US"/>
              </w:rPr>
            </w:pPr>
          </w:p>
          <w:p w14:paraId="41CE7A17"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2E9C79" w14:textId="77777777" w:rsidR="00CE4FD5" w:rsidRPr="00601080" w:rsidRDefault="00CE4FD5" w:rsidP="0029237B">
            <w:pPr>
              <w:tabs>
                <w:tab w:val="left" w:pos="709"/>
                <w:tab w:val="left" w:pos="7797"/>
              </w:tabs>
              <w:ind w:left="20"/>
              <w:jc w:val="both"/>
              <w:rPr>
                <w:sz w:val="28"/>
                <w:szCs w:val="28"/>
                <w:lang w:eastAsia="en-US"/>
              </w:rPr>
            </w:pPr>
          </w:p>
          <w:p w14:paraId="7C3598CF"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428A6" w14:textId="77777777" w:rsidR="00CE4FD5" w:rsidRPr="00601080" w:rsidRDefault="00CE4FD5" w:rsidP="0029237B">
            <w:pPr>
              <w:tabs>
                <w:tab w:val="left" w:pos="709"/>
                <w:tab w:val="left" w:pos="7797"/>
              </w:tabs>
              <w:ind w:left="20"/>
              <w:jc w:val="both"/>
              <w:rPr>
                <w:sz w:val="28"/>
                <w:szCs w:val="28"/>
                <w:lang w:eastAsia="en-US"/>
              </w:rPr>
            </w:pPr>
          </w:p>
          <w:p w14:paraId="7F082E0F"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BF9C5" w14:textId="77777777" w:rsidR="00CE4FD5" w:rsidRPr="00601080" w:rsidRDefault="00CE4FD5" w:rsidP="0029237B">
            <w:pPr>
              <w:tabs>
                <w:tab w:val="left" w:pos="709"/>
                <w:tab w:val="left" w:pos="7797"/>
              </w:tabs>
              <w:ind w:left="20"/>
              <w:jc w:val="both"/>
              <w:rPr>
                <w:sz w:val="28"/>
                <w:szCs w:val="28"/>
                <w:lang w:eastAsia="en-US"/>
              </w:rPr>
            </w:pPr>
          </w:p>
          <w:p w14:paraId="4D09F260"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437CD" w14:textId="77777777" w:rsidR="00CE4FD5" w:rsidRPr="00601080" w:rsidRDefault="00CE4FD5" w:rsidP="0029237B">
            <w:pPr>
              <w:tabs>
                <w:tab w:val="left" w:pos="709"/>
                <w:tab w:val="left" w:pos="7797"/>
              </w:tabs>
              <w:ind w:left="20"/>
              <w:jc w:val="both"/>
              <w:rPr>
                <w:sz w:val="28"/>
                <w:szCs w:val="28"/>
                <w:lang w:eastAsia="en-US"/>
              </w:rPr>
            </w:pPr>
          </w:p>
          <w:p w14:paraId="63FD6EAA"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8B5CA2" w14:textId="77777777" w:rsidR="00CE4FD5" w:rsidRPr="00601080" w:rsidRDefault="00CE4FD5" w:rsidP="0029237B">
            <w:pPr>
              <w:tabs>
                <w:tab w:val="left" w:pos="709"/>
                <w:tab w:val="left" w:pos="7797"/>
              </w:tabs>
              <w:ind w:left="20"/>
              <w:jc w:val="both"/>
              <w:rPr>
                <w:sz w:val="28"/>
                <w:szCs w:val="28"/>
                <w:lang w:eastAsia="en-US"/>
              </w:rPr>
            </w:pPr>
          </w:p>
          <w:p w14:paraId="596D636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9EDC6EE"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37C71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 xml:space="preserve">Сальдо на конец отчетного периода по </w:t>
            </w:r>
            <w:r w:rsidRPr="00601080">
              <w:rPr>
                <w:color w:val="000000"/>
                <w:sz w:val="28"/>
                <w:szCs w:val="28"/>
                <w:lang w:eastAsia="en-US"/>
              </w:rPr>
              <w:lastRenderedPageBreak/>
              <w:t>балансовой стоимости</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DA35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041</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FD5E2" w14:textId="77777777" w:rsidR="00CE4FD5" w:rsidRPr="00601080" w:rsidRDefault="00CE4FD5" w:rsidP="0029237B">
            <w:pPr>
              <w:tabs>
                <w:tab w:val="left" w:pos="709"/>
                <w:tab w:val="left" w:pos="7797"/>
              </w:tabs>
              <w:ind w:left="20"/>
              <w:jc w:val="both"/>
              <w:rPr>
                <w:sz w:val="28"/>
                <w:szCs w:val="28"/>
                <w:lang w:eastAsia="en-US"/>
              </w:rPr>
            </w:pPr>
          </w:p>
          <w:p w14:paraId="584D3AE2"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8CCA4" w14:textId="77777777" w:rsidR="00CE4FD5" w:rsidRPr="00601080" w:rsidRDefault="00CE4FD5" w:rsidP="0029237B">
            <w:pPr>
              <w:tabs>
                <w:tab w:val="left" w:pos="709"/>
                <w:tab w:val="left" w:pos="7797"/>
              </w:tabs>
              <w:ind w:left="20"/>
              <w:jc w:val="both"/>
              <w:rPr>
                <w:sz w:val="28"/>
                <w:szCs w:val="28"/>
                <w:lang w:eastAsia="en-US"/>
              </w:rPr>
            </w:pPr>
          </w:p>
          <w:p w14:paraId="092F6F92"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7EC28" w14:textId="77777777" w:rsidR="00CE4FD5" w:rsidRPr="00601080" w:rsidRDefault="00CE4FD5" w:rsidP="0029237B">
            <w:pPr>
              <w:tabs>
                <w:tab w:val="left" w:pos="709"/>
                <w:tab w:val="left" w:pos="7797"/>
              </w:tabs>
              <w:ind w:left="20"/>
              <w:jc w:val="both"/>
              <w:rPr>
                <w:sz w:val="28"/>
                <w:szCs w:val="28"/>
                <w:lang w:eastAsia="en-US"/>
              </w:rPr>
            </w:pPr>
          </w:p>
          <w:p w14:paraId="258BBC9C"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F6CBB" w14:textId="77777777" w:rsidR="00CE4FD5" w:rsidRPr="00601080" w:rsidRDefault="00CE4FD5" w:rsidP="0029237B">
            <w:pPr>
              <w:tabs>
                <w:tab w:val="left" w:pos="709"/>
                <w:tab w:val="left" w:pos="7797"/>
              </w:tabs>
              <w:ind w:left="20"/>
              <w:jc w:val="both"/>
              <w:rPr>
                <w:sz w:val="28"/>
                <w:szCs w:val="28"/>
                <w:lang w:eastAsia="en-US"/>
              </w:rPr>
            </w:pPr>
          </w:p>
          <w:p w14:paraId="3C8B4DC0"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32967E" w14:textId="77777777" w:rsidR="00CE4FD5" w:rsidRPr="00601080" w:rsidRDefault="00CE4FD5" w:rsidP="0029237B">
            <w:pPr>
              <w:tabs>
                <w:tab w:val="left" w:pos="709"/>
                <w:tab w:val="left" w:pos="7797"/>
              </w:tabs>
              <w:ind w:left="20"/>
              <w:jc w:val="both"/>
              <w:rPr>
                <w:sz w:val="28"/>
                <w:szCs w:val="28"/>
                <w:lang w:eastAsia="en-US"/>
              </w:rPr>
            </w:pPr>
          </w:p>
          <w:p w14:paraId="7AC42E25"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B417E" w14:textId="77777777" w:rsidR="00CE4FD5" w:rsidRPr="00601080" w:rsidRDefault="00CE4FD5" w:rsidP="0029237B">
            <w:pPr>
              <w:tabs>
                <w:tab w:val="left" w:pos="709"/>
                <w:tab w:val="left" w:pos="7797"/>
              </w:tabs>
              <w:ind w:left="20"/>
              <w:jc w:val="both"/>
              <w:rPr>
                <w:sz w:val="28"/>
                <w:szCs w:val="28"/>
                <w:lang w:eastAsia="en-US"/>
              </w:rPr>
            </w:pPr>
          </w:p>
          <w:p w14:paraId="3D7C68F3"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2F483" w14:textId="77777777" w:rsidR="00CE4FD5" w:rsidRPr="00601080" w:rsidRDefault="00CE4FD5" w:rsidP="0029237B">
            <w:pPr>
              <w:tabs>
                <w:tab w:val="left" w:pos="709"/>
                <w:tab w:val="left" w:pos="7797"/>
              </w:tabs>
              <w:ind w:left="20"/>
              <w:jc w:val="both"/>
              <w:rPr>
                <w:sz w:val="28"/>
                <w:szCs w:val="28"/>
                <w:lang w:eastAsia="en-US"/>
              </w:rPr>
            </w:pPr>
          </w:p>
          <w:p w14:paraId="7FFB354E"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8EADE" w14:textId="77777777" w:rsidR="00CE4FD5" w:rsidRPr="00601080" w:rsidRDefault="00CE4FD5" w:rsidP="0029237B">
            <w:pPr>
              <w:tabs>
                <w:tab w:val="left" w:pos="709"/>
                <w:tab w:val="left" w:pos="7797"/>
              </w:tabs>
              <w:ind w:left="20"/>
              <w:jc w:val="both"/>
              <w:rPr>
                <w:sz w:val="28"/>
                <w:szCs w:val="28"/>
                <w:lang w:eastAsia="en-US"/>
              </w:rPr>
            </w:pPr>
          </w:p>
          <w:p w14:paraId="19973878"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5E03B2" w14:textId="77777777" w:rsidR="00CE4FD5" w:rsidRPr="00601080" w:rsidRDefault="00CE4FD5" w:rsidP="0029237B">
            <w:pPr>
              <w:tabs>
                <w:tab w:val="left" w:pos="709"/>
                <w:tab w:val="left" w:pos="7797"/>
              </w:tabs>
              <w:ind w:left="20"/>
              <w:jc w:val="both"/>
              <w:rPr>
                <w:sz w:val="28"/>
                <w:szCs w:val="28"/>
                <w:lang w:eastAsia="en-US"/>
              </w:rPr>
            </w:pPr>
          </w:p>
          <w:p w14:paraId="06C0B50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2B2B868" w14:textId="77777777" w:rsidTr="0029237B">
        <w:trPr>
          <w:trHeight w:val="30"/>
        </w:trPr>
        <w:tc>
          <w:tcPr>
            <w:tcW w:w="1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F555D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временно простаивающие</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EA76C9"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04</w:t>
            </w:r>
            <w:r w:rsidRPr="00601080">
              <w:rPr>
                <w:color w:val="000000"/>
                <w:sz w:val="28"/>
                <w:szCs w:val="28"/>
                <w:lang w:val="kk-KZ" w:eastAsia="en-US"/>
              </w:rPr>
              <w:t>2</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BF5E1" w14:textId="77777777" w:rsidR="00CE4FD5" w:rsidRPr="00601080" w:rsidRDefault="00CE4FD5" w:rsidP="0029237B">
            <w:pPr>
              <w:tabs>
                <w:tab w:val="left" w:pos="709"/>
                <w:tab w:val="left" w:pos="7797"/>
              </w:tabs>
              <w:ind w:left="20"/>
              <w:jc w:val="both"/>
              <w:rPr>
                <w:sz w:val="28"/>
                <w:szCs w:val="28"/>
                <w:lang w:eastAsia="en-US"/>
              </w:rPr>
            </w:pPr>
          </w:p>
          <w:p w14:paraId="2D74920E"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13EA57" w14:textId="77777777" w:rsidR="00CE4FD5" w:rsidRPr="00601080" w:rsidRDefault="00CE4FD5" w:rsidP="0029237B">
            <w:pPr>
              <w:tabs>
                <w:tab w:val="left" w:pos="709"/>
                <w:tab w:val="left" w:pos="7797"/>
              </w:tabs>
              <w:ind w:left="20"/>
              <w:jc w:val="both"/>
              <w:rPr>
                <w:sz w:val="28"/>
                <w:szCs w:val="28"/>
                <w:lang w:eastAsia="en-US"/>
              </w:rPr>
            </w:pPr>
          </w:p>
          <w:p w14:paraId="531201D7"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D8738" w14:textId="77777777" w:rsidR="00CE4FD5" w:rsidRPr="00601080" w:rsidRDefault="00CE4FD5" w:rsidP="0029237B">
            <w:pPr>
              <w:tabs>
                <w:tab w:val="left" w:pos="709"/>
                <w:tab w:val="left" w:pos="7797"/>
              </w:tabs>
              <w:ind w:left="20"/>
              <w:jc w:val="both"/>
              <w:rPr>
                <w:sz w:val="28"/>
                <w:szCs w:val="28"/>
                <w:lang w:eastAsia="en-US"/>
              </w:rPr>
            </w:pPr>
          </w:p>
          <w:p w14:paraId="719961AE" w14:textId="77777777" w:rsidR="00CE4FD5" w:rsidRPr="00601080" w:rsidRDefault="00CE4FD5" w:rsidP="0029237B">
            <w:pPr>
              <w:tabs>
                <w:tab w:val="left" w:pos="709"/>
                <w:tab w:val="left" w:pos="7797"/>
              </w:tabs>
              <w:ind w:left="20"/>
              <w:jc w:val="both"/>
              <w:rPr>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5579C" w14:textId="77777777" w:rsidR="00CE4FD5" w:rsidRPr="00601080" w:rsidRDefault="00CE4FD5" w:rsidP="0029237B">
            <w:pPr>
              <w:tabs>
                <w:tab w:val="left" w:pos="709"/>
                <w:tab w:val="left" w:pos="7797"/>
              </w:tabs>
              <w:ind w:left="20"/>
              <w:jc w:val="both"/>
              <w:rPr>
                <w:sz w:val="28"/>
                <w:szCs w:val="28"/>
                <w:lang w:eastAsia="en-US"/>
              </w:rPr>
            </w:pPr>
          </w:p>
          <w:p w14:paraId="133EB7D8" w14:textId="77777777" w:rsidR="00CE4FD5" w:rsidRPr="00601080" w:rsidRDefault="00CE4FD5" w:rsidP="0029237B">
            <w:pPr>
              <w:tabs>
                <w:tab w:val="left" w:pos="709"/>
                <w:tab w:val="left" w:pos="7797"/>
              </w:tabs>
              <w:ind w:left="20"/>
              <w:jc w:val="both"/>
              <w:rPr>
                <w:sz w:val="28"/>
                <w:szCs w:val="28"/>
                <w:lang w:eastAsia="en-US"/>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F8779" w14:textId="77777777" w:rsidR="00CE4FD5" w:rsidRPr="00601080" w:rsidRDefault="00CE4FD5" w:rsidP="0029237B">
            <w:pPr>
              <w:tabs>
                <w:tab w:val="left" w:pos="709"/>
                <w:tab w:val="left" w:pos="7797"/>
              </w:tabs>
              <w:ind w:left="20"/>
              <w:jc w:val="both"/>
              <w:rPr>
                <w:sz w:val="28"/>
                <w:szCs w:val="28"/>
                <w:lang w:eastAsia="en-US"/>
              </w:rPr>
            </w:pPr>
          </w:p>
          <w:p w14:paraId="1C9D1B07" w14:textId="77777777" w:rsidR="00CE4FD5" w:rsidRPr="00601080" w:rsidRDefault="00CE4FD5" w:rsidP="0029237B">
            <w:pPr>
              <w:tabs>
                <w:tab w:val="left" w:pos="709"/>
                <w:tab w:val="left" w:pos="7797"/>
              </w:tabs>
              <w:ind w:left="20"/>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2AEDD" w14:textId="77777777" w:rsidR="00CE4FD5" w:rsidRPr="00601080" w:rsidRDefault="00CE4FD5" w:rsidP="0029237B">
            <w:pPr>
              <w:tabs>
                <w:tab w:val="left" w:pos="709"/>
                <w:tab w:val="left" w:pos="7797"/>
              </w:tabs>
              <w:ind w:left="20"/>
              <w:jc w:val="both"/>
              <w:rPr>
                <w:sz w:val="28"/>
                <w:szCs w:val="28"/>
                <w:lang w:eastAsia="en-US"/>
              </w:rPr>
            </w:pPr>
          </w:p>
          <w:p w14:paraId="179B2D87"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E5455" w14:textId="77777777" w:rsidR="00CE4FD5" w:rsidRPr="00601080" w:rsidRDefault="00CE4FD5" w:rsidP="0029237B">
            <w:pPr>
              <w:tabs>
                <w:tab w:val="left" w:pos="709"/>
                <w:tab w:val="left" w:pos="7797"/>
              </w:tabs>
              <w:ind w:left="20"/>
              <w:jc w:val="both"/>
              <w:rPr>
                <w:sz w:val="28"/>
                <w:szCs w:val="28"/>
                <w:lang w:eastAsia="en-US"/>
              </w:rPr>
            </w:pPr>
          </w:p>
          <w:p w14:paraId="076614E1" w14:textId="77777777" w:rsidR="00CE4FD5" w:rsidRPr="00601080" w:rsidRDefault="00CE4FD5" w:rsidP="0029237B">
            <w:pPr>
              <w:tabs>
                <w:tab w:val="left" w:pos="709"/>
                <w:tab w:val="left" w:pos="7797"/>
              </w:tabs>
              <w:ind w:left="20"/>
              <w:jc w:val="both"/>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BA09A" w14:textId="77777777" w:rsidR="00CE4FD5" w:rsidRPr="00601080" w:rsidRDefault="00CE4FD5" w:rsidP="0029237B">
            <w:pPr>
              <w:tabs>
                <w:tab w:val="left" w:pos="709"/>
                <w:tab w:val="left" w:pos="7797"/>
              </w:tabs>
              <w:ind w:left="20"/>
              <w:jc w:val="both"/>
              <w:rPr>
                <w:sz w:val="28"/>
                <w:szCs w:val="28"/>
                <w:lang w:eastAsia="en-US"/>
              </w:rPr>
            </w:pPr>
          </w:p>
          <w:p w14:paraId="748D1BDE" w14:textId="77777777" w:rsidR="00CE4FD5" w:rsidRPr="00601080" w:rsidRDefault="00CE4FD5" w:rsidP="0029237B">
            <w:pPr>
              <w:tabs>
                <w:tab w:val="left" w:pos="709"/>
                <w:tab w:val="left" w:pos="7797"/>
              </w:tabs>
              <w:ind w:left="20"/>
              <w:jc w:val="both"/>
              <w:rPr>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31173" w14:textId="77777777" w:rsidR="00CE4FD5" w:rsidRPr="00601080" w:rsidRDefault="00CE4FD5" w:rsidP="0029237B">
            <w:pPr>
              <w:tabs>
                <w:tab w:val="left" w:pos="709"/>
                <w:tab w:val="left" w:pos="7797"/>
              </w:tabs>
              <w:ind w:left="20"/>
              <w:jc w:val="both"/>
              <w:rPr>
                <w:sz w:val="28"/>
                <w:szCs w:val="28"/>
                <w:lang w:eastAsia="en-US"/>
              </w:rPr>
            </w:pPr>
          </w:p>
          <w:p w14:paraId="2D716815" w14:textId="77777777" w:rsidR="00CE4FD5" w:rsidRPr="00601080" w:rsidRDefault="00CE4FD5" w:rsidP="0029237B">
            <w:pPr>
              <w:tabs>
                <w:tab w:val="left" w:pos="709"/>
                <w:tab w:val="left" w:pos="7797"/>
              </w:tabs>
              <w:ind w:left="20"/>
              <w:jc w:val="both"/>
              <w:rPr>
                <w:sz w:val="28"/>
                <w:szCs w:val="28"/>
                <w:lang w:eastAsia="en-US"/>
              </w:rPr>
            </w:pPr>
          </w:p>
        </w:tc>
      </w:tr>
    </w:tbl>
    <w:p w14:paraId="4D595242" w14:textId="77777777" w:rsidR="00CE4FD5" w:rsidRPr="00601080" w:rsidRDefault="00CE4FD5" w:rsidP="00CE4FD5">
      <w:pPr>
        <w:tabs>
          <w:tab w:val="left" w:pos="709"/>
          <w:tab w:val="left" w:pos="7797"/>
        </w:tabs>
        <w:jc w:val="both"/>
        <w:rPr>
          <w:color w:val="000000"/>
          <w:sz w:val="28"/>
          <w:szCs w:val="28"/>
        </w:rPr>
      </w:pPr>
    </w:p>
    <w:p w14:paraId="76B59E24" w14:textId="77777777" w:rsidR="00CE4FD5" w:rsidRPr="00601080" w:rsidRDefault="00CE4FD5" w:rsidP="00CE4FD5">
      <w:pPr>
        <w:tabs>
          <w:tab w:val="left" w:pos="1701"/>
          <w:tab w:val="left" w:pos="7797"/>
        </w:tabs>
        <w:ind w:firstLine="708"/>
        <w:jc w:val="both"/>
        <w:rPr>
          <w:color w:val="000000"/>
          <w:sz w:val="28"/>
          <w:szCs w:val="28"/>
        </w:rPr>
      </w:pPr>
      <w:r w:rsidRPr="00601080">
        <w:rPr>
          <w:color w:val="000000"/>
          <w:sz w:val="28"/>
          <w:szCs w:val="28"/>
        </w:rPr>
        <w:t xml:space="preserve">Таблица </w:t>
      </w:r>
      <w:r w:rsidRPr="00601080">
        <w:rPr>
          <w:color w:val="000000"/>
          <w:sz w:val="28"/>
          <w:szCs w:val="28"/>
          <w:lang w:val="kk-KZ"/>
        </w:rPr>
        <w:t>9</w:t>
      </w:r>
      <w:r w:rsidRPr="00601080">
        <w:rPr>
          <w:color w:val="000000"/>
          <w:sz w:val="28"/>
          <w:szCs w:val="28"/>
        </w:rPr>
        <w:t xml:space="preserve">. Инвестиционная недвижимость (строка 116 </w:t>
      </w:r>
      <w:r w:rsidRPr="00601080">
        <w:rPr>
          <w:color w:val="000000"/>
          <w:sz w:val="28"/>
          <w:szCs w:val="28"/>
          <w:lang w:val="kk-KZ"/>
        </w:rPr>
        <w:t>К</w:t>
      </w:r>
      <w:r w:rsidRPr="00601080">
        <w:rPr>
          <w:color w:val="000000"/>
          <w:sz w:val="28"/>
          <w:szCs w:val="28"/>
        </w:rPr>
        <w:t>ФОП-1 «</w:t>
      </w:r>
      <w:r w:rsidRPr="00601080">
        <w:rPr>
          <w:color w:val="000000"/>
          <w:sz w:val="28"/>
          <w:szCs w:val="28"/>
          <w:lang w:val="kk-KZ"/>
        </w:rPr>
        <w:t>Консолидированный б</w:t>
      </w:r>
      <w:r w:rsidRPr="00601080">
        <w:rPr>
          <w:color w:val="000000"/>
          <w:sz w:val="28"/>
          <w:szCs w:val="28"/>
        </w:rPr>
        <w:t>ухгалтерский баланс»)</w:t>
      </w:r>
    </w:p>
    <w:p w14:paraId="3080C80F" w14:textId="77777777" w:rsidR="00CE4FD5" w:rsidRPr="00601080" w:rsidRDefault="00CE4FD5" w:rsidP="00CE4FD5">
      <w:pPr>
        <w:tabs>
          <w:tab w:val="left" w:pos="709"/>
          <w:tab w:val="left" w:pos="7797"/>
        </w:tabs>
        <w:ind w:left="708"/>
        <w:jc w:val="both"/>
        <w:rPr>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6"/>
        <w:gridCol w:w="1064"/>
        <w:gridCol w:w="1062"/>
        <w:gridCol w:w="1367"/>
        <w:gridCol w:w="1215"/>
        <w:gridCol w:w="1295"/>
      </w:tblGrid>
      <w:tr w:rsidR="00CE4FD5" w:rsidRPr="00601080" w14:paraId="239A069F"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87C06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C871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07FB4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Земля</w:t>
            </w: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400F9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Здания</w:t>
            </w: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A3C9B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Другие</w:t>
            </w: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D1BA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r>
      <w:tr w:rsidR="00CE4FD5" w:rsidRPr="00601080" w14:paraId="30C52865"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FCC36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0FE6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8C101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2A41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ED13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5DEFC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r>
      <w:tr w:rsidR="00CE4FD5" w:rsidRPr="00601080" w14:paraId="422BE8F9"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B88E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первоначальной стоимости</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EDF9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C40150" w14:textId="77777777" w:rsidR="00CE4FD5" w:rsidRPr="00601080" w:rsidRDefault="00CE4FD5" w:rsidP="0029237B">
            <w:pPr>
              <w:tabs>
                <w:tab w:val="left" w:pos="709"/>
                <w:tab w:val="left" w:pos="7797"/>
              </w:tabs>
              <w:ind w:left="20"/>
              <w:jc w:val="both"/>
              <w:rPr>
                <w:sz w:val="28"/>
                <w:szCs w:val="28"/>
                <w:lang w:eastAsia="en-US"/>
              </w:rPr>
            </w:pPr>
          </w:p>
          <w:p w14:paraId="22733E05"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1F0522" w14:textId="77777777" w:rsidR="00CE4FD5" w:rsidRPr="00601080" w:rsidRDefault="00CE4FD5" w:rsidP="0029237B">
            <w:pPr>
              <w:tabs>
                <w:tab w:val="left" w:pos="709"/>
                <w:tab w:val="left" w:pos="7797"/>
              </w:tabs>
              <w:ind w:left="20"/>
              <w:jc w:val="both"/>
              <w:rPr>
                <w:sz w:val="28"/>
                <w:szCs w:val="28"/>
                <w:lang w:eastAsia="en-US"/>
              </w:rPr>
            </w:pPr>
          </w:p>
          <w:p w14:paraId="5314AF7C"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9D027C" w14:textId="77777777" w:rsidR="00CE4FD5" w:rsidRPr="00601080" w:rsidRDefault="00CE4FD5" w:rsidP="0029237B">
            <w:pPr>
              <w:tabs>
                <w:tab w:val="left" w:pos="709"/>
                <w:tab w:val="left" w:pos="7797"/>
              </w:tabs>
              <w:ind w:left="20"/>
              <w:jc w:val="both"/>
              <w:rPr>
                <w:sz w:val="28"/>
                <w:szCs w:val="28"/>
                <w:lang w:eastAsia="en-US"/>
              </w:rPr>
            </w:pPr>
          </w:p>
          <w:p w14:paraId="3175321A"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FEE3A" w14:textId="77777777" w:rsidR="00CE4FD5" w:rsidRPr="00601080" w:rsidRDefault="00CE4FD5" w:rsidP="0029237B">
            <w:pPr>
              <w:tabs>
                <w:tab w:val="left" w:pos="709"/>
                <w:tab w:val="left" w:pos="7797"/>
              </w:tabs>
              <w:ind w:left="20"/>
              <w:jc w:val="both"/>
              <w:rPr>
                <w:sz w:val="28"/>
                <w:szCs w:val="28"/>
                <w:lang w:eastAsia="en-US"/>
              </w:rPr>
            </w:pPr>
          </w:p>
          <w:p w14:paraId="16331EA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7222B26"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57F6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Поступление по первоначальной стоимости</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45A8A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3C969" w14:textId="77777777" w:rsidR="00CE4FD5" w:rsidRPr="00601080" w:rsidRDefault="00CE4FD5" w:rsidP="0029237B">
            <w:pPr>
              <w:tabs>
                <w:tab w:val="left" w:pos="709"/>
                <w:tab w:val="left" w:pos="7797"/>
              </w:tabs>
              <w:ind w:left="20"/>
              <w:jc w:val="both"/>
              <w:rPr>
                <w:sz w:val="28"/>
                <w:szCs w:val="28"/>
                <w:lang w:eastAsia="en-US"/>
              </w:rPr>
            </w:pPr>
          </w:p>
          <w:p w14:paraId="6D32AA91"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C66C65" w14:textId="77777777" w:rsidR="00CE4FD5" w:rsidRPr="00601080" w:rsidRDefault="00CE4FD5" w:rsidP="0029237B">
            <w:pPr>
              <w:tabs>
                <w:tab w:val="left" w:pos="709"/>
                <w:tab w:val="left" w:pos="7797"/>
              </w:tabs>
              <w:ind w:left="20"/>
              <w:jc w:val="both"/>
              <w:rPr>
                <w:sz w:val="28"/>
                <w:szCs w:val="28"/>
                <w:lang w:eastAsia="en-US"/>
              </w:rPr>
            </w:pPr>
          </w:p>
          <w:p w14:paraId="163931F1"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D9676" w14:textId="77777777" w:rsidR="00CE4FD5" w:rsidRPr="00601080" w:rsidRDefault="00CE4FD5" w:rsidP="0029237B">
            <w:pPr>
              <w:tabs>
                <w:tab w:val="left" w:pos="709"/>
                <w:tab w:val="left" w:pos="7797"/>
              </w:tabs>
              <w:ind w:left="20"/>
              <w:jc w:val="both"/>
              <w:rPr>
                <w:sz w:val="28"/>
                <w:szCs w:val="28"/>
                <w:lang w:eastAsia="en-US"/>
              </w:rPr>
            </w:pPr>
          </w:p>
          <w:p w14:paraId="74C1F146"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2046A" w14:textId="77777777" w:rsidR="00CE4FD5" w:rsidRPr="00601080" w:rsidRDefault="00CE4FD5" w:rsidP="0029237B">
            <w:pPr>
              <w:tabs>
                <w:tab w:val="left" w:pos="709"/>
                <w:tab w:val="left" w:pos="7797"/>
              </w:tabs>
              <w:ind w:left="20"/>
              <w:jc w:val="both"/>
              <w:rPr>
                <w:sz w:val="28"/>
                <w:szCs w:val="28"/>
                <w:lang w:eastAsia="en-US"/>
              </w:rPr>
            </w:pPr>
          </w:p>
          <w:p w14:paraId="1880254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4570A85"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DFFE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за счет финансирования по бюджету</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0575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313BE" w14:textId="77777777" w:rsidR="00CE4FD5" w:rsidRPr="00601080" w:rsidRDefault="00CE4FD5" w:rsidP="0029237B">
            <w:pPr>
              <w:tabs>
                <w:tab w:val="left" w:pos="709"/>
                <w:tab w:val="left" w:pos="7797"/>
              </w:tabs>
              <w:ind w:left="20"/>
              <w:jc w:val="both"/>
              <w:rPr>
                <w:sz w:val="28"/>
                <w:szCs w:val="28"/>
                <w:lang w:eastAsia="en-US"/>
              </w:rPr>
            </w:pPr>
          </w:p>
          <w:p w14:paraId="49E9653F"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DDFA3B" w14:textId="77777777" w:rsidR="00CE4FD5" w:rsidRPr="00601080" w:rsidRDefault="00CE4FD5" w:rsidP="0029237B">
            <w:pPr>
              <w:tabs>
                <w:tab w:val="left" w:pos="709"/>
                <w:tab w:val="left" w:pos="7797"/>
              </w:tabs>
              <w:ind w:left="20"/>
              <w:jc w:val="both"/>
              <w:rPr>
                <w:sz w:val="28"/>
                <w:szCs w:val="28"/>
                <w:lang w:eastAsia="en-US"/>
              </w:rPr>
            </w:pPr>
          </w:p>
          <w:p w14:paraId="73D562D3"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D3E19" w14:textId="77777777" w:rsidR="00CE4FD5" w:rsidRPr="00601080" w:rsidRDefault="00CE4FD5" w:rsidP="0029237B">
            <w:pPr>
              <w:tabs>
                <w:tab w:val="left" w:pos="709"/>
                <w:tab w:val="left" w:pos="7797"/>
              </w:tabs>
              <w:ind w:left="20"/>
              <w:jc w:val="both"/>
              <w:rPr>
                <w:sz w:val="28"/>
                <w:szCs w:val="28"/>
                <w:lang w:eastAsia="en-US"/>
              </w:rPr>
            </w:pPr>
          </w:p>
          <w:p w14:paraId="34843241"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88B40A" w14:textId="77777777" w:rsidR="00CE4FD5" w:rsidRPr="00601080" w:rsidRDefault="00CE4FD5" w:rsidP="0029237B">
            <w:pPr>
              <w:tabs>
                <w:tab w:val="left" w:pos="709"/>
                <w:tab w:val="left" w:pos="7797"/>
              </w:tabs>
              <w:ind w:left="20"/>
              <w:jc w:val="both"/>
              <w:rPr>
                <w:sz w:val="28"/>
                <w:szCs w:val="28"/>
                <w:lang w:eastAsia="en-US"/>
              </w:rPr>
            </w:pPr>
          </w:p>
          <w:p w14:paraId="6D6FC7F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24344B7"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3B8EB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Выбытие по первоначальной стоимости</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F132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013</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F28CC" w14:textId="77777777" w:rsidR="00CE4FD5" w:rsidRPr="00601080" w:rsidRDefault="00CE4FD5" w:rsidP="0029237B">
            <w:pPr>
              <w:tabs>
                <w:tab w:val="left" w:pos="709"/>
                <w:tab w:val="left" w:pos="7797"/>
              </w:tabs>
              <w:ind w:left="20"/>
              <w:jc w:val="both"/>
              <w:rPr>
                <w:sz w:val="28"/>
                <w:szCs w:val="28"/>
                <w:lang w:eastAsia="en-US"/>
              </w:rPr>
            </w:pPr>
          </w:p>
          <w:p w14:paraId="4AFCDB39"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72EDA0" w14:textId="77777777" w:rsidR="00CE4FD5" w:rsidRPr="00601080" w:rsidRDefault="00CE4FD5" w:rsidP="0029237B">
            <w:pPr>
              <w:tabs>
                <w:tab w:val="left" w:pos="709"/>
                <w:tab w:val="left" w:pos="7797"/>
              </w:tabs>
              <w:ind w:left="20"/>
              <w:jc w:val="both"/>
              <w:rPr>
                <w:sz w:val="28"/>
                <w:szCs w:val="28"/>
                <w:lang w:eastAsia="en-US"/>
              </w:rPr>
            </w:pPr>
          </w:p>
          <w:p w14:paraId="1112FDC0"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9D7470" w14:textId="77777777" w:rsidR="00CE4FD5" w:rsidRPr="00601080" w:rsidRDefault="00CE4FD5" w:rsidP="0029237B">
            <w:pPr>
              <w:tabs>
                <w:tab w:val="left" w:pos="709"/>
                <w:tab w:val="left" w:pos="7797"/>
              </w:tabs>
              <w:ind w:left="20"/>
              <w:jc w:val="both"/>
              <w:rPr>
                <w:sz w:val="28"/>
                <w:szCs w:val="28"/>
                <w:lang w:eastAsia="en-US"/>
              </w:rPr>
            </w:pPr>
          </w:p>
          <w:p w14:paraId="53889D51"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801D8" w14:textId="77777777" w:rsidR="00CE4FD5" w:rsidRPr="00601080" w:rsidRDefault="00CE4FD5" w:rsidP="0029237B">
            <w:pPr>
              <w:tabs>
                <w:tab w:val="left" w:pos="709"/>
                <w:tab w:val="left" w:pos="7797"/>
              </w:tabs>
              <w:ind w:left="20"/>
              <w:jc w:val="both"/>
              <w:rPr>
                <w:sz w:val="28"/>
                <w:szCs w:val="28"/>
                <w:lang w:eastAsia="en-US"/>
              </w:rPr>
            </w:pPr>
          </w:p>
          <w:p w14:paraId="3D3B980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D8F3AB8"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AFFEF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 по первоначальной стоимости</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D5257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014</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0A467A" w14:textId="77777777" w:rsidR="00CE4FD5" w:rsidRPr="00601080" w:rsidRDefault="00CE4FD5" w:rsidP="0029237B">
            <w:pPr>
              <w:tabs>
                <w:tab w:val="left" w:pos="709"/>
                <w:tab w:val="left" w:pos="7797"/>
              </w:tabs>
              <w:ind w:left="20"/>
              <w:jc w:val="both"/>
              <w:rPr>
                <w:sz w:val="28"/>
                <w:szCs w:val="28"/>
                <w:lang w:eastAsia="en-US"/>
              </w:rPr>
            </w:pPr>
          </w:p>
          <w:p w14:paraId="083E9BC7"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EAD285" w14:textId="77777777" w:rsidR="00CE4FD5" w:rsidRPr="00601080" w:rsidRDefault="00CE4FD5" w:rsidP="0029237B">
            <w:pPr>
              <w:tabs>
                <w:tab w:val="left" w:pos="709"/>
                <w:tab w:val="left" w:pos="7797"/>
              </w:tabs>
              <w:ind w:left="20"/>
              <w:jc w:val="both"/>
              <w:rPr>
                <w:sz w:val="28"/>
                <w:szCs w:val="28"/>
                <w:lang w:eastAsia="en-US"/>
              </w:rPr>
            </w:pPr>
          </w:p>
          <w:p w14:paraId="1F9B1F1F"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05A3D5" w14:textId="77777777" w:rsidR="00CE4FD5" w:rsidRPr="00601080" w:rsidRDefault="00CE4FD5" w:rsidP="0029237B">
            <w:pPr>
              <w:tabs>
                <w:tab w:val="left" w:pos="709"/>
                <w:tab w:val="left" w:pos="7797"/>
              </w:tabs>
              <w:ind w:left="20"/>
              <w:jc w:val="both"/>
              <w:rPr>
                <w:sz w:val="28"/>
                <w:szCs w:val="28"/>
                <w:lang w:eastAsia="en-US"/>
              </w:rPr>
            </w:pPr>
          </w:p>
          <w:p w14:paraId="7C6AE55D"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EE0976" w14:textId="77777777" w:rsidR="00CE4FD5" w:rsidRPr="00601080" w:rsidRDefault="00CE4FD5" w:rsidP="0029237B">
            <w:pPr>
              <w:tabs>
                <w:tab w:val="left" w:pos="709"/>
                <w:tab w:val="left" w:pos="7797"/>
              </w:tabs>
              <w:ind w:left="20"/>
              <w:jc w:val="both"/>
              <w:rPr>
                <w:sz w:val="28"/>
                <w:szCs w:val="28"/>
                <w:lang w:eastAsia="en-US"/>
              </w:rPr>
            </w:pPr>
          </w:p>
          <w:p w14:paraId="65EDC44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54857D0"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CC92C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накопленной амортизации на начало отчетного периода</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72EA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35F1D8" w14:textId="77777777" w:rsidR="00CE4FD5" w:rsidRPr="00601080" w:rsidRDefault="00CE4FD5" w:rsidP="0029237B">
            <w:pPr>
              <w:tabs>
                <w:tab w:val="left" w:pos="709"/>
                <w:tab w:val="left" w:pos="7797"/>
              </w:tabs>
              <w:ind w:left="20"/>
              <w:jc w:val="both"/>
              <w:rPr>
                <w:sz w:val="28"/>
                <w:szCs w:val="28"/>
                <w:lang w:eastAsia="en-US"/>
              </w:rPr>
            </w:pPr>
          </w:p>
          <w:p w14:paraId="6F8BCD3F"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4DEBA9" w14:textId="77777777" w:rsidR="00CE4FD5" w:rsidRPr="00601080" w:rsidRDefault="00CE4FD5" w:rsidP="0029237B">
            <w:pPr>
              <w:tabs>
                <w:tab w:val="left" w:pos="709"/>
                <w:tab w:val="left" w:pos="7797"/>
              </w:tabs>
              <w:ind w:left="20"/>
              <w:jc w:val="both"/>
              <w:rPr>
                <w:sz w:val="28"/>
                <w:szCs w:val="28"/>
                <w:lang w:eastAsia="en-US"/>
              </w:rPr>
            </w:pPr>
          </w:p>
          <w:p w14:paraId="0556A351"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C403A2" w14:textId="77777777" w:rsidR="00CE4FD5" w:rsidRPr="00601080" w:rsidRDefault="00CE4FD5" w:rsidP="0029237B">
            <w:pPr>
              <w:tabs>
                <w:tab w:val="left" w:pos="709"/>
                <w:tab w:val="left" w:pos="7797"/>
              </w:tabs>
              <w:ind w:left="20"/>
              <w:jc w:val="both"/>
              <w:rPr>
                <w:sz w:val="28"/>
                <w:szCs w:val="28"/>
                <w:lang w:eastAsia="en-US"/>
              </w:rPr>
            </w:pPr>
          </w:p>
          <w:p w14:paraId="65CC5A4E"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15739" w14:textId="77777777" w:rsidR="00CE4FD5" w:rsidRPr="00601080" w:rsidRDefault="00CE4FD5" w:rsidP="0029237B">
            <w:pPr>
              <w:tabs>
                <w:tab w:val="left" w:pos="709"/>
                <w:tab w:val="left" w:pos="7797"/>
              </w:tabs>
              <w:ind w:left="20"/>
              <w:jc w:val="both"/>
              <w:rPr>
                <w:sz w:val="28"/>
                <w:szCs w:val="28"/>
                <w:lang w:eastAsia="en-US"/>
              </w:rPr>
            </w:pPr>
          </w:p>
          <w:p w14:paraId="0D6C0D5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746CF37"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5D898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накопленной амортизации по поступившим за отчетный период</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2A88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B86018" w14:textId="77777777" w:rsidR="00CE4FD5" w:rsidRPr="00601080" w:rsidRDefault="00CE4FD5" w:rsidP="0029237B">
            <w:pPr>
              <w:tabs>
                <w:tab w:val="left" w:pos="709"/>
                <w:tab w:val="left" w:pos="7797"/>
              </w:tabs>
              <w:ind w:left="20"/>
              <w:jc w:val="both"/>
              <w:rPr>
                <w:sz w:val="28"/>
                <w:szCs w:val="28"/>
                <w:lang w:eastAsia="en-US"/>
              </w:rPr>
            </w:pPr>
          </w:p>
          <w:p w14:paraId="674B47C4"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0D1C3E" w14:textId="77777777" w:rsidR="00CE4FD5" w:rsidRPr="00601080" w:rsidRDefault="00CE4FD5" w:rsidP="0029237B">
            <w:pPr>
              <w:tabs>
                <w:tab w:val="left" w:pos="709"/>
                <w:tab w:val="left" w:pos="7797"/>
              </w:tabs>
              <w:ind w:left="20"/>
              <w:jc w:val="both"/>
              <w:rPr>
                <w:sz w:val="28"/>
                <w:szCs w:val="28"/>
                <w:lang w:eastAsia="en-US"/>
              </w:rPr>
            </w:pPr>
          </w:p>
          <w:p w14:paraId="680161E5"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157333" w14:textId="77777777" w:rsidR="00CE4FD5" w:rsidRPr="00601080" w:rsidRDefault="00CE4FD5" w:rsidP="0029237B">
            <w:pPr>
              <w:tabs>
                <w:tab w:val="left" w:pos="709"/>
                <w:tab w:val="left" w:pos="7797"/>
              </w:tabs>
              <w:ind w:left="20"/>
              <w:jc w:val="both"/>
              <w:rPr>
                <w:sz w:val="28"/>
                <w:szCs w:val="28"/>
                <w:lang w:eastAsia="en-US"/>
              </w:rPr>
            </w:pPr>
          </w:p>
          <w:p w14:paraId="09F11950"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64C4DE" w14:textId="77777777" w:rsidR="00CE4FD5" w:rsidRPr="00601080" w:rsidRDefault="00CE4FD5" w:rsidP="0029237B">
            <w:pPr>
              <w:tabs>
                <w:tab w:val="left" w:pos="709"/>
                <w:tab w:val="left" w:pos="7797"/>
              </w:tabs>
              <w:ind w:left="20"/>
              <w:jc w:val="both"/>
              <w:rPr>
                <w:sz w:val="28"/>
                <w:szCs w:val="28"/>
                <w:lang w:eastAsia="en-US"/>
              </w:rPr>
            </w:pPr>
          </w:p>
          <w:p w14:paraId="11E131F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4AA89FD"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820F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Начислено амортизации за отчетный период</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5C43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2451CA" w14:textId="77777777" w:rsidR="00CE4FD5" w:rsidRPr="00601080" w:rsidRDefault="00CE4FD5" w:rsidP="0029237B">
            <w:pPr>
              <w:tabs>
                <w:tab w:val="left" w:pos="709"/>
                <w:tab w:val="left" w:pos="7797"/>
              </w:tabs>
              <w:ind w:left="20"/>
              <w:jc w:val="both"/>
              <w:rPr>
                <w:sz w:val="28"/>
                <w:szCs w:val="28"/>
                <w:lang w:eastAsia="en-US"/>
              </w:rPr>
            </w:pPr>
          </w:p>
          <w:p w14:paraId="2E6258AC"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F0915C" w14:textId="77777777" w:rsidR="00CE4FD5" w:rsidRPr="00601080" w:rsidRDefault="00CE4FD5" w:rsidP="0029237B">
            <w:pPr>
              <w:tabs>
                <w:tab w:val="left" w:pos="709"/>
                <w:tab w:val="left" w:pos="7797"/>
              </w:tabs>
              <w:ind w:left="20"/>
              <w:jc w:val="both"/>
              <w:rPr>
                <w:sz w:val="28"/>
                <w:szCs w:val="28"/>
                <w:lang w:eastAsia="en-US"/>
              </w:rPr>
            </w:pPr>
          </w:p>
          <w:p w14:paraId="610525DA"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89F536" w14:textId="77777777" w:rsidR="00CE4FD5" w:rsidRPr="00601080" w:rsidRDefault="00CE4FD5" w:rsidP="0029237B">
            <w:pPr>
              <w:tabs>
                <w:tab w:val="left" w:pos="709"/>
                <w:tab w:val="left" w:pos="7797"/>
              </w:tabs>
              <w:ind w:left="20"/>
              <w:jc w:val="both"/>
              <w:rPr>
                <w:sz w:val="28"/>
                <w:szCs w:val="28"/>
                <w:lang w:eastAsia="en-US"/>
              </w:rPr>
            </w:pPr>
          </w:p>
          <w:p w14:paraId="5090EA5D"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BD224" w14:textId="77777777" w:rsidR="00CE4FD5" w:rsidRPr="00601080" w:rsidRDefault="00CE4FD5" w:rsidP="0029237B">
            <w:pPr>
              <w:tabs>
                <w:tab w:val="left" w:pos="709"/>
                <w:tab w:val="left" w:pos="7797"/>
              </w:tabs>
              <w:ind w:left="20"/>
              <w:jc w:val="both"/>
              <w:rPr>
                <w:sz w:val="28"/>
                <w:szCs w:val="28"/>
                <w:lang w:eastAsia="en-US"/>
              </w:rPr>
            </w:pPr>
          </w:p>
          <w:p w14:paraId="43399F8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5BDDE2E"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7C775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Списано амортизации за отчетный период</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C1D6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023</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01B525" w14:textId="77777777" w:rsidR="00CE4FD5" w:rsidRPr="00601080" w:rsidRDefault="00CE4FD5" w:rsidP="0029237B">
            <w:pPr>
              <w:tabs>
                <w:tab w:val="left" w:pos="709"/>
                <w:tab w:val="left" w:pos="7797"/>
              </w:tabs>
              <w:ind w:left="20"/>
              <w:jc w:val="both"/>
              <w:rPr>
                <w:sz w:val="28"/>
                <w:szCs w:val="28"/>
                <w:lang w:eastAsia="en-US"/>
              </w:rPr>
            </w:pPr>
          </w:p>
          <w:p w14:paraId="7D8EF80C"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CED99F" w14:textId="77777777" w:rsidR="00CE4FD5" w:rsidRPr="00601080" w:rsidRDefault="00CE4FD5" w:rsidP="0029237B">
            <w:pPr>
              <w:tabs>
                <w:tab w:val="left" w:pos="709"/>
                <w:tab w:val="left" w:pos="7797"/>
              </w:tabs>
              <w:ind w:left="20"/>
              <w:jc w:val="both"/>
              <w:rPr>
                <w:sz w:val="28"/>
                <w:szCs w:val="28"/>
                <w:lang w:eastAsia="en-US"/>
              </w:rPr>
            </w:pPr>
          </w:p>
          <w:p w14:paraId="4A7F8CF1"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4ECDD9" w14:textId="77777777" w:rsidR="00CE4FD5" w:rsidRPr="00601080" w:rsidRDefault="00CE4FD5" w:rsidP="0029237B">
            <w:pPr>
              <w:tabs>
                <w:tab w:val="left" w:pos="709"/>
                <w:tab w:val="left" w:pos="7797"/>
              </w:tabs>
              <w:ind w:left="20"/>
              <w:jc w:val="both"/>
              <w:rPr>
                <w:sz w:val="28"/>
                <w:szCs w:val="28"/>
                <w:lang w:eastAsia="en-US"/>
              </w:rPr>
            </w:pPr>
          </w:p>
          <w:p w14:paraId="5C3BBE92"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ABE7A" w14:textId="77777777" w:rsidR="00CE4FD5" w:rsidRPr="00601080" w:rsidRDefault="00CE4FD5" w:rsidP="0029237B">
            <w:pPr>
              <w:tabs>
                <w:tab w:val="left" w:pos="709"/>
                <w:tab w:val="left" w:pos="7797"/>
              </w:tabs>
              <w:ind w:left="20"/>
              <w:jc w:val="both"/>
              <w:rPr>
                <w:sz w:val="28"/>
                <w:szCs w:val="28"/>
                <w:lang w:eastAsia="en-US"/>
              </w:rPr>
            </w:pPr>
          </w:p>
          <w:p w14:paraId="663A4D8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AD26064"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1813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накопленной амортизации на конец отчетного периода</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8355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024</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B404B4" w14:textId="77777777" w:rsidR="00CE4FD5" w:rsidRPr="00601080" w:rsidRDefault="00CE4FD5" w:rsidP="0029237B">
            <w:pPr>
              <w:tabs>
                <w:tab w:val="left" w:pos="709"/>
                <w:tab w:val="left" w:pos="7797"/>
              </w:tabs>
              <w:ind w:left="20"/>
              <w:jc w:val="both"/>
              <w:rPr>
                <w:sz w:val="28"/>
                <w:szCs w:val="28"/>
                <w:lang w:eastAsia="en-US"/>
              </w:rPr>
            </w:pPr>
          </w:p>
          <w:p w14:paraId="18255804"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AE5722" w14:textId="77777777" w:rsidR="00CE4FD5" w:rsidRPr="00601080" w:rsidRDefault="00CE4FD5" w:rsidP="0029237B">
            <w:pPr>
              <w:tabs>
                <w:tab w:val="left" w:pos="709"/>
                <w:tab w:val="left" w:pos="7797"/>
              </w:tabs>
              <w:ind w:left="20"/>
              <w:jc w:val="both"/>
              <w:rPr>
                <w:sz w:val="28"/>
                <w:szCs w:val="28"/>
                <w:lang w:eastAsia="en-US"/>
              </w:rPr>
            </w:pPr>
          </w:p>
          <w:p w14:paraId="1A51B0B6"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4E53F" w14:textId="77777777" w:rsidR="00CE4FD5" w:rsidRPr="00601080" w:rsidRDefault="00CE4FD5" w:rsidP="0029237B">
            <w:pPr>
              <w:tabs>
                <w:tab w:val="left" w:pos="709"/>
                <w:tab w:val="left" w:pos="7797"/>
              </w:tabs>
              <w:ind w:left="20"/>
              <w:jc w:val="both"/>
              <w:rPr>
                <w:sz w:val="28"/>
                <w:szCs w:val="28"/>
                <w:lang w:eastAsia="en-US"/>
              </w:rPr>
            </w:pPr>
          </w:p>
          <w:p w14:paraId="300B8565"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092F8F" w14:textId="77777777" w:rsidR="00CE4FD5" w:rsidRPr="00601080" w:rsidRDefault="00CE4FD5" w:rsidP="0029237B">
            <w:pPr>
              <w:tabs>
                <w:tab w:val="left" w:pos="709"/>
                <w:tab w:val="left" w:pos="7797"/>
              </w:tabs>
              <w:ind w:left="20"/>
              <w:jc w:val="both"/>
              <w:rPr>
                <w:sz w:val="28"/>
                <w:szCs w:val="28"/>
                <w:lang w:eastAsia="en-US"/>
              </w:rPr>
            </w:pPr>
          </w:p>
          <w:p w14:paraId="0C725FD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2F2B6D3"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8AE2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начало отчетного периода</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DCF2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901156" w14:textId="77777777" w:rsidR="00CE4FD5" w:rsidRPr="00601080" w:rsidRDefault="00CE4FD5" w:rsidP="0029237B">
            <w:pPr>
              <w:tabs>
                <w:tab w:val="left" w:pos="709"/>
                <w:tab w:val="left" w:pos="7797"/>
              </w:tabs>
              <w:ind w:left="20"/>
              <w:jc w:val="both"/>
              <w:rPr>
                <w:sz w:val="28"/>
                <w:szCs w:val="28"/>
                <w:lang w:eastAsia="en-US"/>
              </w:rPr>
            </w:pPr>
          </w:p>
          <w:p w14:paraId="4FF5DCBE"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225053" w14:textId="77777777" w:rsidR="00CE4FD5" w:rsidRPr="00601080" w:rsidRDefault="00CE4FD5" w:rsidP="0029237B">
            <w:pPr>
              <w:tabs>
                <w:tab w:val="left" w:pos="709"/>
                <w:tab w:val="left" w:pos="7797"/>
              </w:tabs>
              <w:ind w:left="20"/>
              <w:jc w:val="both"/>
              <w:rPr>
                <w:sz w:val="28"/>
                <w:szCs w:val="28"/>
                <w:lang w:eastAsia="en-US"/>
              </w:rPr>
            </w:pPr>
          </w:p>
          <w:p w14:paraId="0D7037D4"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A71EB" w14:textId="77777777" w:rsidR="00CE4FD5" w:rsidRPr="00601080" w:rsidRDefault="00CE4FD5" w:rsidP="0029237B">
            <w:pPr>
              <w:tabs>
                <w:tab w:val="left" w:pos="709"/>
                <w:tab w:val="left" w:pos="7797"/>
              </w:tabs>
              <w:ind w:left="20"/>
              <w:jc w:val="both"/>
              <w:rPr>
                <w:sz w:val="28"/>
                <w:szCs w:val="28"/>
                <w:lang w:eastAsia="en-US"/>
              </w:rPr>
            </w:pPr>
          </w:p>
          <w:p w14:paraId="02911D2A"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8911A" w14:textId="77777777" w:rsidR="00CE4FD5" w:rsidRPr="00601080" w:rsidRDefault="00CE4FD5" w:rsidP="0029237B">
            <w:pPr>
              <w:tabs>
                <w:tab w:val="left" w:pos="709"/>
                <w:tab w:val="left" w:pos="7797"/>
              </w:tabs>
              <w:ind w:left="20"/>
              <w:jc w:val="both"/>
              <w:rPr>
                <w:sz w:val="28"/>
                <w:szCs w:val="28"/>
                <w:lang w:eastAsia="en-US"/>
              </w:rPr>
            </w:pPr>
          </w:p>
          <w:p w14:paraId="0D8358C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9B0C649"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C63E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Начислен резерв на обесценение за отчетный период</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1E8B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FA9E9C" w14:textId="77777777" w:rsidR="00CE4FD5" w:rsidRPr="00601080" w:rsidRDefault="00CE4FD5" w:rsidP="0029237B">
            <w:pPr>
              <w:tabs>
                <w:tab w:val="left" w:pos="709"/>
                <w:tab w:val="left" w:pos="7797"/>
              </w:tabs>
              <w:ind w:left="20"/>
              <w:jc w:val="both"/>
              <w:rPr>
                <w:sz w:val="28"/>
                <w:szCs w:val="28"/>
                <w:lang w:eastAsia="en-US"/>
              </w:rPr>
            </w:pPr>
          </w:p>
          <w:p w14:paraId="74A39B7D"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90FBED" w14:textId="77777777" w:rsidR="00CE4FD5" w:rsidRPr="00601080" w:rsidRDefault="00CE4FD5" w:rsidP="0029237B">
            <w:pPr>
              <w:tabs>
                <w:tab w:val="left" w:pos="709"/>
                <w:tab w:val="left" w:pos="7797"/>
              </w:tabs>
              <w:ind w:left="20"/>
              <w:jc w:val="both"/>
              <w:rPr>
                <w:sz w:val="28"/>
                <w:szCs w:val="28"/>
                <w:lang w:eastAsia="en-US"/>
              </w:rPr>
            </w:pPr>
          </w:p>
          <w:p w14:paraId="2C1D9422"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89873" w14:textId="77777777" w:rsidR="00CE4FD5" w:rsidRPr="00601080" w:rsidRDefault="00CE4FD5" w:rsidP="0029237B">
            <w:pPr>
              <w:tabs>
                <w:tab w:val="left" w:pos="709"/>
                <w:tab w:val="left" w:pos="7797"/>
              </w:tabs>
              <w:ind w:left="20"/>
              <w:jc w:val="both"/>
              <w:rPr>
                <w:sz w:val="28"/>
                <w:szCs w:val="28"/>
                <w:lang w:eastAsia="en-US"/>
              </w:rPr>
            </w:pPr>
          </w:p>
          <w:p w14:paraId="7B8D1AD0"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4A8FC0" w14:textId="77777777" w:rsidR="00CE4FD5" w:rsidRPr="00601080" w:rsidRDefault="00CE4FD5" w:rsidP="0029237B">
            <w:pPr>
              <w:tabs>
                <w:tab w:val="left" w:pos="709"/>
                <w:tab w:val="left" w:pos="7797"/>
              </w:tabs>
              <w:ind w:left="20"/>
              <w:jc w:val="both"/>
              <w:rPr>
                <w:sz w:val="28"/>
                <w:szCs w:val="28"/>
                <w:lang w:eastAsia="en-US"/>
              </w:rPr>
            </w:pPr>
          </w:p>
          <w:p w14:paraId="1A79B21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130258E"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B3BA6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 резерв на обесценение за отчетный период</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020F9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D6428" w14:textId="77777777" w:rsidR="00CE4FD5" w:rsidRPr="00601080" w:rsidRDefault="00CE4FD5" w:rsidP="0029237B">
            <w:pPr>
              <w:tabs>
                <w:tab w:val="left" w:pos="709"/>
                <w:tab w:val="left" w:pos="7797"/>
              </w:tabs>
              <w:ind w:left="20"/>
              <w:jc w:val="both"/>
              <w:rPr>
                <w:sz w:val="28"/>
                <w:szCs w:val="28"/>
                <w:lang w:eastAsia="en-US"/>
              </w:rPr>
            </w:pPr>
          </w:p>
          <w:p w14:paraId="6F982ADE"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18CC5" w14:textId="77777777" w:rsidR="00CE4FD5" w:rsidRPr="00601080" w:rsidRDefault="00CE4FD5" w:rsidP="0029237B">
            <w:pPr>
              <w:tabs>
                <w:tab w:val="left" w:pos="709"/>
                <w:tab w:val="left" w:pos="7797"/>
              </w:tabs>
              <w:ind w:left="20"/>
              <w:jc w:val="both"/>
              <w:rPr>
                <w:sz w:val="28"/>
                <w:szCs w:val="28"/>
                <w:lang w:eastAsia="en-US"/>
              </w:rPr>
            </w:pPr>
          </w:p>
          <w:p w14:paraId="257240CD"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CCD25" w14:textId="77777777" w:rsidR="00CE4FD5" w:rsidRPr="00601080" w:rsidRDefault="00CE4FD5" w:rsidP="0029237B">
            <w:pPr>
              <w:tabs>
                <w:tab w:val="left" w:pos="709"/>
                <w:tab w:val="left" w:pos="7797"/>
              </w:tabs>
              <w:ind w:left="20"/>
              <w:jc w:val="both"/>
              <w:rPr>
                <w:sz w:val="28"/>
                <w:szCs w:val="28"/>
                <w:lang w:eastAsia="en-US"/>
              </w:rPr>
            </w:pPr>
          </w:p>
          <w:p w14:paraId="70C6C1A8"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0333C" w14:textId="77777777" w:rsidR="00CE4FD5" w:rsidRPr="00601080" w:rsidRDefault="00CE4FD5" w:rsidP="0029237B">
            <w:pPr>
              <w:tabs>
                <w:tab w:val="left" w:pos="709"/>
                <w:tab w:val="left" w:pos="7797"/>
              </w:tabs>
              <w:ind w:left="20"/>
              <w:jc w:val="both"/>
              <w:rPr>
                <w:sz w:val="28"/>
                <w:szCs w:val="28"/>
                <w:lang w:eastAsia="en-US"/>
              </w:rPr>
            </w:pPr>
          </w:p>
          <w:p w14:paraId="66BA392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80DC2C3"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D608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конец отчетного периода</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0CC76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033</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4A8245" w14:textId="77777777" w:rsidR="00CE4FD5" w:rsidRPr="00601080" w:rsidRDefault="00CE4FD5" w:rsidP="0029237B">
            <w:pPr>
              <w:tabs>
                <w:tab w:val="left" w:pos="709"/>
                <w:tab w:val="left" w:pos="7797"/>
              </w:tabs>
              <w:ind w:left="20"/>
              <w:jc w:val="both"/>
              <w:rPr>
                <w:sz w:val="28"/>
                <w:szCs w:val="28"/>
                <w:lang w:eastAsia="en-US"/>
              </w:rPr>
            </w:pPr>
          </w:p>
          <w:p w14:paraId="237498B0"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126916" w14:textId="77777777" w:rsidR="00CE4FD5" w:rsidRPr="00601080" w:rsidRDefault="00CE4FD5" w:rsidP="0029237B">
            <w:pPr>
              <w:tabs>
                <w:tab w:val="left" w:pos="709"/>
                <w:tab w:val="left" w:pos="7797"/>
              </w:tabs>
              <w:ind w:left="20"/>
              <w:jc w:val="both"/>
              <w:rPr>
                <w:sz w:val="28"/>
                <w:szCs w:val="28"/>
                <w:lang w:eastAsia="en-US"/>
              </w:rPr>
            </w:pPr>
          </w:p>
          <w:p w14:paraId="1C563FF8"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E0D1CE" w14:textId="77777777" w:rsidR="00CE4FD5" w:rsidRPr="00601080" w:rsidRDefault="00CE4FD5" w:rsidP="0029237B">
            <w:pPr>
              <w:tabs>
                <w:tab w:val="left" w:pos="709"/>
                <w:tab w:val="left" w:pos="7797"/>
              </w:tabs>
              <w:ind w:left="20"/>
              <w:jc w:val="both"/>
              <w:rPr>
                <w:sz w:val="28"/>
                <w:szCs w:val="28"/>
                <w:lang w:eastAsia="en-US"/>
              </w:rPr>
            </w:pPr>
          </w:p>
          <w:p w14:paraId="52DD94F7"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8AC5D" w14:textId="77777777" w:rsidR="00CE4FD5" w:rsidRPr="00601080" w:rsidRDefault="00CE4FD5" w:rsidP="0029237B">
            <w:pPr>
              <w:tabs>
                <w:tab w:val="left" w:pos="709"/>
                <w:tab w:val="left" w:pos="7797"/>
              </w:tabs>
              <w:ind w:left="20"/>
              <w:jc w:val="both"/>
              <w:rPr>
                <w:sz w:val="28"/>
                <w:szCs w:val="28"/>
                <w:lang w:eastAsia="en-US"/>
              </w:rPr>
            </w:pPr>
          </w:p>
          <w:p w14:paraId="76E91D1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2BA1C94"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590B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балансовой стоимости</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BDF9E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28CD97" w14:textId="77777777" w:rsidR="00CE4FD5" w:rsidRPr="00601080" w:rsidRDefault="00CE4FD5" w:rsidP="0029237B">
            <w:pPr>
              <w:tabs>
                <w:tab w:val="left" w:pos="709"/>
                <w:tab w:val="left" w:pos="7797"/>
              </w:tabs>
              <w:ind w:left="20"/>
              <w:jc w:val="both"/>
              <w:rPr>
                <w:sz w:val="28"/>
                <w:szCs w:val="28"/>
                <w:lang w:eastAsia="en-US"/>
              </w:rPr>
            </w:pPr>
          </w:p>
          <w:p w14:paraId="3863D5F3"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1398AD" w14:textId="77777777" w:rsidR="00CE4FD5" w:rsidRPr="00601080" w:rsidRDefault="00CE4FD5" w:rsidP="0029237B">
            <w:pPr>
              <w:tabs>
                <w:tab w:val="left" w:pos="709"/>
                <w:tab w:val="left" w:pos="7797"/>
              </w:tabs>
              <w:ind w:left="20"/>
              <w:jc w:val="both"/>
              <w:rPr>
                <w:sz w:val="28"/>
                <w:szCs w:val="28"/>
                <w:lang w:eastAsia="en-US"/>
              </w:rPr>
            </w:pPr>
          </w:p>
          <w:p w14:paraId="2FD5256D"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0994C0" w14:textId="77777777" w:rsidR="00CE4FD5" w:rsidRPr="00601080" w:rsidRDefault="00CE4FD5" w:rsidP="0029237B">
            <w:pPr>
              <w:tabs>
                <w:tab w:val="left" w:pos="709"/>
                <w:tab w:val="left" w:pos="7797"/>
              </w:tabs>
              <w:ind w:left="20"/>
              <w:jc w:val="both"/>
              <w:rPr>
                <w:sz w:val="28"/>
                <w:szCs w:val="28"/>
                <w:lang w:eastAsia="en-US"/>
              </w:rPr>
            </w:pPr>
          </w:p>
          <w:p w14:paraId="4D9C4E89"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7DADDF" w14:textId="77777777" w:rsidR="00CE4FD5" w:rsidRPr="00601080" w:rsidRDefault="00CE4FD5" w:rsidP="0029237B">
            <w:pPr>
              <w:tabs>
                <w:tab w:val="left" w:pos="709"/>
                <w:tab w:val="left" w:pos="7797"/>
              </w:tabs>
              <w:ind w:left="20"/>
              <w:jc w:val="both"/>
              <w:rPr>
                <w:sz w:val="28"/>
                <w:szCs w:val="28"/>
                <w:lang w:eastAsia="en-US"/>
              </w:rPr>
            </w:pPr>
          </w:p>
          <w:p w14:paraId="7083FE2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4BA9440" w14:textId="77777777" w:rsidTr="0029237B">
        <w:trPr>
          <w:trHeight w:val="30"/>
        </w:trPr>
        <w:tc>
          <w:tcPr>
            <w:tcW w:w="3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702E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 по балансовой стоимости</w:t>
            </w:r>
          </w:p>
        </w:tc>
        <w:tc>
          <w:tcPr>
            <w:tcW w:w="10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67270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041</w:t>
            </w:r>
          </w:p>
        </w:tc>
        <w:tc>
          <w:tcPr>
            <w:tcW w:w="10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1A3A5" w14:textId="77777777" w:rsidR="00CE4FD5" w:rsidRPr="00601080" w:rsidRDefault="00CE4FD5" w:rsidP="0029237B">
            <w:pPr>
              <w:tabs>
                <w:tab w:val="left" w:pos="709"/>
                <w:tab w:val="left" w:pos="7797"/>
              </w:tabs>
              <w:ind w:left="20"/>
              <w:jc w:val="both"/>
              <w:rPr>
                <w:sz w:val="28"/>
                <w:szCs w:val="28"/>
                <w:lang w:eastAsia="en-US"/>
              </w:rPr>
            </w:pPr>
          </w:p>
          <w:p w14:paraId="0FFFB1D5" w14:textId="77777777" w:rsidR="00CE4FD5" w:rsidRPr="00601080" w:rsidRDefault="00CE4FD5" w:rsidP="0029237B">
            <w:pPr>
              <w:tabs>
                <w:tab w:val="left" w:pos="709"/>
                <w:tab w:val="left" w:pos="7797"/>
              </w:tabs>
              <w:ind w:left="20"/>
              <w:jc w:val="both"/>
              <w:rPr>
                <w:sz w:val="28"/>
                <w:szCs w:val="28"/>
                <w:lang w:eastAsia="en-US"/>
              </w:rPr>
            </w:pPr>
          </w:p>
        </w:tc>
        <w:tc>
          <w:tcPr>
            <w:tcW w:w="13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5F764" w14:textId="77777777" w:rsidR="00CE4FD5" w:rsidRPr="00601080" w:rsidRDefault="00CE4FD5" w:rsidP="0029237B">
            <w:pPr>
              <w:tabs>
                <w:tab w:val="left" w:pos="709"/>
                <w:tab w:val="left" w:pos="7797"/>
              </w:tabs>
              <w:ind w:left="20"/>
              <w:jc w:val="both"/>
              <w:rPr>
                <w:sz w:val="28"/>
                <w:szCs w:val="28"/>
                <w:lang w:eastAsia="en-US"/>
              </w:rPr>
            </w:pPr>
          </w:p>
          <w:p w14:paraId="0000AE52" w14:textId="77777777" w:rsidR="00CE4FD5" w:rsidRPr="00601080" w:rsidRDefault="00CE4FD5" w:rsidP="0029237B">
            <w:pPr>
              <w:tabs>
                <w:tab w:val="left" w:pos="709"/>
                <w:tab w:val="left" w:pos="7797"/>
              </w:tabs>
              <w:ind w:left="20"/>
              <w:jc w:val="both"/>
              <w:rPr>
                <w:sz w:val="28"/>
                <w:szCs w:val="28"/>
                <w:lang w:eastAsia="en-US"/>
              </w:rPr>
            </w:pPr>
          </w:p>
        </w:tc>
        <w:tc>
          <w:tcPr>
            <w:tcW w:w="12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2C1DFC" w14:textId="77777777" w:rsidR="00CE4FD5" w:rsidRPr="00601080" w:rsidRDefault="00CE4FD5" w:rsidP="0029237B">
            <w:pPr>
              <w:tabs>
                <w:tab w:val="left" w:pos="709"/>
                <w:tab w:val="left" w:pos="7797"/>
              </w:tabs>
              <w:ind w:left="20"/>
              <w:jc w:val="both"/>
              <w:rPr>
                <w:sz w:val="28"/>
                <w:szCs w:val="28"/>
                <w:lang w:eastAsia="en-US"/>
              </w:rPr>
            </w:pPr>
          </w:p>
          <w:p w14:paraId="78872E1A" w14:textId="77777777" w:rsidR="00CE4FD5" w:rsidRPr="00601080" w:rsidRDefault="00CE4FD5" w:rsidP="0029237B">
            <w:pPr>
              <w:tabs>
                <w:tab w:val="left" w:pos="709"/>
                <w:tab w:val="left" w:pos="7797"/>
              </w:tabs>
              <w:ind w:left="20"/>
              <w:jc w:val="both"/>
              <w:rPr>
                <w:sz w:val="28"/>
                <w:szCs w:val="28"/>
                <w:lang w:eastAsia="en-US"/>
              </w:rPr>
            </w:pPr>
          </w:p>
        </w:tc>
        <w:tc>
          <w:tcPr>
            <w:tcW w:w="1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0961A" w14:textId="77777777" w:rsidR="00CE4FD5" w:rsidRPr="00601080" w:rsidRDefault="00CE4FD5" w:rsidP="0029237B">
            <w:pPr>
              <w:tabs>
                <w:tab w:val="left" w:pos="709"/>
                <w:tab w:val="left" w:pos="7797"/>
              </w:tabs>
              <w:ind w:left="20"/>
              <w:jc w:val="both"/>
              <w:rPr>
                <w:sz w:val="28"/>
                <w:szCs w:val="28"/>
                <w:lang w:eastAsia="en-US"/>
              </w:rPr>
            </w:pPr>
          </w:p>
          <w:p w14:paraId="328B4A9F" w14:textId="77777777" w:rsidR="00CE4FD5" w:rsidRPr="00601080" w:rsidRDefault="00CE4FD5" w:rsidP="0029237B">
            <w:pPr>
              <w:tabs>
                <w:tab w:val="left" w:pos="709"/>
                <w:tab w:val="left" w:pos="7797"/>
              </w:tabs>
              <w:ind w:left="20"/>
              <w:jc w:val="both"/>
              <w:rPr>
                <w:sz w:val="28"/>
                <w:szCs w:val="28"/>
                <w:lang w:eastAsia="en-US"/>
              </w:rPr>
            </w:pPr>
          </w:p>
        </w:tc>
      </w:tr>
    </w:tbl>
    <w:p w14:paraId="24D6109A" w14:textId="77777777" w:rsidR="00CE4FD5" w:rsidRPr="00601080" w:rsidRDefault="00CE4FD5" w:rsidP="00CE4FD5">
      <w:pPr>
        <w:tabs>
          <w:tab w:val="left" w:pos="709"/>
          <w:tab w:val="left" w:pos="7797"/>
        </w:tabs>
        <w:jc w:val="both"/>
        <w:rPr>
          <w:color w:val="000000"/>
          <w:sz w:val="28"/>
          <w:szCs w:val="28"/>
        </w:rPr>
      </w:pPr>
    </w:p>
    <w:p w14:paraId="4347A402" w14:textId="77777777" w:rsidR="00CE4FD5" w:rsidRPr="00601080" w:rsidRDefault="00CE4FD5" w:rsidP="00CE4FD5">
      <w:pPr>
        <w:tabs>
          <w:tab w:val="left" w:pos="993"/>
          <w:tab w:val="left" w:pos="7797"/>
        </w:tabs>
        <w:ind w:firstLine="851"/>
        <w:jc w:val="both"/>
        <w:rPr>
          <w:color w:val="000000"/>
          <w:sz w:val="28"/>
          <w:szCs w:val="28"/>
        </w:rPr>
      </w:pPr>
      <w:r w:rsidRPr="00601080">
        <w:rPr>
          <w:color w:val="000000"/>
          <w:sz w:val="28"/>
          <w:szCs w:val="28"/>
        </w:rPr>
        <w:t xml:space="preserve">Таблица </w:t>
      </w:r>
      <w:r w:rsidRPr="00601080">
        <w:rPr>
          <w:color w:val="000000"/>
          <w:sz w:val="28"/>
          <w:szCs w:val="28"/>
          <w:lang w:val="kk-KZ"/>
        </w:rPr>
        <w:t>10</w:t>
      </w:r>
      <w:r w:rsidRPr="00601080">
        <w:rPr>
          <w:color w:val="000000"/>
          <w:sz w:val="28"/>
          <w:szCs w:val="28"/>
        </w:rPr>
        <w:t xml:space="preserve">. Биологические активы (строка 117 </w:t>
      </w:r>
      <w:r w:rsidRPr="00601080">
        <w:rPr>
          <w:color w:val="000000"/>
          <w:sz w:val="28"/>
          <w:szCs w:val="28"/>
          <w:lang w:val="kk-KZ"/>
        </w:rPr>
        <w:t>К</w:t>
      </w:r>
      <w:r w:rsidRPr="00601080">
        <w:rPr>
          <w:color w:val="000000"/>
          <w:sz w:val="28"/>
          <w:szCs w:val="28"/>
        </w:rPr>
        <w:t>ФОП-1 «</w:t>
      </w:r>
      <w:r w:rsidRPr="00601080">
        <w:rPr>
          <w:color w:val="000000"/>
          <w:sz w:val="28"/>
          <w:szCs w:val="28"/>
          <w:lang w:val="kk-KZ"/>
        </w:rPr>
        <w:t>Консолидированный б</w:t>
      </w:r>
      <w:r w:rsidRPr="00601080">
        <w:rPr>
          <w:color w:val="000000"/>
          <w:sz w:val="28"/>
          <w:szCs w:val="28"/>
        </w:rPr>
        <w:t>ухгалтерский баланс»)</w:t>
      </w:r>
    </w:p>
    <w:p w14:paraId="2E6BC62E" w14:textId="77777777" w:rsidR="00CE4FD5" w:rsidRPr="00601080" w:rsidRDefault="00CE4FD5" w:rsidP="00CE4FD5">
      <w:pPr>
        <w:tabs>
          <w:tab w:val="left" w:pos="709"/>
          <w:tab w:val="left" w:pos="7797"/>
        </w:tabs>
        <w:ind w:left="708"/>
        <w:jc w:val="both"/>
        <w:rPr>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0"/>
        <w:gridCol w:w="1069"/>
        <w:gridCol w:w="1529"/>
        <w:gridCol w:w="1987"/>
        <w:gridCol w:w="1854"/>
      </w:tblGrid>
      <w:tr w:rsidR="00CE4FD5" w:rsidRPr="00601080" w14:paraId="3AD92817"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9EAA4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832C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0B7D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Животные</w:t>
            </w: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A5C4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Многолетние насаждения</w:t>
            </w: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92ABE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r>
      <w:tr w:rsidR="00CE4FD5" w:rsidRPr="00601080" w14:paraId="01A1BD10"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3C12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7634A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001E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5DD1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EF9C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r>
      <w:tr w:rsidR="00CE4FD5" w:rsidRPr="00601080" w14:paraId="6E0459E9"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DEB9E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первоначальной стоимости</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E710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372B8" w14:textId="77777777" w:rsidR="00CE4FD5" w:rsidRPr="00601080" w:rsidRDefault="00CE4FD5" w:rsidP="0029237B">
            <w:pPr>
              <w:tabs>
                <w:tab w:val="left" w:pos="709"/>
                <w:tab w:val="left" w:pos="7797"/>
              </w:tabs>
              <w:ind w:left="20"/>
              <w:jc w:val="both"/>
              <w:rPr>
                <w:sz w:val="28"/>
                <w:szCs w:val="28"/>
                <w:lang w:eastAsia="en-US"/>
              </w:rPr>
            </w:pPr>
          </w:p>
          <w:p w14:paraId="11A4FC86"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867F1" w14:textId="77777777" w:rsidR="00CE4FD5" w:rsidRPr="00601080" w:rsidRDefault="00CE4FD5" w:rsidP="0029237B">
            <w:pPr>
              <w:tabs>
                <w:tab w:val="left" w:pos="709"/>
                <w:tab w:val="left" w:pos="7797"/>
              </w:tabs>
              <w:ind w:left="20"/>
              <w:jc w:val="both"/>
              <w:rPr>
                <w:sz w:val="28"/>
                <w:szCs w:val="28"/>
                <w:lang w:eastAsia="en-US"/>
              </w:rPr>
            </w:pPr>
          </w:p>
          <w:p w14:paraId="03383211"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E55B6B" w14:textId="77777777" w:rsidR="00CE4FD5" w:rsidRPr="00601080" w:rsidRDefault="00CE4FD5" w:rsidP="0029237B">
            <w:pPr>
              <w:tabs>
                <w:tab w:val="left" w:pos="709"/>
                <w:tab w:val="left" w:pos="7797"/>
              </w:tabs>
              <w:ind w:left="20"/>
              <w:jc w:val="both"/>
              <w:rPr>
                <w:sz w:val="28"/>
                <w:szCs w:val="28"/>
                <w:lang w:eastAsia="en-US"/>
              </w:rPr>
            </w:pPr>
          </w:p>
          <w:p w14:paraId="02F0E16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F94118D"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A434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Поступление по первоначальной стоимости</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31AA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529D84" w14:textId="77777777" w:rsidR="00CE4FD5" w:rsidRPr="00601080" w:rsidRDefault="00CE4FD5" w:rsidP="0029237B">
            <w:pPr>
              <w:tabs>
                <w:tab w:val="left" w:pos="709"/>
                <w:tab w:val="left" w:pos="7797"/>
              </w:tabs>
              <w:ind w:left="20"/>
              <w:jc w:val="both"/>
              <w:rPr>
                <w:sz w:val="28"/>
                <w:szCs w:val="28"/>
                <w:lang w:eastAsia="en-US"/>
              </w:rPr>
            </w:pPr>
          </w:p>
          <w:p w14:paraId="07717572"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B35B80" w14:textId="77777777" w:rsidR="00CE4FD5" w:rsidRPr="00601080" w:rsidRDefault="00CE4FD5" w:rsidP="0029237B">
            <w:pPr>
              <w:tabs>
                <w:tab w:val="left" w:pos="709"/>
                <w:tab w:val="left" w:pos="7797"/>
              </w:tabs>
              <w:ind w:left="20"/>
              <w:jc w:val="both"/>
              <w:rPr>
                <w:sz w:val="28"/>
                <w:szCs w:val="28"/>
                <w:lang w:eastAsia="en-US"/>
              </w:rPr>
            </w:pPr>
          </w:p>
          <w:p w14:paraId="49CA031C"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E61931" w14:textId="77777777" w:rsidR="00CE4FD5" w:rsidRPr="00601080" w:rsidRDefault="00CE4FD5" w:rsidP="0029237B">
            <w:pPr>
              <w:tabs>
                <w:tab w:val="left" w:pos="709"/>
                <w:tab w:val="left" w:pos="7797"/>
              </w:tabs>
              <w:ind w:left="20"/>
              <w:jc w:val="both"/>
              <w:rPr>
                <w:sz w:val="28"/>
                <w:szCs w:val="28"/>
                <w:lang w:eastAsia="en-US"/>
              </w:rPr>
            </w:pPr>
          </w:p>
          <w:p w14:paraId="47616CB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6FFFC4D"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72381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за счет финансирования по бюджету</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EE3E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D935FC" w14:textId="77777777" w:rsidR="00CE4FD5" w:rsidRPr="00601080" w:rsidRDefault="00CE4FD5" w:rsidP="0029237B">
            <w:pPr>
              <w:tabs>
                <w:tab w:val="left" w:pos="709"/>
                <w:tab w:val="left" w:pos="7797"/>
              </w:tabs>
              <w:ind w:left="20"/>
              <w:jc w:val="both"/>
              <w:rPr>
                <w:sz w:val="28"/>
                <w:szCs w:val="28"/>
                <w:lang w:eastAsia="en-US"/>
              </w:rPr>
            </w:pPr>
          </w:p>
          <w:p w14:paraId="22F8D911"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C36D2" w14:textId="77777777" w:rsidR="00CE4FD5" w:rsidRPr="00601080" w:rsidRDefault="00CE4FD5" w:rsidP="0029237B">
            <w:pPr>
              <w:tabs>
                <w:tab w:val="left" w:pos="709"/>
                <w:tab w:val="left" w:pos="7797"/>
              </w:tabs>
              <w:ind w:left="20"/>
              <w:jc w:val="both"/>
              <w:rPr>
                <w:sz w:val="28"/>
                <w:szCs w:val="28"/>
                <w:lang w:eastAsia="en-US"/>
              </w:rPr>
            </w:pPr>
          </w:p>
          <w:p w14:paraId="4CBFE15E"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5AD22" w14:textId="77777777" w:rsidR="00CE4FD5" w:rsidRPr="00601080" w:rsidRDefault="00CE4FD5" w:rsidP="0029237B">
            <w:pPr>
              <w:tabs>
                <w:tab w:val="left" w:pos="709"/>
                <w:tab w:val="left" w:pos="7797"/>
              </w:tabs>
              <w:ind w:left="20"/>
              <w:jc w:val="both"/>
              <w:rPr>
                <w:sz w:val="28"/>
                <w:szCs w:val="28"/>
                <w:lang w:eastAsia="en-US"/>
              </w:rPr>
            </w:pPr>
          </w:p>
          <w:p w14:paraId="3E3FF75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9D61532"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EE4F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Выбытие по первоначальной стоимости</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2202F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013</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96D0A" w14:textId="77777777" w:rsidR="00CE4FD5" w:rsidRPr="00601080" w:rsidRDefault="00CE4FD5" w:rsidP="0029237B">
            <w:pPr>
              <w:tabs>
                <w:tab w:val="left" w:pos="709"/>
                <w:tab w:val="left" w:pos="7797"/>
              </w:tabs>
              <w:ind w:left="20"/>
              <w:jc w:val="both"/>
              <w:rPr>
                <w:sz w:val="28"/>
                <w:szCs w:val="28"/>
                <w:lang w:eastAsia="en-US"/>
              </w:rPr>
            </w:pPr>
          </w:p>
          <w:p w14:paraId="7738FD42"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8CB14" w14:textId="77777777" w:rsidR="00CE4FD5" w:rsidRPr="00601080" w:rsidRDefault="00CE4FD5" w:rsidP="0029237B">
            <w:pPr>
              <w:tabs>
                <w:tab w:val="left" w:pos="709"/>
                <w:tab w:val="left" w:pos="7797"/>
              </w:tabs>
              <w:ind w:left="20"/>
              <w:jc w:val="both"/>
              <w:rPr>
                <w:sz w:val="28"/>
                <w:szCs w:val="28"/>
                <w:lang w:eastAsia="en-US"/>
              </w:rPr>
            </w:pPr>
          </w:p>
          <w:p w14:paraId="4973B314"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A9E6EC" w14:textId="77777777" w:rsidR="00CE4FD5" w:rsidRPr="00601080" w:rsidRDefault="00CE4FD5" w:rsidP="0029237B">
            <w:pPr>
              <w:tabs>
                <w:tab w:val="left" w:pos="709"/>
                <w:tab w:val="left" w:pos="7797"/>
              </w:tabs>
              <w:ind w:left="20"/>
              <w:jc w:val="both"/>
              <w:rPr>
                <w:sz w:val="28"/>
                <w:szCs w:val="28"/>
                <w:lang w:eastAsia="en-US"/>
              </w:rPr>
            </w:pPr>
          </w:p>
          <w:p w14:paraId="6F0CD1B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76CC244"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8168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 по первоначальной стоимости</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84FA1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014</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7AC494" w14:textId="77777777" w:rsidR="00CE4FD5" w:rsidRPr="00601080" w:rsidRDefault="00CE4FD5" w:rsidP="0029237B">
            <w:pPr>
              <w:tabs>
                <w:tab w:val="left" w:pos="709"/>
                <w:tab w:val="left" w:pos="7797"/>
              </w:tabs>
              <w:ind w:left="20"/>
              <w:jc w:val="both"/>
              <w:rPr>
                <w:sz w:val="28"/>
                <w:szCs w:val="28"/>
                <w:lang w:eastAsia="en-US"/>
              </w:rPr>
            </w:pPr>
          </w:p>
          <w:p w14:paraId="04D45083"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176E6" w14:textId="77777777" w:rsidR="00CE4FD5" w:rsidRPr="00601080" w:rsidRDefault="00CE4FD5" w:rsidP="0029237B">
            <w:pPr>
              <w:tabs>
                <w:tab w:val="left" w:pos="709"/>
                <w:tab w:val="left" w:pos="7797"/>
              </w:tabs>
              <w:ind w:left="20"/>
              <w:jc w:val="both"/>
              <w:rPr>
                <w:sz w:val="28"/>
                <w:szCs w:val="28"/>
                <w:lang w:eastAsia="en-US"/>
              </w:rPr>
            </w:pPr>
          </w:p>
          <w:p w14:paraId="7EDB3011"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CFE633" w14:textId="77777777" w:rsidR="00CE4FD5" w:rsidRPr="00601080" w:rsidRDefault="00CE4FD5" w:rsidP="0029237B">
            <w:pPr>
              <w:tabs>
                <w:tab w:val="left" w:pos="709"/>
                <w:tab w:val="left" w:pos="7797"/>
              </w:tabs>
              <w:ind w:left="20"/>
              <w:jc w:val="both"/>
              <w:rPr>
                <w:sz w:val="28"/>
                <w:szCs w:val="28"/>
                <w:lang w:eastAsia="en-US"/>
              </w:rPr>
            </w:pPr>
          </w:p>
          <w:p w14:paraId="77BF0D4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561F34D"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59F8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Сальдо накопленной амортизации на начало отчетного периода</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56BB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210584" w14:textId="77777777" w:rsidR="00CE4FD5" w:rsidRPr="00601080" w:rsidRDefault="00CE4FD5" w:rsidP="0029237B">
            <w:pPr>
              <w:tabs>
                <w:tab w:val="left" w:pos="709"/>
                <w:tab w:val="left" w:pos="7797"/>
              </w:tabs>
              <w:ind w:left="20"/>
              <w:jc w:val="both"/>
              <w:rPr>
                <w:sz w:val="28"/>
                <w:szCs w:val="28"/>
                <w:lang w:eastAsia="en-US"/>
              </w:rPr>
            </w:pPr>
          </w:p>
          <w:p w14:paraId="25DD9D34"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49E4B" w14:textId="77777777" w:rsidR="00CE4FD5" w:rsidRPr="00601080" w:rsidRDefault="00CE4FD5" w:rsidP="0029237B">
            <w:pPr>
              <w:tabs>
                <w:tab w:val="left" w:pos="709"/>
                <w:tab w:val="left" w:pos="7797"/>
              </w:tabs>
              <w:ind w:left="20"/>
              <w:jc w:val="both"/>
              <w:rPr>
                <w:sz w:val="28"/>
                <w:szCs w:val="28"/>
                <w:lang w:eastAsia="en-US"/>
              </w:rPr>
            </w:pPr>
          </w:p>
          <w:p w14:paraId="7A998B3E"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7FCE38" w14:textId="77777777" w:rsidR="00CE4FD5" w:rsidRPr="00601080" w:rsidRDefault="00CE4FD5" w:rsidP="0029237B">
            <w:pPr>
              <w:tabs>
                <w:tab w:val="left" w:pos="709"/>
                <w:tab w:val="left" w:pos="7797"/>
              </w:tabs>
              <w:ind w:left="20"/>
              <w:jc w:val="both"/>
              <w:rPr>
                <w:sz w:val="28"/>
                <w:szCs w:val="28"/>
                <w:lang w:eastAsia="en-US"/>
              </w:rPr>
            </w:pPr>
          </w:p>
          <w:p w14:paraId="15172E8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8E7DEA4"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BF922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накопленной амортизации по поступившим за отчетный период</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709C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1F2428" w14:textId="77777777" w:rsidR="00CE4FD5" w:rsidRPr="00601080" w:rsidRDefault="00CE4FD5" w:rsidP="0029237B">
            <w:pPr>
              <w:tabs>
                <w:tab w:val="left" w:pos="709"/>
                <w:tab w:val="left" w:pos="7797"/>
              </w:tabs>
              <w:ind w:left="20"/>
              <w:jc w:val="both"/>
              <w:rPr>
                <w:sz w:val="28"/>
                <w:szCs w:val="28"/>
                <w:lang w:eastAsia="en-US"/>
              </w:rPr>
            </w:pPr>
          </w:p>
          <w:p w14:paraId="10BAFEF5"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D3AA1C" w14:textId="77777777" w:rsidR="00CE4FD5" w:rsidRPr="00601080" w:rsidRDefault="00CE4FD5" w:rsidP="0029237B">
            <w:pPr>
              <w:tabs>
                <w:tab w:val="left" w:pos="709"/>
                <w:tab w:val="left" w:pos="7797"/>
              </w:tabs>
              <w:ind w:left="20"/>
              <w:jc w:val="both"/>
              <w:rPr>
                <w:sz w:val="28"/>
                <w:szCs w:val="28"/>
                <w:lang w:eastAsia="en-US"/>
              </w:rPr>
            </w:pPr>
          </w:p>
          <w:p w14:paraId="0331DB5A"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8C3D1" w14:textId="77777777" w:rsidR="00CE4FD5" w:rsidRPr="00601080" w:rsidRDefault="00CE4FD5" w:rsidP="0029237B">
            <w:pPr>
              <w:tabs>
                <w:tab w:val="left" w:pos="709"/>
                <w:tab w:val="left" w:pos="7797"/>
              </w:tabs>
              <w:ind w:left="20"/>
              <w:jc w:val="both"/>
              <w:rPr>
                <w:sz w:val="28"/>
                <w:szCs w:val="28"/>
                <w:lang w:eastAsia="en-US"/>
              </w:rPr>
            </w:pPr>
          </w:p>
          <w:p w14:paraId="0D3D04A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BF4B831"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53C5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Начислено амортизации за отчетный период</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83B0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C8322" w14:textId="77777777" w:rsidR="00CE4FD5" w:rsidRPr="00601080" w:rsidRDefault="00CE4FD5" w:rsidP="0029237B">
            <w:pPr>
              <w:tabs>
                <w:tab w:val="left" w:pos="709"/>
                <w:tab w:val="left" w:pos="7797"/>
              </w:tabs>
              <w:ind w:left="20"/>
              <w:jc w:val="both"/>
              <w:rPr>
                <w:sz w:val="28"/>
                <w:szCs w:val="28"/>
                <w:lang w:eastAsia="en-US"/>
              </w:rPr>
            </w:pPr>
          </w:p>
          <w:p w14:paraId="053F8D2A"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17479E" w14:textId="77777777" w:rsidR="00CE4FD5" w:rsidRPr="00601080" w:rsidRDefault="00CE4FD5" w:rsidP="0029237B">
            <w:pPr>
              <w:tabs>
                <w:tab w:val="left" w:pos="709"/>
                <w:tab w:val="left" w:pos="7797"/>
              </w:tabs>
              <w:ind w:left="20"/>
              <w:jc w:val="both"/>
              <w:rPr>
                <w:sz w:val="28"/>
                <w:szCs w:val="28"/>
                <w:lang w:eastAsia="en-US"/>
              </w:rPr>
            </w:pPr>
          </w:p>
          <w:p w14:paraId="02235D8E"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8CC75" w14:textId="77777777" w:rsidR="00CE4FD5" w:rsidRPr="00601080" w:rsidRDefault="00CE4FD5" w:rsidP="0029237B">
            <w:pPr>
              <w:tabs>
                <w:tab w:val="left" w:pos="709"/>
                <w:tab w:val="left" w:pos="7797"/>
              </w:tabs>
              <w:ind w:left="20"/>
              <w:jc w:val="both"/>
              <w:rPr>
                <w:sz w:val="28"/>
                <w:szCs w:val="28"/>
                <w:lang w:eastAsia="en-US"/>
              </w:rPr>
            </w:pPr>
          </w:p>
          <w:p w14:paraId="2F585D0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B868FD0"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4B1EE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Списано амортизации за отчетный период</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EE059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023</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598B76" w14:textId="77777777" w:rsidR="00CE4FD5" w:rsidRPr="00601080" w:rsidRDefault="00CE4FD5" w:rsidP="0029237B">
            <w:pPr>
              <w:tabs>
                <w:tab w:val="left" w:pos="709"/>
                <w:tab w:val="left" w:pos="7797"/>
              </w:tabs>
              <w:ind w:left="20"/>
              <w:jc w:val="both"/>
              <w:rPr>
                <w:sz w:val="28"/>
                <w:szCs w:val="28"/>
                <w:lang w:eastAsia="en-US"/>
              </w:rPr>
            </w:pPr>
          </w:p>
          <w:p w14:paraId="6E47EF47"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B36696" w14:textId="77777777" w:rsidR="00CE4FD5" w:rsidRPr="00601080" w:rsidRDefault="00CE4FD5" w:rsidP="0029237B">
            <w:pPr>
              <w:tabs>
                <w:tab w:val="left" w:pos="709"/>
                <w:tab w:val="left" w:pos="7797"/>
              </w:tabs>
              <w:ind w:left="20"/>
              <w:jc w:val="both"/>
              <w:rPr>
                <w:sz w:val="28"/>
                <w:szCs w:val="28"/>
                <w:lang w:eastAsia="en-US"/>
              </w:rPr>
            </w:pPr>
          </w:p>
          <w:p w14:paraId="757362A1"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9BA808" w14:textId="77777777" w:rsidR="00CE4FD5" w:rsidRPr="00601080" w:rsidRDefault="00CE4FD5" w:rsidP="0029237B">
            <w:pPr>
              <w:tabs>
                <w:tab w:val="left" w:pos="709"/>
                <w:tab w:val="left" w:pos="7797"/>
              </w:tabs>
              <w:ind w:left="20"/>
              <w:jc w:val="both"/>
              <w:rPr>
                <w:sz w:val="28"/>
                <w:szCs w:val="28"/>
                <w:lang w:eastAsia="en-US"/>
              </w:rPr>
            </w:pPr>
          </w:p>
          <w:p w14:paraId="7C8A2A5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7DD078B"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47FA8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накопленной амортизации на конец отчетного периода</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1D57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024</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4735B0" w14:textId="77777777" w:rsidR="00CE4FD5" w:rsidRPr="00601080" w:rsidRDefault="00CE4FD5" w:rsidP="0029237B">
            <w:pPr>
              <w:tabs>
                <w:tab w:val="left" w:pos="709"/>
                <w:tab w:val="left" w:pos="7797"/>
              </w:tabs>
              <w:ind w:left="20"/>
              <w:jc w:val="both"/>
              <w:rPr>
                <w:sz w:val="28"/>
                <w:szCs w:val="28"/>
                <w:lang w:eastAsia="en-US"/>
              </w:rPr>
            </w:pPr>
          </w:p>
          <w:p w14:paraId="22E3534B"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FF1A20" w14:textId="77777777" w:rsidR="00CE4FD5" w:rsidRPr="00601080" w:rsidRDefault="00CE4FD5" w:rsidP="0029237B">
            <w:pPr>
              <w:tabs>
                <w:tab w:val="left" w:pos="709"/>
                <w:tab w:val="left" w:pos="7797"/>
              </w:tabs>
              <w:ind w:left="20"/>
              <w:jc w:val="both"/>
              <w:rPr>
                <w:sz w:val="28"/>
                <w:szCs w:val="28"/>
                <w:lang w:eastAsia="en-US"/>
              </w:rPr>
            </w:pPr>
          </w:p>
          <w:p w14:paraId="2699E1BE"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75FEA0" w14:textId="77777777" w:rsidR="00CE4FD5" w:rsidRPr="00601080" w:rsidRDefault="00CE4FD5" w:rsidP="0029237B">
            <w:pPr>
              <w:tabs>
                <w:tab w:val="left" w:pos="709"/>
                <w:tab w:val="left" w:pos="7797"/>
              </w:tabs>
              <w:ind w:left="20"/>
              <w:jc w:val="both"/>
              <w:rPr>
                <w:sz w:val="28"/>
                <w:szCs w:val="28"/>
                <w:lang w:eastAsia="en-US"/>
              </w:rPr>
            </w:pPr>
          </w:p>
          <w:p w14:paraId="61B640B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7F4FDB0"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7244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начало отчетного периода</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B7AE4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4D41E" w14:textId="77777777" w:rsidR="00CE4FD5" w:rsidRPr="00601080" w:rsidRDefault="00CE4FD5" w:rsidP="0029237B">
            <w:pPr>
              <w:tabs>
                <w:tab w:val="left" w:pos="709"/>
                <w:tab w:val="left" w:pos="7797"/>
              </w:tabs>
              <w:ind w:left="20"/>
              <w:jc w:val="both"/>
              <w:rPr>
                <w:sz w:val="28"/>
                <w:szCs w:val="28"/>
                <w:lang w:eastAsia="en-US"/>
              </w:rPr>
            </w:pPr>
          </w:p>
          <w:p w14:paraId="216A814E"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F514D" w14:textId="77777777" w:rsidR="00CE4FD5" w:rsidRPr="00601080" w:rsidRDefault="00CE4FD5" w:rsidP="0029237B">
            <w:pPr>
              <w:tabs>
                <w:tab w:val="left" w:pos="709"/>
                <w:tab w:val="left" w:pos="7797"/>
              </w:tabs>
              <w:ind w:left="20"/>
              <w:jc w:val="both"/>
              <w:rPr>
                <w:sz w:val="28"/>
                <w:szCs w:val="28"/>
                <w:lang w:eastAsia="en-US"/>
              </w:rPr>
            </w:pPr>
          </w:p>
          <w:p w14:paraId="310EA0C9"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B0023" w14:textId="77777777" w:rsidR="00CE4FD5" w:rsidRPr="00601080" w:rsidRDefault="00CE4FD5" w:rsidP="0029237B">
            <w:pPr>
              <w:tabs>
                <w:tab w:val="left" w:pos="709"/>
                <w:tab w:val="left" w:pos="7797"/>
              </w:tabs>
              <w:ind w:left="20"/>
              <w:jc w:val="both"/>
              <w:rPr>
                <w:sz w:val="28"/>
                <w:szCs w:val="28"/>
                <w:lang w:eastAsia="en-US"/>
              </w:rPr>
            </w:pPr>
          </w:p>
          <w:p w14:paraId="0780EC4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7CA064C"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B534F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 резерв на обесценение за отчетный период</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BE7EB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0F094C" w14:textId="77777777" w:rsidR="00CE4FD5" w:rsidRPr="00601080" w:rsidRDefault="00CE4FD5" w:rsidP="0029237B">
            <w:pPr>
              <w:tabs>
                <w:tab w:val="left" w:pos="709"/>
                <w:tab w:val="left" w:pos="7797"/>
              </w:tabs>
              <w:ind w:left="20"/>
              <w:jc w:val="both"/>
              <w:rPr>
                <w:sz w:val="28"/>
                <w:szCs w:val="28"/>
                <w:lang w:eastAsia="en-US"/>
              </w:rPr>
            </w:pPr>
          </w:p>
          <w:p w14:paraId="14E4568B"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D8D33D" w14:textId="77777777" w:rsidR="00CE4FD5" w:rsidRPr="00601080" w:rsidRDefault="00CE4FD5" w:rsidP="0029237B">
            <w:pPr>
              <w:tabs>
                <w:tab w:val="left" w:pos="709"/>
                <w:tab w:val="left" w:pos="7797"/>
              </w:tabs>
              <w:ind w:left="20"/>
              <w:jc w:val="both"/>
              <w:rPr>
                <w:sz w:val="28"/>
                <w:szCs w:val="28"/>
                <w:lang w:eastAsia="en-US"/>
              </w:rPr>
            </w:pPr>
          </w:p>
          <w:p w14:paraId="172C7C3E"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70907" w14:textId="77777777" w:rsidR="00CE4FD5" w:rsidRPr="00601080" w:rsidRDefault="00CE4FD5" w:rsidP="0029237B">
            <w:pPr>
              <w:tabs>
                <w:tab w:val="left" w:pos="709"/>
                <w:tab w:val="left" w:pos="7797"/>
              </w:tabs>
              <w:ind w:left="20"/>
              <w:jc w:val="both"/>
              <w:rPr>
                <w:sz w:val="28"/>
                <w:szCs w:val="28"/>
                <w:lang w:eastAsia="en-US"/>
              </w:rPr>
            </w:pPr>
          </w:p>
          <w:p w14:paraId="4312155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97CE439"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605AF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 резерв на обесценение за отчетный период</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E88E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26D138" w14:textId="77777777" w:rsidR="00CE4FD5" w:rsidRPr="00601080" w:rsidRDefault="00CE4FD5" w:rsidP="0029237B">
            <w:pPr>
              <w:tabs>
                <w:tab w:val="left" w:pos="709"/>
                <w:tab w:val="left" w:pos="7797"/>
              </w:tabs>
              <w:ind w:left="20"/>
              <w:jc w:val="both"/>
              <w:rPr>
                <w:sz w:val="28"/>
                <w:szCs w:val="28"/>
                <w:lang w:eastAsia="en-US"/>
              </w:rPr>
            </w:pPr>
          </w:p>
          <w:p w14:paraId="0635403E"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E3768" w14:textId="77777777" w:rsidR="00CE4FD5" w:rsidRPr="00601080" w:rsidRDefault="00CE4FD5" w:rsidP="0029237B">
            <w:pPr>
              <w:tabs>
                <w:tab w:val="left" w:pos="709"/>
                <w:tab w:val="left" w:pos="7797"/>
              </w:tabs>
              <w:ind w:left="20"/>
              <w:jc w:val="both"/>
              <w:rPr>
                <w:sz w:val="28"/>
                <w:szCs w:val="28"/>
                <w:lang w:eastAsia="en-US"/>
              </w:rPr>
            </w:pPr>
          </w:p>
          <w:p w14:paraId="24D0630E"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74D47E" w14:textId="77777777" w:rsidR="00CE4FD5" w:rsidRPr="00601080" w:rsidRDefault="00CE4FD5" w:rsidP="0029237B">
            <w:pPr>
              <w:tabs>
                <w:tab w:val="left" w:pos="709"/>
                <w:tab w:val="left" w:pos="7797"/>
              </w:tabs>
              <w:ind w:left="20"/>
              <w:jc w:val="both"/>
              <w:rPr>
                <w:sz w:val="28"/>
                <w:szCs w:val="28"/>
                <w:lang w:eastAsia="en-US"/>
              </w:rPr>
            </w:pPr>
          </w:p>
          <w:p w14:paraId="4208DFC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C74D105"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C5B3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конец отчетного периода</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508A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033</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39D240" w14:textId="77777777" w:rsidR="00CE4FD5" w:rsidRPr="00601080" w:rsidRDefault="00CE4FD5" w:rsidP="0029237B">
            <w:pPr>
              <w:tabs>
                <w:tab w:val="left" w:pos="709"/>
                <w:tab w:val="left" w:pos="7797"/>
              </w:tabs>
              <w:ind w:left="20"/>
              <w:jc w:val="both"/>
              <w:rPr>
                <w:sz w:val="28"/>
                <w:szCs w:val="28"/>
                <w:lang w:eastAsia="en-US"/>
              </w:rPr>
            </w:pPr>
          </w:p>
          <w:p w14:paraId="5943A416"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FABABC" w14:textId="77777777" w:rsidR="00CE4FD5" w:rsidRPr="00601080" w:rsidRDefault="00CE4FD5" w:rsidP="0029237B">
            <w:pPr>
              <w:tabs>
                <w:tab w:val="left" w:pos="709"/>
                <w:tab w:val="left" w:pos="7797"/>
              </w:tabs>
              <w:ind w:left="20"/>
              <w:jc w:val="both"/>
              <w:rPr>
                <w:sz w:val="28"/>
                <w:szCs w:val="28"/>
                <w:lang w:eastAsia="en-US"/>
              </w:rPr>
            </w:pPr>
          </w:p>
          <w:p w14:paraId="37DA7080"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AACCD" w14:textId="77777777" w:rsidR="00CE4FD5" w:rsidRPr="00601080" w:rsidRDefault="00CE4FD5" w:rsidP="0029237B">
            <w:pPr>
              <w:tabs>
                <w:tab w:val="left" w:pos="709"/>
                <w:tab w:val="left" w:pos="7797"/>
              </w:tabs>
              <w:ind w:left="20"/>
              <w:jc w:val="both"/>
              <w:rPr>
                <w:sz w:val="28"/>
                <w:szCs w:val="28"/>
                <w:lang w:eastAsia="en-US"/>
              </w:rPr>
            </w:pPr>
          </w:p>
          <w:p w14:paraId="6464073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CD46BEA"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38E1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балансовой стоимости</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EE400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1C01B2" w14:textId="77777777" w:rsidR="00CE4FD5" w:rsidRPr="00601080" w:rsidRDefault="00CE4FD5" w:rsidP="0029237B">
            <w:pPr>
              <w:tabs>
                <w:tab w:val="left" w:pos="709"/>
                <w:tab w:val="left" w:pos="7797"/>
              </w:tabs>
              <w:ind w:left="20"/>
              <w:jc w:val="both"/>
              <w:rPr>
                <w:sz w:val="28"/>
                <w:szCs w:val="28"/>
                <w:lang w:eastAsia="en-US"/>
              </w:rPr>
            </w:pPr>
          </w:p>
          <w:p w14:paraId="5179F4BC"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AEBFCA" w14:textId="77777777" w:rsidR="00CE4FD5" w:rsidRPr="00601080" w:rsidRDefault="00CE4FD5" w:rsidP="0029237B">
            <w:pPr>
              <w:tabs>
                <w:tab w:val="left" w:pos="709"/>
                <w:tab w:val="left" w:pos="7797"/>
              </w:tabs>
              <w:ind w:left="20"/>
              <w:jc w:val="both"/>
              <w:rPr>
                <w:sz w:val="28"/>
                <w:szCs w:val="28"/>
                <w:lang w:eastAsia="en-US"/>
              </w:rPr>
            </w:pPr>
          </w:p>
          <w:p w14:paraId="21008D04"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2E83C2" w14:textId="77777777" w:rsidR="00CE4FD5" w:rsidRPr="00601080" w:rsidRDefault="00CE4FD5" w:rsidP="0029237B">
            <w:pPr>
              <w:tabs>
                <w:tab w:val="left" w:pos="709"/>
                <w:tab w:val="left" w:pos="7797"/>
              </w:tabs>
              <w:ind w:left="20"/>
              <w:jc w:val="both"/>
              <w:rPr>
                <w:sz w:val="28"/>
                <w:szCs w:val="28"/>
                <w:lang w:eastAsia="en-US"/>
              </w:rPr>
            </w:pPr>
          </w:p>
          <w:p w14:paraId="6C8170E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7D52F59" w14:textId="77777777" w:rsidTr="0029237B">
        <w:trPr>
          <w:trHeight w:val="30"/>
        </w:trPr>
        <w:tc>
          <w:tcPr>
            <w:tcW w:w="3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3CB35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 по балансовой стоимости</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A024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041</w:t>
            </w:r>
          </w:p>
        </w:tc>
        <w:tc>
          <w:tcPr>
            <w:tcW w:w="15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7260E" w14:textId="77777777" w:rsidR="00CE4FD5" w:rsidRPr="00601080" w:rsidRDefault="00CE4FD5" w:rsidP="0029237B">
            <w:pPr>
              <w:tabs>
                <w:tab w:val="left" w:pos="709"/>
                <w:tab w:val="left" w:pos="7797"/>
              </w:tabs>
              <w:ind w:left="20"/>
              <w:jc w:val="both"/>
              <w:rPr>
                <w:sz w:val="28"/>
                <w:szCs w:val="28"/>
                <w:lang w:eastAsia="en-US"/>
              </w:rPr>
            </w:pPr>
          </w:p>
          <w:p w14:paraId="2D7BB816" w14:textId="77777777" w:rsidR="00CE4FD5" w:rsidRPr="00601080" w:rsidRDefault="00CE4FD5" w:rsidP="0029237B">
            <w:pPr>
              <w:tabs>
                <w:tab w:val="left" w:pos="709"/>
                <w:tab w:val="left" w:pos="7797"/>
              </w:tabs>
              <w:ind w:left="20"/>
              <w:jc w:val="both"/>
              <w:rPr>
                <w:sz w:val="28"/>
                <w:szCs w:val="28"/>
                <w:lang w:eastAsia="en-US"/>
              </w:rPr>
            </w:pPr>
          </w:p>
        </w:tc>
        <w:tc>
          <w:tcPr>
            <w:tcW w:w="19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51E507" w14:textId="77777777" w:rsidR="00CE4FD5" w:rsidRPr="00601080" w:rsidRDefault="00CE4FD5" w:rsidP="0029237B">
            <w:pPr>
              <w:tabs>
                <w:tab w:val="left" w:pos="709"/>
                <w:tab w:val="left" w:pos="7797"/>
              </w:tabs>
              <w:ind w:left="20"/>
              <w:jc w:val="both"/>
              <w:rPr>
                <w:sz w:val="28"/>
                <w:szCs w:val="28"/>
                <w:lang w:eastAsia="en-US"/>
              </w:rPr>
            </w:pPr>
          </w:p>
          <w:p w14:paraId="26CC30DC" w14:textId="77777777" w:rsidR="00CE4FD5" w:rsidRPr="00601080" w:rsidRDefault="00CE4FD5" w:rsidP="0029237B">
            <w:pPr>
              <w:tabs>
                <w:tab w:val="left" w:pos="709"/>
                <w:tab w:val="left" w:pos="7797"/>
              </w:tabs>
              <w:ind w:left="20"/>
              <w:jc w:val="both"/>
              <w:rPr>
                <w:sz w:val="28"/>
                <w:szCs w:val="28"/>
                <w:lang w:eastAsia="en-US"/>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7B3062" w14:textId="77777777" w:rsidR="00CE4FD5" w:rsidRPr="00601080" w:rsidRDefault="00CE4FD5" w:rsidP="0029237B">
            <w:pPr>
              <w:tabs>
                <w:tab w:val="left" w:pos="709"/>
                <w:tab w:val="left" w:pos="7797"/>
              </w:tabs>
              <w:ind w:left="20"/>
              <w:jc w:val="both"/>
              <w:rPr>
                <w:sz w:val="28"/>
                <w:szCs w:val="28"/>
                <w:lang w:eastAsia="en-US"/>
              </w:rPr>
            </w:pPr>
          </w:p>
          <w:p w14:paraId="4AFBC584" w14:textId="77777777" w:rsidR="00CE4FD5" w:rsidRPr="00601080" w:rsidRDefault="00CE4FD5" w:rsidP="0029237B">
            <w:pPr>
              <w:tabs>
                <w:tab w:val="left" w:pos="709"/>
                <w:tab w:val="left" w:pos="7797"/>
              </w:tabs>
              <w:ind w:left="20"/>
              <w:jc w:val="both"/>
              <w:rPr>
                <w:sz w:val="28"/>
                <w:szCs w:val="28"/>
                <w:lang w:eastAsia="en-US"/>
              </w:rPr>
            </w:pPr>
          </w:p>
        </w:tc>
      </w:tr>
    </w:tbl>
    <w:p w14:paraId="08864460" w14:textId="77777777" w:rsidR="00CE4FD5" w:rsidRPr="00601080" w:rsidRDefault="00CE4FD5" w:rsidP="00CE4FD5">
      <w:pPr>
        <w:tabs>
          <w:tab w:val="left" w:pos="709"/>
          <w:tab w:val="left" w:pos="7797"/>
        </w:tabs>
        <w:jc w:val="both"/>
        <w:rPr>
          <w:color w:val="000000"/>
          <w:sz w:val="28"/>
          <w:szCs w:val="28"/>
        </w:rPr>
      </w:pPr>
    </w:p>
    <w:p w14:paraId="21F9BE97" w14:textId="77777777" w:rsidR="00CE4FD5" w:rsidRPr="00601080" w:rsidRDefault="00CE4FD5" w:rsidP="00CE4FD5">
      <w:pPr>
        <w:tabs>
          <w:tab w:val="left" w:pos="709"/>
          <w:tab w:val="left" w:pos="7797"/>
        </w:tabs>
        <w:ind w:firstLine="708"/>
        <w:jc w:val="both"/>
        <w:rPr>
          <w:color w:val="000000"/>
          <w:sz w:val="28"/>
          <w:szCs w:val="28"/>
        </w:rPr>
      </w:pPr>
      <w:r w:rsidRPr="00601080">
        <w:rPr>
          <w:color w:val="000000"/>
          <w:sz w:val="28"/>
          <w:szCs w:val="28"/>
        </w:rPr>
        <w:t xml:space="preserve">Таблица </w:t>
      </w:r>
      <w:r w:rsidRPr="00601080">
        <w:rPr>
          <w:color w:val="000000"/>
          <w:sz w:val="28"/>
          <w:szCs w:val="28"/>
          <w:lang w:val="kk-KZ"/>
        </w:rPr>
        <w:t>11</w:t>
      </w:r>
      <w:r w:rsidRPr="00601080">
        <w:rPr>
          <w:color w:val="000000"/>
          <w:sz w:val="28"/>
          <w:szCs w:val="28"/>
        </w:rPr>
        <w:t xml:space="preserve">. Нематериальные активы (строка 118 </w:t>
      </w:r>
      <w:r w:rsidRPr="00601080">
        <w:rPr>
          <w:color w:val="000000"/>
          <w:sz w:val="28"/>
          <w:szCs w:val="28"/>
          <w:lang w:val="kk-KZ"/>
        </w:rPr>
        <w:t>К</w:t>
      </w:r>
      <w:r w:rsidRPr="00601080">
        <w:rPr>
          <w:color w:val="000000"/>
          <w:sz w:val="28"/>
          <w:szCs w:val="28"/>
        </w:rPr>
        <w:t>ФОП-1 «</w:t>
      </w:r>
      <w:r w:rsidRPr="00601080">
        <w:rPr>
          <w:color w:val="000000"/>
          <w:sz w:val="28"/>
          <w:szCs w:val="28"/>
          <w:lang w:val="kk-KZ"/>
        </w:rPr>
        <w:t>Консолидированный б</w:t>
      </w:r>
      <w:r w:rsidRPr="00601080">
        <w:rPr>
          <w:color w:val="000000"/>
          <w:sz w:val="28"/>
          <w:szCs w:val="28"/>
        </w:rPr>
        <w:t>ухгалтерский баланс»)</w:t>
      </w:r>
    </w:p>
    <w:p w14:paraId="051164AD" w14:textId="77777777" w:rsidR="00CE4FD5" w:rsidRPr="00601080" w:rsidRDefault="00CE4FD5" w:rsidP="00CE4FD5">
      <w:pPr>
        <w:tabs>
          <w:tab w:val="left" w:pos="709"/>
          <w:tab w:val="left" w:pos="7797"/>
        </w:tabs>
        <w:ind w:left="708"/>
        <w:jc w:val="both"/>
        <w:rPr>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754"/>
        <w:gridCol w:w="1207"/>
        <w:gridCol w:w="1056"/>
        <w:gridCol w:w="906"/>
        <w:gridCol w:w="905"/>
        <w:gridCol w:w="906"/>
        <w:gridCol w:w="905"/>
        <w:gridCol w:w="1046"/>
      </w:tblGrid>
      <w:tr w:rsidR="00CE4FD5" w:rsidRPr="00601080" w14:paraId="70A6018B"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4FEEB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54F8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48A33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Программное обеспечение</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B5A0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Авторские права</w:t>
            </w: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A912C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Лицензионные соглашения</w:t>
            </w: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27FD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Патенты</w:t>
            </w: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3008C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Гудвилл</w:t>
            </w: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D2BF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1D21C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r>
      <w:tr w:rsidR="00CE4FD5" w:rsidRPr="00601080" w14:paraId="6BB8FE9F"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6366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1</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B289B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59884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D9CA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F877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D919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C6224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7</w:t>
            </w: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1D8C8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8</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5F51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9</w:t>
            </w:r>
          </w:p>
        </w:tc>
      </w:tr>
      <w:tr w:rsidR="00CE4FD5" w:rsidRPr="00601080" w14:paraId="68DEF4D6"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0D169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первоначальной стоимости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28906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376D78" w14:textId="77777777" w:rsidR="00CE4FD5" w:rsidRPr="00601080" w:rsidRDefault="00CE4FD5" w:rsidP="0029237B">
            <w:pPr>
              <w:tabs>
                <w:tab w:val="left" w:pos="709"/>
                <w:tab w:val="left" w:pos="7797"/>
              </w:tabs>
              <w:ind w:left="20"/>
              <w:jc w:val="both"/>
              <w:rPr>
                <w:sz w:val="28"/>
                <w:szCs w:val="28"/>
                <w:lang w:eastAsia="en-US"/>
              </w:rPr>
            </w:pPr>
          </w:p>
          <w:p w14:paraId="546F7015"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BA726" w14:textId="77777777" w:rsidR="00CE4FD5" w:rsidRPr="00601080" w:rsidRDefault="00CE4FD5" w:rsidP="0029237B">
            <w:pPr>
              <w:tabs>
                <w:tab w:val="left" w:pos="709"/>
                <w:tab w:val="left" w:pos="7797"/>
              </w:tabs>
              <w:ind w:left="20"/>
              <w:jc w:val="both"/>
              <w:rPr>
                <w:sz w:val="28"/>
                <w:szCs w:val="28"/>
                <w:lang w:eastAsia="en-US"/>
              </w:rPr>
            </w:pPr>
          </w:p>
          <w:p w14:paraId="6FB84E9E"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AD003C" w14:textId="77777777" w:rsidR="00CE4FD5" w:rsidRPr="00601080" w:rsidRDefault="00CE4FD5" w:rsidP="0029237B">
            <w:pPr>
              <w:tabs>
                <w:tab w:val="left" w:pos="709"/>
                <w:tab w:val="left" w:pos="7797"/>
              </w:tabs>
              <w:ind w:left="20"/>
              <w:jc w:val="both"/>
              <w:rPr>
                <w:sz w:val="28"/>
                <w:szCs w:val="28"/>
                <w:lang w:eastAsia="en-US"/>
              </w:rPr>
            </w:pPr>
          </w:p>
          <w:p w14:paraId="63EEA296"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E03573" w14:textId="77777777" w:rsidR="00CE4FD5" w:rsidRPr="00601080" w:rsidRDefault="00CE4FD5" w:rsidP="0029237B">
            <w:pPr>
              <w:tabs>
                <w:tab w:val="left" w:pos="709"/>
                <w:tab w:val="left" w:pos="7797"/>
              </w:tabs>
              <w:ind w:left="20"/>
              <w:jc w:val="both"/>
              <w:rPr>
                <w:sz w:val="28"/>
                <w:szCs w:val="28"/>
                <w:lang w:eastAsia="en-US"/>
              </w:rPr>
            </w:pPr>
          </w:p>
          <w:p w14:paraId="386F5844"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99FA3A" w14:textId="77777777" w:rsidR="00CE4FD5" w:rsidRPr="00601080" w:rsidRDefault="00CE4FD5" w:rsidP="0029237B">
            <w:pPr>
              <w:tabs>
                <w:tab w:val="left" w:pos="709"/>
                <w:tab w:val="left" w:pos="7797"/>
              </w:tabs>
              <w:ind w:left="20"/>
              <w:jc w:val="both"/>
              <w:rPr>
                <w:sz w:val="28"/>
                <w:szCs w:val="28"/>
                <w:lang w:eastAsia="en-US"/>
              </w:rPr>
            </w:pPr>
          </w:p>
          <w:p w14:paraId="08214E87"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CE4127" w14:textId="77777777" w:rsidR="00CE4FD5" w:rsidRPr="00601080" w:rsidRDefault="00CE4FD5" w:rsidP="0029237B">
            <w:pPr>
              <w:tabs>
                <w:tab w:val="left" w:pos="709"/>
                <w:tab w:val="left" w:pos="7797"/>
              </w:tabs>
              <w:ind w:left="20"/>
              <w:jc w:val="both"/>
              <w:rPr>
                <w:sz w:val="28"/>
                <w:szCs w:val="28"/>
                <w:lang w:eastAsia="en-US"/>
              </w:rPr>
            </w:pPr>
          </w:p>
          <w:p w14:paraId="03A619D0"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38ED39" w14:textId="77777777" w:rsidR="00CE4FD5" w:rsidRPr="00601080" w:rsidRDefault="00CE4FD5" w:rsidP="0029237B">
            <w:pPr>
              <w:tabs>
                <w:tab w:val="left" w:pos="709"/>
                <w:tab w:val="left" w:pos="7797"/>
              </w:tabs>
              <w:ind w:left="20"/>
              <w:jc w:val="both"/>
              <w:rPr>
                <w:sz w:val="28"/>
                <w:szCs w:val="28"/>
                <w:lang w:eastAsia="en-US"/>
              </w:rPr>
            </w:pPr>
          </w:p>
          <w:p w14:paraId="20F16C9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637F5CA"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6392F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Поступление по первоначальной стоимости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972F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8CE6F1" w14:textId="77777777" w:rsidR="00CE4FD5" w:rsidRPr="00601080" w:rsidRDefault="00CE4FD5" w:rsidP="0029237B">
            <w:pPr>
              <w:tabs>
                <w:tab w:val="left" w:pos="709"/>
                <w:tab w:val="left" w:pos="7797"/>
              </w:tabs>
              <w:ind w:left="20"/>
              <w:jc w:val="both"/>
              <w:rPr>
                <w:sz w:val="28"/>
                <w:szCs w:val="28"/>
                <w:lang w:eastAsia="en-US"/>
              </w:rPr>
            </w:pPr>
          </w:p>
          <w:p w14:paraId="04848AA4"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C755F2" w14:textId="77777777" w:rsidR="00CE4FD5" w:rsidRPr="00601080" w:rsidRDefault="00CE4FD5" w:rsidP="0029237B">
            <w:pPr>
              <w:tabs>
                <w:tab w:val="left" w:pos="709"/>
                <w:tab w:val="left" w:pos="7797"/>
              </w:tabs>
              <w:ind w:left="20"/>
              <w:jc w:val="both"/>
              <w:rPr>
                <w:sz w:val="28"/>
                <w:szCs w:val="28"/>
                <w:lang w:eastAsia="en-US"/>
              </w:rPr>
            </w:pPr>
          </w:p>
          <w:p w14:paraId="593910BC"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3E4D2" w14:textId="77777777" w:rsidR="00CE4FD5" w:rsidRPr="00601080" w:rsidRDefault="00CE4FD5" w:rsidP="0029237B">
            <w:pPr>
              <w:tabs>
                <w:tab w:val="left" w:pos="709"/>
                <w:tab w:val="left" w:pos="7797"/>
              </w:tabs>
              <w:ind w:left="20"/>
              <w:jc w:val="both"/>
              <w:rPr>
                <w:sz w:val="28"/>
                <w:szCs w:val="28"/>
                <w:lang w:eastAsia="en-US"/>
              </w:rPr>
            </w:pPr>
          </w:p>
          <w:p w14:paraId="30AE350A"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359813" w14:textId="77777777" w:rsidR="00CE4FD5" w:rsidRPr="00601080" w:rsidRDefault="00CE4FD5" w:rsidP="0029237B">
            <w:pPr>
              <w:tabs>
                <w:tab w:val="left" w:pos="709"/>
                <w:tab w:val="left" w:pos="7797"/>
              </w:tabs>
              <w:ind w:left="20"/>
              <w:jc w:val="both"/>
              <w:rPr>
                <w:sz w:val="28"/>
                <w:szCs w:val="28"/>
                <w:lang w:eastAsia="en-US"/>
              </w:rPr>
            </w:pPr>
          </w:p>
          <w:p w14:paraId="7117E9C4"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FEE61" w14:textId="77777777" w:rsidR="00CE4FD5" w:rsidRPr="00601080" w:rsidRDefault="00CE4FD5" w:rsidP="0029237B">
            <w:pPr>
              <w:tabs>
                <w:tab w:val="left" w:pos="709"/>
                <w:tab w:val="left" w:pos="7797"/>
              </w:tabs>
              <w:ind w:left="20"/>
              <w:jc w:val="both"/>
              <w:rPr>
                <w:sz w:val="28"/>
                <w:szCs w:val="28"/>
                <w:lang w:eastAsia="en-US"/>
              </w:rPr>
            </w:pPr>
          </w:p>
          <w:p w14:paraId="0A18C18E"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C60E8B" w14:textId="77777777" w:rsidR="00CE4FD5" w:rsidRPr="00601080" w:rsidRDefault="00CE4FD5" w:rsidP="0029237B">
            <w:pPr>
              <w:tabs>
                <w:tab w:val="left" w:pos="709"/>
                <w:tab w:val="left" w:pos="7797"/>
              </w:tabs>
              <w:ind w:left="20"/>
              <w:jc w:val="both"/>
              <w:rPr>
                <w:sz w:val="28"/>
                <w:szCs w:val="28"/>
                <w:lang w:eastAsia="en-US"/>
              </w:rPr>
            </w:pPr>
          </w:p>
          <w:p w14:paraId="3328DFE9"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2B966" w14:textId="77777777" w:rsidR="00CE4FD5" w:rsidRPr="00601080" w:rsidRDefault="00CE4FD5" w:rsidP="0029237B">
            <w:pPr>
              <w:tabs>
                <w:tab w:val="left" w:pos="709"/>
                <w:tab w:val="left" w:pos="7797"/>
              </w:tabs>
              <w:ind w:left="20"/>
              <w:jc w:val="both"/>
              <w:rPr>
                <w:sz w:val="28"/>
                <w:szCs w:val="28"/>
                <w:lang w:eastAsia="en-US"/>
              </w:rPr>
            </w:pPr>
          </w:p>
          <w:p w14:paraId="492F4A0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47B4B9A"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DD1AE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за счет финансирования по бюджету</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DE59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3C9065" w14:textId="77777777" w:rsidR="00CE4FD5" w:rsidRPr="00601080" w:rsidRDefault="00CE4FD5" w:rsidP="0029237B">
            <w:pPr>
              <w:tabs>
                <w:tab w:val="left" w:pos="709"/>
                <w:tab w:val="left" w:pos="7797"/>
              </w:tabs>
              <w:ind w:left="20"/>
              <w:jc w:val="both"/>
              <w:rPr>
                <w:sz w:val="28"/>
                <w:szCs w:val="28"/>
                <w:lang w:eastAsia="en-US"/>
              </w:rPr>
            </w:pPr>
          </w:p>
          <w:p w14:paraId="737C2650"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D6D108" w14:textId="77777777" w:rsidR="00CE4FD5" w:rsidRPr="00601080" w:rsidRDefault="00CE4FD5" w:rsidP="0029237B">
            <w:pPr>
              <w:tabs>
                <w:tab w:val="left" w:pos="709"/>
                <w:tab w:val="left" w:pos="7797"/>
              </w:tabs>
              <w:ind w:left="20"/>
              <w:jc w:val="both"/>
              <w:rPr>
                <w:sz w:val="28"/>
                <w:szCs w:val="28"/>
                <w:lang w:eastAsia="en-US"/>
              </w:rPr>
            </w:pPr>
          </w:p>
          <w:p w14:paraId="581E176A"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532EC" w14:textId="77777777" w:rsidR="00CE4FD5" w:rsidRPr="00601080" w:rsidRDefault="00CE4FD5" w:rsidP="0029237B">
            <w:pPr>
              <w:tabs>
                <w:tab w:val="left" w:pos="709"/>
                <w:tab w:val="left" w:pos="7797"/>
              </w:tabs>
              <w:ind w:left="20"/>
              <w:jc w:val="both"/>
              <w:rPr>
                <w:sz w:val="28"/>
                <w:szCs w:val="28"/>
                <w:lang w:eastAsia="en-US"/>
              </w:rPr>
            </w:pPr>
          </w:p>
          <w:p w14:paraId="4C2F5369"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9FCE84" w14:textId="77777777" w:rsidR="00CE4FD5" w:rsidRPr="00601080" w:rsidRDefault="00CE4FD5" w:rsidP="0029237B">
            <w:pPr>
              <w:tabs>
                <w:tab w:val="left" w:pos="709"/>
                <w:tab w:val="left" w:pos="7797"/>
              </w:tabs>
              <w:ind w:left="20"/>
              <w:jc w:val="both"/>
              <w:rPr>
                <w:sz w:val="28"/>
                <w:szCs w:val="28"/>
                <w:lang w:eastAsia="en-US"/>
              </w:rPr>
            </w:pPr>
          </w:p>
          <w:p w14:paraId="63C282F4"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6C526" w14:textId="77777777" w:rsidR="00CE4FD5" w:rsidRPr="00601080" w:rsidRDefault="00CE4FD5" w:rsidP="0029237B">
            <w:pPr>
              <w:tabs>
                <w:tab w:val="left" w:pos="709"/>
                <w:tab w:val="left" w:pos="7797"/>
              </w:tabs>
              <w:ind w:left="20"/>
              <w:jc w:val="both"/>
              <w:rPr>
                <w:sz w:val="28"/>
                <w:szCs w:val="28"/>
                <w:lang w:eastAsia="en-US"/>
              </w:rPr>
            </w:pPr>
          </w:p>
          <w:p w14:paraId="42661BF8"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BD8C7" w14:textId="77777777" w:rsidR="00CE4FD5" w:rsidRPr="00601080" w:rsidRDefault="00CE4FD5" w:rsidP="0029237B">
            <w:pPr>
              <w:tabs>
                <w:tab w:val="left" w:pos="709"/>
                <w:tab w:val="left" w:pos="7797"/>
              </w:tabs>
              <w:ind w:left="20"/>
              <w:jc w:val="both"/>
              <w:rPr>
                <w:sz w:val="28"/>
                <w:szCs w:val="28"/>
                <w:lang w:eastAsia="en-US"/>
              </w:rPr>
            </w:pPr>
          </w:p>
          <w:p w14:paraId="12C82269"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CE100" w14:textId="77777777" w:rsidR="00CE4FD5" w:rsidRPr="00601080" w:rsidRDefault="00CE4FD5" w:rsidP="0029237B">
            <w:pPr>
              <w:tabs>
                <w:tab w:val="left" w:pos="709"/>
                <w:tab w:val="left" w:pos="7797"/>
              </w:tabs>
              <w:ind w:left="20"/>
              <w:jc w:val="both"/>
              <w:rPr>
                <w:sz w:val="28"/>
                <w:szCs w:val="28"/>
                <w:lang w:eastAsia="en-US"/>
              </w:rPr>
            </w:pPr>
          </w:p>
          <w:p w14:paraId="0EB0821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EDAB267"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1022F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Увеличение первоначальной стоимости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1A5DA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013</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86EC03" w14:textId="77777777" w:rsidR="00CE4FD5" w:rsidRPr="00601080" w:rsidRDefault="00CE4FD5" w:rsidP="0029237B">
            <w:pPr>
              <w:tabs>
                <w:tab w:val="left" w:pos="709"/>
                <w:tab w:val="left" w:pos="7797"/>
              </w:tabs>
              <w:ind w:left="20"/>
              <w:jc w:val="both"/>
              <w:rPr>
                <w:sz w:val="28"/>
                <w:szCs w:val="28"/>
                <w:lang w:eastAsia="en-US"/>
              </w:rPr>
            </w:pPr>
          </w:p>
          <w:p w14:paraId="6C19191C"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54847" w14:textId="77777777" w:rsidR="00CE4FD5" w:rsidRPr="00601080" w:rsidRDefault="00CE4FD5" w:rsidP="0029237B">
            <w:pPr>
              <w:tabs>
                <w:tab w:val="left" w:pos="709"/>
                <w:tab w:val="left" w:pos="7797"/>
              </w:tabs>
              <w:ind w:left="20"/>
              <w:jc w:val="both"/>
              <w:rPr>
                <w:sz w:val="28"/>
                <w:szCs w:val="28"/>
                <w:lang w:eastAsia="en-US"/>
              </w:rPr>
            </w:pPr>
          </w:p>
          <w:p w14:paraId="0C127E13"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B4DCF" w14:textId="77777777" w:rsidR="00CE4FD5" w:rsidRPr="00601080" w:rsidRDefault="00CE4FD5" w:rsidP="0029237B">
            <w:pPr>
              <w:tabs>
                <w:tab w:val="left" w:pos="709"/>
                <w:tab w:val="left" w:pos="7797"/>
              </w:tabs>
              <w:ind w:left="20"/>
              <w:jc w:val="both"/>
              <w:rPr>
                <w:sz w:val="28"/>
                <w:szCs w:val="28"/>
                <w:lang w:eastAsia="en-US"/>
              </w:rPr>
            </w:pPr>
          </w:p>
          <w:p w14:paraId="6164CCCC"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119CB3" w14:textId="77777777" w:rsidR="00CE4FD5" w:rsidRPr="00601080" w:rsidRDefault="00CE4FD5" w:rsidP="0029237B">
            <w:pPr>
              <w:tabs>
                <w:tab w:val="left" w:pos="709"/>
                <w:tab w:val="left" w:pos="7797"/>
              </w:tabs>
              <w:ind w:left="20"/>
              <w:jc w:val="both"/>
              <w:rPr>
                <w:sz w:val="28"/>
                <w:szCs w:val="28"/>
                <w:lang w:eastAsia="en-US"/>
              </w:rPr>
            </w:pPr>
          </w:p>
          <w:p w14:paraId="05B58321"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44575" w14:textId="77777777" w:rsidR="00CE4FD5" w:rsidRPr="00601080" w:rsidRDefault="00CE4FD5" w:rsidP="0029237B">
            <w:pPr>
              <w:tabs>
                <w:tab w:val="left" w:pos="709"/>
                <w:tab w:val="left" w:pos="7797"/>
              </w:tabs>
              <w:ind w:left="20"/>
              <w:jc w:val="both"/>
              <w:rPr>
                <w:sz w:val="28"/>
                <w:szCs w:val="28"/>
                <w:lang w:eastAsia="en-US"/>
              </w:rPr>
            </w:pPr>
          </w:p>
          <w:p w14:paraId="4A996362"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6842F" w14:textId="77777777" w:rsidR="00CE4FD5" w:rsidRPr="00601080" w:rsidRDefault="00CE4FD5" w:rsidP="0029237B">
            <w:pPr>
              <w:tabs>
                <w:tab w:val="left" w:pos="709"/>
                <w:tab w:val="left" w:pos="7797"/>
              </w:tabs>
              <w:ind w:left="20"/>
              <w:jc w:val="both"/>
              <w:rPr>
                <w:sz w:val="28"/>
                <w:szCs w:val="28"/>
                <w:lang w:eastAsia="en-US"/>
              </w:rPr>
            </w:pPr>
          </w:p>
          <w:p w14:paraId="3889FA42"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528122" w14:textId="77777777" w:rsidR="00CE4FD5" w:rsidRPr="00601080" w:rsidRDefault="00CE4FD5" w:rsidP="0029237B">
            <w:pPr>
              <w:tabs>
                <w:tab w:val="left" w:pos="709"/>
                <w:tab w:val="left" w:pos="7797"/>
              </w:tabs>
              <w:ind w:left="20"/>
              <w:jc w:val="both"/>
              <w:rPr>
                <w:sz w:val="28"/>
                <w:szCs w:val="28"/>
                <w:lang w:eastAsia="en-US"/>
              </w:rPr>
            </w:pPr>
          </w:p>
          <w:p w14:paraId="1830AFF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3D9097D"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FAEAF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Уменьшение первоначальной стоимости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13EB0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014</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B5BD4" w14:textId="77777777" w:rsidR="00CE4FD5" w:rsidRPr="00601080" w:rsidRDefault="00CE4FD5" w:rsidP="0029237B">
            <w:pPr>
              <w:tabs>
                <w:tab w:val="left" w:pos="709"/>
                <w:tab w:val="left" w:pos="7797"/>
              </w:tabs>
              <w:ind w:left="20"/>
              <w:jc w:val="both"/>
              <w:rPr>
                <w:sz w:val="28"/>
                <w:szCs w:val="28"/>
                <w:lang w:eastAsia="en-US"/>
              </w:rPr>
            </w:pPr>
          </w:p>
          <w:p w14:paraId="706EC561"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7139F" w14:textId="77777777" w:rsidR="00CE4FD5" w:rsidRPr="00601080" w:rsidRDefault="00CE4FD5" w:rsidP="0029237B">
            <w:pPr>
              <w:tabs>
                <w:tab w:val="left" w:pos="709"/>
                <w:tab w:val="left" w:pos="7797"/>
              </w:tabs>
              <w:ind w:left="20"/>
              <w:jc w:val="both"/>
              <w:rPr>
                <w:sz w:val="28"/>
                <w:szCs w:val="28"/>
                <w:lang w:eastAsia="en-US"/>
              </w:rPr>
            </w:pPr>
          </w:p>
          <w:p w14:paraId="12D89E7F"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45188C" w14:textId="77777777" w:rsidR="00CE4FD5" w:rsidRPr="00601080" w:rsidRDefault="00CE4FD5" w:rsidP="0029237B">
            <w:pPr>
              <w:tabs>
                <w:tab w:val="left" w:pos="709"/>
                <w:tab w:val="left" w:pos="7797"/>
              </w:tabs>
              <w:ind w:left="20"/>
              <w:jc w:val="both"/>
              <w:rPr>
                <w:sz w:val="28"/>
                <w:szCs w:val="28"/>
                <w:lang w:eastAsia="en-US"/>
              </w:rPr>
            </w:pPr>
          </w:p>
          <w:p w14:paraId="44CB855B"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C7CD5F" w14:textId="77777777" w:rsidR="00CE4FD5" w:rsidRPr="00601080" w:rsidRDefault="00CE4FD5" w:rsidP="0029237B">
            <w:pPr>
              <w:tabs>
                <w:tab w:val="left" w:pos="709"/>
                <w:tab w:val="left" w:pos="7797"/>
              </w:tabs>
              <w:ind w:left="20"/>
              <w:jc w:val="both"/>
              <w:rPr>
                <w:sz w:val="28"/>
                <w:szCs w:val="28"/>
                <w:lang w:eastAsia="en-US"/>
              </w:rPr>
            </w:pPr>
          </w:p>
          <w:p w14:paraId="621EA321"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651F3A" w14:textId="77777777" w:rsidR="00CE4FD5" w:rsidRPr="00601080" w:rsidRDefault="00CE4FD5" w:rsidP="0029237B">
            <w:pPr>
              <w:tabs>
                <w:tab w:val="left" w:pos="709"/>
                <w:tab w:val="left" w:pos="7797"/>
              </w:tabs>
              <w:ind w:left="20"/>
              <w:jc w:val="both"/>
              <w:rPr>
                <w:sz w:val="28"/>
                <w:szCs w:val="28"/>
                <w:lang w:eastAsia="en-US"/>
              </w:rPr>
            </w:pPr>
          </w:p>
          <w:p w14:paraId="5E6BBFAC"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A50DE3" w14:textId="77777777" w:rsidR="00CE4FD5" w:rsidRPr="00601080" w:rsidRDefault="00CE4FD5" w:rsidP="0029237B">
            <w:pPr>
              <w:tabs>
                <w:tab w:val="left" w:pos="709"/>
                <w:tab w:val="left" w:pos="7797"/>
              </w:tabs>
              <w:ind w:left="20"/>
              <w:jc w:val="both"/>
              <w:rPr>
                <w:sz w:val="28"/>
                <w:szCs w:val="28"/>
                <w:lang w:eastAsia="en-US"/>
              </w:rPr>
            </w:pPr>
          </w:p>
          <w:p w14:paraId="6512A696"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8DC2A1" w14:textId="77777777" w:rsidR="00CE4FD5" w:rsidRPr="00601080" w:rsidRDefault="00CE4FD5" w:rsidP="0029237B">
            <w:pPr>
              <w:tabs>
                <w:tab w:val="left" w:pos="709"/>
                <w:tab w:val="left" w:pos="7797"/>
              </w:tabs>
              <w:ind w:left="20"/>
              <w:jc w:val="both"/>
              <w:rPr>
                <w:sz w:val="28"/>
                <w:szCs w:val="28"/>
                <w:lang w:eastAsia="en-US"/>
              </w:rPr>
            </w:pPr>
          </w:p>
          <w:p w14:paraId="347050D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987C8E6"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4DD6A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Выбытие по первоначальной стоимости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30A12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015</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A24E5E" w14:textId="77777777" w:rsidR="00CE4FD5" w:rsidRPr="00601080" w:rsidRDefault="00CE4FD5" w:rsidP="0029237B">
            <w:pPr>
              <w:tabs>
                <w:tab w:val="left" w:pos="709"/>
                <w:tab w:val="left" w:pos="7797"/>
              </w:tabs>
              <w:ind w:left="20"/>
              <w:jc w:val="both"/>
              <w:rPr>
                <w:sz w:val="28"/>
                <w:szCs w:val="28"/>
                <w:lang w:eastAsia="en-US"/>
              </w:rPr>
            </w:pPr>
          </w:p>
          <w:p w14:paraId="56A57531"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DBB2F" w14:textId="77777777" w:rsidR="00CE4FD5" w:rsidRPr="00601080" w:rsidRDefault="00CE4FD5" w:rsidP="0029237B">
            <w:pPr>
              <w:tabs>
                <w:tab w:val="left" w:pos="709"/>
                <w:tab w:val="left" w:pos="7797"/>
              </w:tabs>
              <w:ind w:left="20"/>
              <w:jc w:val="both"/>
              <w:rPr>
                <w:sz w:val="28"/>
                <w:szCs w:val="28"/>
                <w:lang w:eastAsia="en-US"/>
              </w:rPr>
            </w:pPr>
          </w:p>
          <w:p w14:paraId="6C52C081"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B00B2D" w14:textId="77777777" w:rsidR="00CE4FD5" w:rsidRPr="00601080" w:rsidRDefault="00CE4FD5" w:rsidP="0029237B">
            <w:pPr>
              <w:tabs>
                <w:tab w:val="left" w:pos="709"/>
                <w:tab w:val="left" w:pos="7797"/>
              </w:tabs>
              <w:ind w:left="20"/>
              <w:jc w:val="both"/>
              <w:rPr>
                <w:sz w:val="28"/>
                <w:szCs w:val="28"/>
                <w:lang w:eastAsia="en-US"/>
              </w:rPr>
            </w:pPr>
          </w:p>
          <w:p w14:paraId="25A98FFF"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5EA86" w14:textId="77777777" w:rsidR="00CE4FD5" w:rsidRPr="00601080" w:rsidRDefault="00CE4FD5" w:rsidP="0029237B">
            <w:pPr>
              <w:tabs>
                <w:tab w:val="left" w:pos="709"/>
                <w:tab w:val="left" w:pos="7797"/>
              </w:tabs>
              <w:ind w:left="20"/>
              <w:jc w:val="both"/>
              <w:rPr>
                <w:sz w:val="28"/>
                <w:szCs w:val="28"/>
                <w:lang w:eastAsia="en-US"/>
              </w:rPr>
            </w:pPr>
          </w:p>
          <w:p w14:paraId="7F02FC0E"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C9C26" w14:textId="77777777" w:rsidR="00CE4FD5" w:rsidRPr="00601080" w:rsidRDefault="00CE4FD5" w:rsidP="0029237B">
            <w:pPr>
              <w:tabs>
                <w:tab w:val="left" w:pos="709"/>
                <w:tab w:val="left" w:pos="7797"/>
              </w:tabs>
              <w:ind w:left="20"/>
              <w:jc w:val="both"/>
              <w:rPr>
                <w:sz w:val="28"/>
                <w:szCs w:val="28"/>
                <w:lang w:eastAsia="en-US"/>
              </w:rPr>
            </w:pPr>
          </w:p>
          <w:p w14:paraId="1D4F2969"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45F30" w14:textId="77777777" w:rsidR="00CE4FD5" w:rsidRPr="00601080" w:rsidRDefault="00CE4FD5" w:rsidP="0029237B">
            <w:pPr>
              <w:tabs>
                <w:tab w:val="left" w:pos="709"/>
                <w:tab w:val="left" w:pos="7797"/>
              </w:tabs>
              <w:ind w:left="20"/>
              <w:jc w:val="both"/>
              <w:rPr>
                <w:sz w:val="28"/>
                <w:szCs w:val="28"/>
                <w:lang w:eastAsia="en-US"/>
              </w:rPr>
            </w:pPr>
          </w:p>
          <w:p w14:paraId="39F47733"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DB34C" w14:textId="77777777" w:rsidR="00CE4FD5" w:rsidRPr="00601080" w:rsidRDefault="00CE4FD5" w:rsidP="0029237B">
            <w:pPr>
              <w:tabs>
                <w:tab w:val="left" w:pos="709"/>
                <w:tab w:val="left" w:pos="7797"/>
              </w:tabs>
              <w:ind w:left="20"/>
              <w:jc w:val="both"/>
              <w:rPr>
                <w:sz w:val="28"/>
                <w:szCs w:val="28"/>
                <w:lang w:eastAsia="en-US"/>
              </w:rPr>
            </w:pPr>
          </w:p>
          <w:p w14:paraId="412452C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FAF368C"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32F30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списание пришедших в негодность нематериальных активов</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2145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016</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3C577" w14:textId="77777777" w:rsidR="00CE4FD5" w:rsidRPr="00601080" w:rsidRDefault="00CE4FD5" w:rsidP="0029237B">
            <w:pPr>
              <w:tabs>
                <w:tab w:val="left" w:pos="709"/>
                <w:tab w:val="left" w:pos="7797"/>
              </w:tabs>
              <w:ind w:left="20"/>
              <w:jc w:val="both"/>
              <w:rPr>
                <w:sz w:val="28"/>
                <w:szCs w:val="28"/>
                <w:lang w:eastAsia="en-US"/>
              </w:rPr>
            </w:pPr>
          </w:p>
          <w:p w14:paraId="18EB6157"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020ADE" w14:textId="77777777" w:rsidR="00CE4FD5" w:rsidRPr="00601080" w:rsidRDefault="00CE4FD5" w:rsidP="0029237B">
            <w:pPr>
              <w:tabs>
                <w:tab w:val="left" w:pos="709"/>
                <w:tab w:val="left" w:pos="7797"/>
              </w:tabs>
              <w:ind w:left="20"/>
              <w:jc w:val="both"/>
              <w:rPr>
                <w:sz w:val="28"/>
                <w:szCs w:val="28"/>
                <w:lang w:eastAsia="en-US"/>
              </w:rPr>
            </w:pPr>
          </w:p>
          <w:p w14:paraId="7E67AC54"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4B0FDE" w14:textId="77777777" w:rsidR="00CE4FD5" w:rsidRPr="00601080" w:rsidRDefault="00CE4FD5" w:rsidP="0029237B">
            <w:pPr>
              <w:tabs>
                <w:tab w:val="left" w:pos="709"/>
                <w:tab w:val="left" w:pos="7797"/>
              </w:tabs>
              <w:ind w:left="20"/>
              <w:jc w:val="both"/>
              <w:rPr>
                <w:sz w:val="28"/>
                <w:szCs w:val="28"/>
                <w:lang w:eastAsia="en-US"/>
              </w:rPr>
            </w:pPr>
          </w:p>
          <w:p w14:paraId="5CACB381"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F3F5E" w14:textId="77777777" w:rsidR="00CE4FD5" w:rsidRPr="00601080" w:rsidRDefault="00CE4FD5" w:rsidP="0029237B">
            <w:pPr>
              <w:tabs>
                <w:tab w:val="left" w:pos="709"/>
                <w:tab w:val="left" w:pos="7797"/>
              </w:tabs>
              <w:ind w:left="20"/>
              <w:jc w:val="both"/>
              <w:rPr>
                <w:sz w:val="28"/>
                <w:szCs w:val="28"/>
                <w:lang w:eastAsia="en-US"/>
              </w:rPr>
            </w:pPr>
          </w:p>
          <w:p w14:paraId="0EDEDB62"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2F71A" w14:textId="77777777" w:rsidR="00CE4FD5" w:rsidRPr="00601080" w:rsidRDefault="00CE4FD5" w:rsidP="0029237B">
            <w:pPr>
              <w:tabs>
                <w:tab w:val="left" w:pos="709"/>
                <w:tab w:val="left" w:pos="7797"/>
              </w:tabs>
              <w:ind w:left="20"/>
              <w:jc w:val="both"/>
              <w:rPr>
                <w:sz w:val="28"/>
                <w:szCs w:val="28"/>
                <w:lang w:eastAsia="en-US"/>
              </w:rPr>
            </w:pPr>
          </w:p>
          <w:p w14:paraId="1F1E5246"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471940" w14:textId="77777777" w:rsidR="00CE4FD5" w:rsidRPr="00601080" w:rsidRDefault="00CE4FD5" w:rsidP="0029237B">
            <w:pPr>
              <w:tabs>
                <w:tab w:val="left" w:pos="709"/>
                <w:tab w:val="left" w:pos="7797"/>
              </w:tabs>
              <w:ind w:left="20"/>
              <w:jc w:val="both"/>
              <w:rPr>
                <w:sz w:val="28"/>
                <w:szCs w:val="28"/>
                <w:lang w:eastAsia="en-US"/>
              </w:rPr>
            </w:pPr>
          </w:p>
          <w:p w14:paraId="67A09393"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A5AC0" w14:textId="77777777" w:rsidR="00CE4FD5" w:rsidRPr="00601080" w:rsidRDefault="00CE4FD5" w:rsidP="0029237B">
            <w:pPr>
              <w:tabs>
                <w:tab w:val="left" w:pos="709"/>
                <w:tab w:val="left" w:pos="7797"/>
              </w:tabs>
              <w:ind w:left="20"/>
              <w:jc w:val="both"/>
              <w:rPr>
                <w:sz w:val="28"/>
                <w:szCs w:val="28"/>
                <w:lang w:eastAsia="en-US"/>
              </w:rPr>
            </w:pPr>
          </w:p>
          <w:p w14:paraId="3D88444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4D2C0DE"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C76E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 по первоначальной стоимости в том числе:</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FA077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017</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CEC72" w14:textId="77777777" w:rsidR="00CE4FD5" w:rsidRPr="00601080" w:rsidRDefault="00CE4FD5" w:rsidP="0029237B">
            <w:pPr>
              <w:tabs>
                <w:tab w:val="left" w:pos="709"/>
                <w:tab w:val="left" w:pos="7797"/>
              </w:tabs>
              <w:ind w:left="20"/>
              <w:jc w:val="both"/>
              <w:rPr>
                <w:sz w:val="28"/>
                <w:szCs w:val="28"/>
                <w:lang w:eastAsia="en-US"/>
              </w:rPr>
            </w:pPr>
          </w:p>
          <w:p w14:paraId="65079C31"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FE847" w14:textId="77777777" w:rsidR="00CE4FD5" w:rsidRPr="00601080" w:rsidRDefault="00CE4FD5" w:rsidP="0029237B">
            <w:pPr>
              <w:tabs>
                <w:tab w:val="left" w:pos="709"/>
                <w:tab w:val="left" w:pos="7797"/>
              </w:tabs>
              <w:ind w:left="20"/>
              <w:jc w:val="both"/>
              <w:rPr>
                <w:sz w:val="28"/>
                <w:szCs w:val="28"/>
                <w:lang w:eastAsia="en-US"/>
              </w:rPr>
            </w:pPr>
          </w:p>
          <w:p w14:paraId="477EDBE3"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6631D" w14:textId="77777777" w:rsidR="00CE4FD5" w:rsidRPr="00601080" w:rsidRDefault="00CE4FD5" w:rsidP="0029237B">
            <w:pPr>
              <w:tabs>
                <w:tab w:val="left" w:pos="709"/>
                <w:tab w:val="left" w:pos="7797"/>
              </w:tabs>
              <w:ind w:left="20"/>
              <w:jc w:val="both"/>
              <w:rPr>
                <w:sz w:val="28"/>
                <w:szCs w:val="28"/>
                <w:lang w:eastAsia="en-US"/>
              </w:rPr>
            </w:pPr>
          </w:p>
          <w:p w14:paraId="1DD52C99"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1CB3FD" w14:textId="77777777" w:rsidR="00CE4FD5" w:rsidRPr="00601080" w:rsidRDefault="00CE4FD5" w:rsidP="0029237B">
            <w:pPr>
              <w:tabs>
                <w:tab w:val="left" w:pos="709"/>
                <w:tab w:val="left" w:pos="7797"/>
              </w:tabs>
              <w:ind w:left="20"/>
              <w:jc w:val="both"/>
              <w:rPr>
                <w:sz w:val="28"/>
                <w:szCs w:val="28"/>
                <w:lang w:eastAsia="en-US"/>
              </w:rPr>
            </w:pPr>
          </w:p>
          <w:p w14:paraId="6631B28C"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B8332" w14:textId="77777777" w:rsidR="00CE4FD5" w:rsidRPr="00601080" w:rsidRDefault="00CE4FD5" w:rsidP="0029237B">
            <w:pPr>
              <w:tabs>
                <w:tab w:val="left" w:pos="709"/>
                <w:tab w:val="left" w:pos="7797"/>
              </w:tabs>
              <w:ind w:left="20"/>
              <w:jc w:val="both"/>
              <w:rPr>
                <w:sz w:val="28"/>
                <w:szCs w:val="28"/>
                <w:lang w:eastAsia="en-US"/>
              </w:rPr>
            </w:pPr>
          </w:p>
          <w:p w14:paraId="3804E2F1"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82FFDC" w14:textId="77777777" w:rsidR="00CE4FD5" w:rsidRPr="00601080" w:rsidRDefault="00CE4FD5" w:rsidP="0029237B">
            <w:pPr>
              <w:tabs>
                <w:tab w:val="left" w:pos="709"/>
                <w:tab w:val="left" w:pos="7797"/>
              </w:tabs>
              <w:ind w:left="20"/>
              <w:jc w:val="both"/>
              <w:rPr>
                <w:sz w:val="28"/>
                <w:szCs w:val="28"/>
                <w:lang w:eastAsia="en-US"/>
              </w:rPr>
            </w:pPr>
          </w:p>
          <w:p w14:paraId="729E5942"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D33DFA" w14:textId="77777777" w:rsidR="00CE4FD5" w:rsidRPr="00601080" w:rsidRDefault="00CE4FD5" w:rsidP="0029237B">
            <w:pPr>
              <w:tabs>
                <w:tab w:val="left" w:pos="709"/>
                <w:tab w:val="left" w:pos="7797"/>
              </w:tabs>
              <w:ind w:left="20"/>
              <w:jc w:val="both"/>
              <w:rPr>
                <w:sz w:val="28"/>
                <w:szCs w:val="28"/>
                <w:lang w:eastAsia="en-US"/>
              </w:rPr>
            </w:pPr>
          </w:p>
          <w:p w14:paraId="25FD632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6439A1A"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3DC05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временно простаивающие</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09A712"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01</w:t>
            </w:r>
            <w:r w:rsidRPr="00601080">
              <w:rPr>
                <w:color w:val="000000"/>
                <w:sz w:val="28"/>
                <w:szCs w:val="28"/>
                <w:lang w:val="kk-KZ" w:eastAsia="en-US"/>
              </w:rPr>
              <w:t>8</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B3DF9" w14:textId="77777777" w:rsidR="00CE4FD5" w:rsidRPr="00601080" w:rsidRDefault="00CE4FD5" w:rsidP="0029237B">
            <w:pPr>
              <w:tabs>
                <w:tab w:val="left" w:pos="709"/>
                <w:tab w:val="left" w:pos="7797"/>
              </w:tabs>
              <w:ind w:left="20"/>
              <w:jc w:val="both"/>
              <w:rPr>
                <w:sz w:val="28"/>
                <w:szCs w:val="28"/>
                <w:lang w:eastAsia="en-US"/>
              </w:rPr>
            </w:pPr>
          </w:p>
          <w:p w14:paraId="70654A9A"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BEB48" w14:textId="77777777" w:rsidR="00CE4FD5" w:rsidRPr="00601080" w:rsidRDefault="00CE4FD5" w:rsidP="0029237B">
            <w:pPr>
              <w:tabs>
                <w:tab w:val="left" w:pos="709"/>
                <w:tab w:val="left" w:pos="7797"/>
              </w:tabs>
              <w:ind w:left="20"/>
              <w:jc w:val="both"/>
              <w:rPr>
                <w:sz w:val="28"/>
                <w:szCs w:val="28"/>
                <w:lang w:eastAsia="en-US"/>
              </w:rPr>
            </w:pPr>
          </w:p>
          <w:p w14:paraId="0DAE1462"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50A461" w14:textId="77777777" w:rsidR="00CE4FD5" w:rsidRPr="00601080" w:rsidRDefault="00CE4FD5" w:rsidP="0029237B">
            <w:pPr>
              <w:tabs>
                <w:tab w:val="left" w:pos="709"/>
                <w:tab w:val="left" w:pos="7797"/>
              </w:tabs>
              <w:ind w:left="20"/>
              <w:jc w:val="both"/>
              <w:rPr>
                <w:sz w:val="28"/>
                <w:szCs w:val="28"/>
                <w:lang w:eastAsia="en-US"/>
              </w:rPr>
            </w:pPr>
          </w:p>
          <w:p w14:paraId="32BF0098"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869B83" w14:textId="77777777" w:rsidR="00CE4FD5" w:rsidRPr="00601080" w:rsidRDefault="00CE4FD5" w:rsidP="0029237B">
            <w:pPr>
              <w:tabs>
                <w:tab w:val="left" w:pos="709"/>
                <w:tab w:val="left" w:pos="7797"/>
              </w:tabs>
              <w:ind w:left="20"/>
              <w:jc w:val="both"/>
              <w:rPr>
                <w:sz w:val="28"/>
                <w:szCs w:val="28"/>
                <w:lang w:eastAsia="en-US"/>
              </w:rPr>
            </w:pPr>
          </w:p>
          <w:p w14:paraId="1B08D7B2"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4778BE" w14:textId="77777777" w:rsidR="00CE4FD5" w:rsidRPr="00601080" w:rsidRDefault="00CE4FD5" w:rsidP="0029237B">
            <w:pPr>
              <w:tabs>
                <w:tab w:val="left" w:pos="709"/>
                <w:tab w:val="left" w:pos="7797"/>
              </w:tabs>
              <w:ind w:left="20"/>
              <w:jc w:val="both"/>
              <w:rPr>
                <w:sz w:val="28"/>
                <w:szCs w:val="28"/>
                <w:lang w:eastAsia="en-US"/>
              </w:rPr>
            </w:pPr>
          </w:p>
          <w:p w14:paraId="79EFE9E3"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C93A4" w14:textId="77777777" w:rsidR="00CE4FD5" w:rsidRPr="00601080" w:rsidRDefault="00CE4FD5" w:rsidP="0029237B">
            <w:pPr>
              <w:tabs>
                <w:tab w:val="left" w:pos="709"/>
                <w:tab w:val="left" w:pos="7797"/>
              </w:tabs>
              <w:ind w:left="20"/>
              <w:jc w:val="both"/>
              <w:rPr>
                <w:sz w:val="28"/>
                <w:szCs w:val="28"/>
                <w:lang w:eastAsia="en-US"/>
              </w:rPr>
            </w:pPr>
          </w:p>
          <w:p w14:paraId="25E8BCE4"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A34726" w14:textId="77777777" w:rsidR="00CE4FD5" w:rsidRPr="00601080" w:rsidRDefault="00CE4FD5" w:rsidP="0029237B">
            <w:pPr>
              <w:tabs>
                <w:tab w:val="left" w:pos="709"/>
                <w:tab w:val="left" w:pos="7797"/>
              </w:tabs>
              <w:ind w:left="20"/>
              <w:jc w:val="both"/>
              <w:rPr>
                <w:sz w:val="28"/>
                <w:szCs w:val="28"/>
                <w:lang w:eastAsia="en-US"/>
              </w:rPr>
            </w:pPr>
          </w:p>
          <w:p w14:paraId="4EED723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D998FA3"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B7D0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полностью самортизированные</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798955"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01</w:t>
            </w:r>
            <w:r w:rsidRPr="00601080">
              <w:rPr>
                <w:color w:val="000000"/>
                <w:sz w:val="28"/>
                <w:szCs w:val="28"/>
                <w:lang w:val="kk-KZ" w:eastAsia="en-US"/>
              </w:rPr>
              <w:t>9</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65666" w14:textId="77777777" w:rsidR="00CE4FD5" w:rsidRPr="00601080" w:rsidRDefault="00CE4FD5" w:rsidP="0029237B">
            <w:pPr>
              <w:tabs>
                <w:tab w:val="left" w:pos="709"/>
                <w:tab w:val="left" w:pos="7797"/>
              </w:tabs>
              <w:ind w:left="20"/>
              <w:jc w:val="both"/>
              <w:rPr>
                <w:sz w:val="28"/>
                <w:szCs w:val="28"/>
                <w:lang w:eastAsia="en-US"/>
              </w:rPr>
            </w:pPr>
          </w:p>
          <w:p w14:paraId="1D7D5CB3"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5A0A1A" w14:textId="77777777" w:rsidR="00CE4FD5" w:rsidRPr="00601080" w:rsidRDefault="00CE4FD5" w:rsidP="0029237B">
            <w:pPr>
              <w:tabs>
                <w:tab w:val="left" w:pos="709"/>
                <w:tab w:val="left" w:pos="7797"/>
              </w:tabs>
              <w:ind w:left="20"/>
              <w:jc w:val="both"/>
              <w:rPr>
                <w:sz w:val="28"/>
                <w:szCs w:val="28"/>
                <w:lang w:eastAsia="en-US"/>
              </w:rPr>
            </w:pPr>
          </w:p>
          <w:p w14:paraId="324287CC"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07CCB" w14:textId="77777777" w:rsidR="00CE4FD5" w:rsidRPr="00601080" w:rsidRDefault="00CE4FD5" w:rsidP="0029237B">
            <w:pPr>
              <w:tabs>
                <w:tab w:val="left" w:pos="709"/>
                <w:tab w:val="left" w:pos="7797"/>
              </w:tabs>
              <w:ind w:left="20"/>
              <w:jc w:val="both"/>
              <w:rPr>
                <w:sz w:val="28"/>
                <w:szCs w:val="28"/>
                <w:lang w:eastAsia="en-US"/>
              </w:rPr>
            </w:pPr>
          </w:p>
          <w:p w14:paraId="39A04FDD"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49C23" w14:textId="77777777" w:rsidR="00CE4FD5" w:rsidRPr="00601080" w:rsidRDefault="00CE4FD5" w:rsidP="0029237B">
            <w:pPr>
              <w:tabs>
                <w:tab w:val="left" w:pos="709"/>
                <w:tab w:val="left" w:pos="7797"/>
              </w:tabs>
              <w:ind w:left="20"/>
              <w:jc w:val="both"/>
              <w:rPr>
                <w:sz w:val="28"/>
                <w:szCs w:val="28"/>
                <w:lang w:eastAsia="en-US"/>
              </w:rPr>
            </w:pPr>
          </w:p>
          <w:p w14:paraId="5586D629"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D2CEDE" w14:textId="77777777" w:rsidR="00CE4FD5" w:rsidRPr="00601080" w:rsidRDefault="00CE4FD5" w:rsidP="0029237B">
            <w:pPr>
              <w:tabs>
                <w:tab w:val="left" w:pos="709"/>
                <w:tab w:val="left" w:pos="7797"/>
              </w:tabs>
              <w:ind w:left="20"/>
              <w:jc w:val="both"/>
              <w:rPr>
                <w:sz w:val="28"/>
                <w:szCs w:val="28"/>
                <w:lang w:eastAsia="en-US"/>
              </w:rPr>
            </w:pPr>
          </w:p>
          <w:p w14:paraId="2256EAAD"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75A205" w14:textId="77777777" w:rsidR="00CE4FD5" w:rsidRPr="00601080" w:rsidRDefault="00CE4FD5" w:rsidP="0029237B">
            <w:pPr>
              <w:tabs>
                <w:tab w:val="left" w:pos="709"/>
                <w:tab w:val="left" w:pos="7797"/>
              </w:tabs>
              <w:ind w:left="20"/>
              <w:jc w:val="both"/>
              <w:rPr>
                <w:sz w:val="28"/>
                <w:szCs w:val="28"/>
                <w:lang w:eastAsia="en-US"/>
              </w:rPr>
            </w:pPr>
          </w:p>
          <w:p w14:paraId="6AD59C57"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DB9FA2" w14:textId="77777777" w:rsidR="00CE4FD5" w:rsidRPr="00601080" w:rsidRDefault="00CE4FD5" w:rsidP="0029237B">
            <w:pPr>
              <w:tabs>
                <w:tab w:val="left" w:pos="709"/>
                <w:tab w:val="left" w:pos="7797"/>
              </w:tabs>
              <w:ind w:left="20"/>
              <w:jc w:val="both"/>
              <w:rPr>
                <w:sz w:val="28"/>
                <w:szCs w:val="28"/>
                <w:lang w:eastAsia="en-US"/>
              </w:rPr>
            </w:pPr>
          </w:p>
          <w:p w14:paraId="4787BE3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0502465"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282E8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накопленной амортизации на начало отчетного периода</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D50A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CC4B5" w14:textId="77777777" w:rsidR="00CE4FD5" w:rsidRPr="00601080" w:rsidRDefault="00CE4FD5" w:rsidP="0029237B">
            <w:pPr>
              <w:tabs>
                <w:tab w:val="left" w:pos="709"/>
                <w:tab w:val="left" w:pos="7797"/>
              </w:tabs>
              <w:ind w:left="20"/>
              <w:jc w:val="both"/>
              <w:rPr>
                <w:sz w:val="28"/>
                <w:szCs w:val="28"/>
                <w:lang w:eastAsia="en-US"/>
              </w:rPr>
            </w:pPr>
          </w:p>
          <w:p w14:paraId="2CF30EB9"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8A72D" w14:textId="77777777" w:rsidR="00CE4FD5" w:rsidRPr="00601080" w:rsidRDefault="00CE4FD5" w:rsidP="0029237B">
            <w:pPr>
              <w:tabs>
                <w:tab w:val="left" w:pos="709"/>
                <w:tab w:val="left" w:pos="7797"/>
              </w:tabs>
              <w:ind w:left="20"/>
              <w:jc w:val="both"/>
              <w:rPr>
                <w:sz w:val="28"/>
                <w:szCs w:val="28"/>
                <w:lang w:eastAsia="en-US"/>
              </w:rPr>
            </w:pPr>
          </w:p>
          <w:p w14:paraId="2C822644"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02CC08" w14:textId="77777777" w:rsidR="00CE4FD5" w:rsidRPr="00601080" w:rsidRDefault="00CE4FD5" w:rsidP="0029237B">
            <w:pPr>
              <w:tabs>
                <w:tab w:val="left" w:pos="709"/>
                <w:tab w:val="left" w:pos="7797"/>
              </w:tabs>
              <w:ind w:left="20"/>
              <w:jc w:val="both"/>
              <w:rPr>
                <w:sz w:val="28"/>
                <w:szCs w:val="28"/>
                <w:lang w:eastAsia="en-US"/>
              </w:rPr>
            </w:pPr>
          </w:p>
          <w:p w14:paraId="3E5A13C4"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B51D46" w14:textId="77777777" w:rsidR="00CE4FD5" w:rsidRPr="00601080" w:rsidRDefault="00CE4FD5" w:rsidP="0029237B">
            <w:pPr>
              <w:tabs>
                <w:tab w:val="left" w:pos="709"/>
                <w:tab w:val="left" w:pos="7797"/>
              </w:tabs>
              <w:ind w:left="20"/>
              <w:jc w:val="both"/>
              <w:rPr>
                <w:sz w:val="28"/>
                <w:szCs w:val="28"/>
                <w:lang w:eastAsia="en-US"/>
              </w:rPr>
            </w:pPr>
          </w:p>
          <w:p w14:paraId="5F30BC74"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A868E" w14:textId="77777777" w:rsidR="00CE4FD5" w:rsidRPr="00601080" w:rsidRDefault="00CE4FD5" w:rsidP="0029237B">
            <w:pPr>
              <w:tabs>
                <w:tab w:val="left" w:pos="709"/>
                <w:tab w:val="left" w:pos="7797"/>
              </w:tabs>
              <w:ind w:left="20"/>
              <w:jc w:val="both"/>
              <w:rPr>
                <w:sz w:val="28"/>
                <w:szCs w:val="28"/>
                <w:lang w:eastAsia="en-US"/>
              </w:rPr>
            </w:pPr>
          </w:p>
          <w:p w14:paraId="6DC8DC4F"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B8C41A" w14:textId="77777777" w:rsidR="00CE4FD5" w:rsidRPr="00601080" w:rsidRDefault="00CE4FD5" w:rsidP="0029237B">
            <w:pPr>
              <w:tabs>
                <w:tab w:val="left" w:pos="709"/>
                <w:tab w:val="left" w:pos="7797"/>
              </w:tabs>
              <w:ind w:left="20"/>
              <w:jc w:val="both"/>
              <w:rPr>
                <w:sz w:val="28"/>
                <w:szCs w:val="28"/>
                <w:lang w:eastAsia="en-US"/>
              </w:rPr>
            </w:pPr>
          </w:p>
          <w:p w14:paraId="4447E798"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C9D5E" w14:textId="77777777" w:rsidR="00CE4FD5" w:rsidRPr="00601080" w:rsidRDefault="00CE4FD5" w:rsidP="0029237B">
            <w:pPr>
              <w:tabs>
                <w:tab w:val="left" w:pos="709"/>
                <w:tab w:val="left" w:pos="7797"/>
              </w:tabs>
              <w:ind w:left="20"/>
              <w:jc w:val="both"/>
              <w:rPr>
                <w:sz w:val="28"/>
                <w:szCs w:val="28"/>
                <w:lang w:eastAsia="en-US"/>
              </w:rPr>
            </w:pPr>
          </w:p>
          <w:p w14:paraId="4E7DEF3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C15BE25"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910EB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накопленной амортизации по поступившим за отчетный период</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EF062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CD0247" w14:textId="77777777" w:rsidR="00CE4FD5" w:rsidRPr="00601080" w:rsidRDefault="00CE4FD5" w:rsidP="0029237B">
            <w:pPr>
              <w:tabs>
                <w:tab w:val="left" w:pos="709"/>
                <w:tab w:val="left" w:pos="7797"/>
              </w:tabs>
              <w:ind w:left="20"/>
              <w:jc w:val="both"/>
              <w:rPr>
                <w:sz w:val="28"/>
                <w:szCs w:val="28"/>
                <w:lang w:eastAsia="en-US"/>
              </w:rPr>
            </w:pPr>
          </w:p>
          <w:p w14:paraId="3FDD4964"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554E0" w14:textId="77777777" w:rsidR="00CE4FD5" w:rsidRPr="00601080" w:rsidRDefault="00CE4FD5" w:rsidP="0029237B">
            <w:pPr>
              <w:tabs>
                <w:tab w:val="left" w:pos="709"/>
                <w:tab w:val="left" w:pos="7797"/>
              </w:tabs>
              <w:ind w:left="20"/>
              <w:jc w:val="both"/>
              <w:rPr>
                <w:sz w:val="28"/>
                <w:szCs w:val="28"/>
                <w:lang w:eastAsia="en-US"/>
              </w:rPr>
            </w:pPr>
          </w:p>
          <w:p w14:paraId="0FA5DD29"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221D1" w14:textId="77777777" w:rsidR="00CE4FD5" w:rsidRPr="00601080" w:rsidRDefault="00CE4FD5" w:rsidP="0029237B">
            <w:pPr>
              <w:tabs>
                <w:tab w:val="left" w:pos="709"/>
                <w:tab w:val="left" w:pos="7797"/>
              </w:tabs>
              <w:ind w:left="20"/>
              <w:jc w:val="both"/>
              <w:rPr>
                <w:sz w:val="28"/>
                <w:szCs w:val="28"/>
                <w:lang w:eastAsia="en-US"/>
              </w:rPr>
            </w:pPr>
          </w:p>
          <w:p w14:paraId="5D784A68"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B5ECE" w14:textId="77777777" w:rsidR="00CE4FD5" w:rsidRPr="00601080" w:rsidRDefault="00CE4FD5" w:rsidP="0029237B">
            <w:pPr>
              <w:tabs>
                <w:tab w:val="left" w:pos="709"/>
                <w:tab w:val="left" w:pos="7797"/>
              </w:tabs>
              <w:ind w:left="20"/>
              <w:jc w:val="both"/>
              <w:rPr>
                <w:sz w:val="28"/>
                <w:szCs w:val="28"/>
                <w:lang w:eastAsia="en-US"/>
              </w:rPr>
            </w:pPr>
          </w:p>
          <w:p w14:paraId="1700FBAD"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C3D29F" w14:textId="77777777" w:rsidR="00CE4FD5" w:rsidRPr="00601080" w:rsidRDefault="00CE4FD5" w:rsidP="0029237B">
            <w:pPr>
              <w:tabs>
                <w:tab w:val="left" w:pos="709"/>
                <w:tab w:val="left" w:pos="7797"/>
              </w:tabs>
              <w:ind w:left="20"/>
              <w:jc w:val="both"/>
              <w:rPr>
                <w:sz w:val="28"/>
                <w:szCs w:val="28"/>
                <w:lang w:eastAsia="en-US"/>
              </w:rPr>
            </w:pPr>
          </w:p>
          <w:p w14:paraId="4273EF22"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9CF3A" w14:textId="77777777" w:rsidR="00CE4FD5" w:rsidRPr="00601080" w:rsidRDefault="00CE4FD5" w:rsidP="0029237B">
            <w:pPr>
              <w:tabs>
                <w:tab w:val="left" w:pos="709"/>
                <w:tab w:val="left" w:pos="7797"/>
              </w:tabs>
              <w:ind w:left="20"/>
              <w:jc w:val="both"/>
              <w:rPr>
                <w:sz w:val="28"/>
                <w:szCs w:val="28"/>
                <w:lang w:eastAsia="en-US"/>
              </w:rPr>
            </w:pPr>
          </w:p>
          <w:p w14:paraId="317FE925"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FFAB3" w14:textId="77777777" w:rsidR="00CE4FD5" w:rsidRPr="00601080" w:rsidRDefault="00CE4FD5" w:rsidP="0029237B">
            <w:pPr>
              <w:tabs>
                <w:tab w:val="left" w:pos="709"/>
                <w:tab w:val="left" w:pos="7797"/>
              </w:tabs>
              <w:ind w:left="20"/>
              <w:jc w:val="both"/>
              <w:rPr>
                <w:sz w:val="28"/>
                <w:szCs w:val="28"/>
                <w:lang w:eastAsia="en-US"/>
              </w:rPr>
            </w:pPr>
          </w:p>
          <w:p w14:paraId="4CE158B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F29214A"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C84D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Начислено амортизации за отчетный период</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F0AEB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6BFD20" w14:textId="77777777" w:rsidR="00CE4FD5" w:rsidRPr="00601080" w:rsidRDefault="00CE4FD5" w:rsidP="0029237B">
            <w:pPr>
              <w:tabs>
                <w:tab w:val="left" w:pos="709"/>
                <w:tab w:val="left" w:pos="7797"/>
              </w:tabs>
              <w:ind w:left="20"/>
              <w:jc w:val="both"/>
              <w:rPr>
                <w:sz w:val="28"/>
                <w:szCs w:val="28"/>
                <w:lang w:eastAsia="en-US"/>
              </w:rPr>
            </w:pPr>
          </w:p>
          <w:p w14:paraId="48DA694D"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67D0B" w14:textId="77777777" w:rsidR="00CE4FD5" w:rsidRPr="00601080" w:rsidRDefault="00CE4FD5" w:rsidP="0029237B">
            <w:pPr>
              <w:tabs>
                <w:tab w:val="left" w:pos="709"/>
                <w:tab w:val="left" w:pos="7797"/>
              </w:tabs>
              <w:ind w:left="20"/>
              <w:jc w:val="both"/>
              <w:rPr>
                <w:sz w:val="28"/>
                <w:szCs w:val="28"/>
                <w:lang w:eastAsia="en-US"/>
              </w:rPr>
            </w:pPr>
          </w:p>
          <w:p w14:paraId="59F8198A"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8976E" w14:textId="77777777" w:rsidR="00CE4FD5" w:rsidRPr="00601080" w:rsidRDefault="00CE4FD5" w:rsidP="0029237B">
            <w:pPr>
              <w:tabs>
                <w:tab w:val="left" w:pos="709"/>
                <w:tab w:val="left" w:pos="7797"/>
              </w:tabs>
              <w:ind w:left="20"/>
              <w:jc w:val="both"/>
              <w:rPr>
                <w:sz w:val="28"/>
                <w:szCs w:val="28"/>
                <w:lang w:eastAsia="en-US"/>
              </w:rPr>
            </w:pPr>
          </w:p>
          <w:p w14:paraId="64D617B2"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580579" w14:textId="77777777" w:rsidR="00CE4FD5" w:rsidRPr="00601080" w:rsidRDefault="00CE4FD5" w:rsidP="0029237B">
            <w:pPr>
              <w:tabs>
                <w:tab w:val="left" w:pos="709"/>
                <w:tab w:val="left" w:pos="7797"/>
              </w:tabs>
              <w:ind w:left="20"/>
              <w:jc w:val="both"/>
              <w:rPr>
                <w:sz w:val="28"/>
                <w:szCs w:val="28"/>
                <w:lang w:eastAsia="en-US"/>
              </w:rPr>
            </w:pPr>
          </w:p>
          <w:p w14:paraId="3FD6A576"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9663AE" w14:textId="77777777" w:rsidR="00CE4FD5" w:rsidRPr="00601080" w:rsidRDefault="00CE4FD5" w:rsidP="0029237B">
            <w:pPr>
              <w:tabs>
                <w:tab w:val="left" w:pos="709"/>
                <w:tab w:val="left" w:pos="7797"/>
              </w:tabs>
              <w:ind w:left="20"/>
              <w:jc w:val="both"/>
              <w:rPr>
                <w:sz w:val="28"/>
                <w:szCs w:val="28"/>
                <w:lang w:eastAsia="en-US"/>
              </w:rPr>
            </w:pPr>
          </w:p>
          <w:p w14:paraId="2C7ACC73"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22121" w14:textId="77777777" w:rsidR="00CE4FD5" w:rsidRPr="00601080" w:rsidRDefault="00CE4FD5" w:rsidP="0029237B">
            <w:pPr>
              <w:tabs>
                <w:tab w:val="left" w:pos="709"/>
                <w:tab w:val="left" w:pos="7797"/>
              </w:tabs>
              <w:ind w:left="20"/>
              <w:jc w:val="both"/>
              <w:rPr>
                <w:sz w:val="28"/>
                <w:szCs w:val="28"/>
                <w:lang w:eastAsia="en-US"/>
              </w:rPr>
            </w:pPr>
          </w:p>
          <w:p w14:paraId="32BDE886"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E2822" w14:textId="77777777" w:rsidR="00CE4FD5" w:rsidRPr="00601080" w:rsidRDefault="00CE4FD5" w:rsidP="0029237B">
            <w:pPr>
              <w:tabs>
                <w:tab w:val="left" w:pos="709"/>
                <w:tab w:val="left" w:pos="7797"/>
              </w:tabs>
              <w:ind w:left="20"/>
              <w:jc w:val="both"/>
              <w:rPr>
                <w:sz w:val="28"/>
                <w:szCs w:val="28"/>
                <w:lang w:eastAsia="en-US"/>
              </w:rPr>
            </w:pPr>
          </w:p>
          <w:p w14:paraId="7AA676D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C057BD4"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F0D5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Списано амортизации за отчетный период</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DFAD4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023</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855FC" w14:textId="77777777" w:rsidR="00CE4FD5" w:rsidRPr="00601080" w:rsidRDefault="00CE4FD5" w:rsidP="0029237B">
            <w:pPr>
              <w:tabs>
                <w:tab w:val="left" w:pos="709"/>
                <w:tab w:val="left" w:pos="7797"/>
              </w:tabs>
              <w:ind w:left="20"/>
              <w:jc w:val="both"/>
              <w:rPr>
                <w:sz w:val="28"/>
                <w:szCs w:val="28"/>
                <w:lang w:eastAsia="en-US"/>
              </w:rPr>
            </w:pPr>
          </w:p>
          <w:p w14:paraId="72D79DC7"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CD799" w14:textId="77777777" w:rsidR="00CE4FD5" w:rsidRPr="00601080" w:rsidRDefault="00CE4FD5" w:rsidP="0029237B">
            <w:pPr>
              <w:tabs>
                <w:tab w:val="left" w:pos="709"/>
                <w:tab w:val="left" w:pos="7797"/>
              </w:tabs>
              <w:ind w:left="20"/>
              <w:jc w:val="both"/>
              <w:rPr>
                <w:sz w:val="28"/>
                <w:szCs w:val="28"/>
                <w:lang w:eastAsia="en-US"/>
              </w:rPr>
            </w:pPr>
          </w:p>
          <w:p w14:paraId="5177EF9C"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300426" w14:textId="77777777" w:rsidR="00CE4FD5" w:rsidRPr="00601080" w:rsidRDefault="00CE4FD5" w:rsidP="0029237B">
            <w:pPr>
              <w:tabs>
                <w:tab w:val="left" w:pos="709"/>
                <w:tab w:val="left" w:pos="7797"/>
              </w:tabs>
              <w:ind w:left="20"/>
              <w:jc w:val="both"/>
              <w:rPr>
                <w:sz w:val="28"/>
                <w:szCs w:val="28"/>
                <w:lang w:eastAsia="en-US"/>
              </w:rPr>
            </w:pPr>
          </w:p>
          <w:p w14:paraId="2A1BDC6E"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42B67" w14:textId="77777777" w:rsidR="00CE4FD5" w:rsidRPr="00601080" w:rsidRDefault="00CE4FD5" w:rsidP="0029237B">
            <w:pPr>
              <w:tabs>
                <w:tab w:val="left" w:pos="709"/>
                <w:tab w:val="left" w:pos="7797"/>
              </w:tabs>
              <w:ind w:left="20"/>
              <w:jc w:val="both"/>
              <w:rPr>
                <w:sz w:val="28"/>
                <w:szCs w:val="28"/>
                <w:lang w:eastAsia="en-US"/>
              </w:rPr>
            </w:pPr>
          </w:p>
          <w:p w14:paraId="1161B951"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0F1EAB" w14:textId="77777777" w:rsidR="00CE4FD5" w:rsidRPr="00601080" w:rsidRDefault="00CE4FD5" w:rsidP="0029237B">
            <w:pPr>
              <w:tabs>
                <w:tab w:val="left" w:pos="709"/>
                <w:tab w:val="left" w:pos="7797"/>
              </w:tabs>
              <w:ind w:left="20"/>
              <w:jc w:val="both"/>
              <w:rPr>
                <w:sz w:val="28"/>
                <w:szCs w:val="28"/>
                <w:lang w:eastAsia="en-US"/>
              </w:rPr>
            </w:pPr>
          </w:p>
          <w:p w14:paraId="78187E31"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E0DF8" w14:textId="77777777" w:rsidR="00CE4FD5" w:rsidRPr="00601080" w:rsidRDefault="00CE4FD5" w:rsidP="0029237B">
            <w:pPr>
              <w:tabs>
                <w:tab w:val="left" w:pos="709"/>
                <w:tab w:val="left" w:pos="7797"/>
              </w:tabs>
              <w:ind w:left="20"/>
              <w:jc w:val="both"/>
              <w:rPr>
                <w:sz w:val="28"/>
                <w:szCs w:val="28"/>
                <w:lang w:eastAsia="en-US"/>
              </w:rPr>
            </w:pPr>
          </w:p>
          <w:p w14:paraId="565AB9C9"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9633ED" w14:textId="77777777" w:rsidR="00CE4FD5" w:rsidRPr="00601080" w:rsidRDefault="00CE4FD5" w:rsidP="0029237B">
            <w:pPr>
              <w:tabs>
                <w:tab w:val="left" w:pos="709"/>
                <w:tab w:val="left" w:pos="7797"/>
              </w:tabs>
              <w:ind w:left="20"/>
              <w:jc w:val="both"/>
              <w:rPr>
                <w:sz w:val="28"/>
                <w:szCs w:val="28"/>
                <w:lang w:eastAsia="en-US"/>
              </w:rPr>
            </w:pPr>
          </w:p>
          <w:p w14:paraId="2A52F81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C97F8B4"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6C413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Корректировка накопленной амортизации (при увеличении первоначальной стоимости)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0DD21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024</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41754D" w14:textId="77777777" w:rsidR="00CE4FD5" w:rsidRPr="00601080" w:rsidRDefault="00CE4FD5" w:rsidP="0029237B">
            <w:pPr>
              <w:tabs>
                <w:tab w:val="left" w:pos="709"/>
                <w:tab w:val="left" w:pos="7797"/>
              </w:tabs>
              <w:ind w:left="20"/>
              <w:jc w:val="both"/>
              <w:rPr>
                <w:sz w:val="28"/>
                <w:szCs w:val="28"/>
                <w:lang w:eastAsia="en-US"/>
              </w:rPr>
            </w:pPr>
          </w:p>
          <w:p w14:paraId="643DE69C"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C4CE22" w14:textId="77777777" w:rsidR="00CE4FD5" w:rsidRPr="00601080" w:rsidRDefault="00CE4FD5" w:rsidP="0029237B">
            <w:pPr>
              <w:tabs>
                <w:tab w:val="left" w:pos="709"/>
                <w:tab w:val="left" w:pos="7797"/>
              </w:tabs>
              <w:ind w:left="20"/>
              <w:jc w:val="both"/>
              <w:rPr>
                <w:sz w:val="28"/>
                <w:szCs w:val="28"/>
                <w:lang w:eastAsia="en-US"/>
              </w:rPr>
            </w:pPr>
          </w:p>
          <w:p w14:paraId="5A24B190"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BCB887" w14:textId="77777777" w:rsidR="00CE4FD5" w:rsidRPr="00601080" w:rsidRDefault="00CE4FD5" w:rsidP="0029237B">
            <w:pPr>
              <w:tabs>
                <w:tab w:val="left" w:pos="709"/>
                <w:tab w:val="left" w:pos="7797"/>
              </w:tabs>
              <w:ind w:left="20"/>
              <w:jc w:val="both"/>
              <w:rPr>
                <w:sz w:val="28"/>
                <w:szCs w:val="28"/>
                <w:lang w:eastAsia="en-US"/>
              </w:rPr>
            </w:pPr>
          </w:p>
          <w:p w14:paraId="7EFFFD5D"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A7CF52" w14:textId="77777777" w:rsidR="00CE4FD5" w:rsidRPr="00601080" w:rsidRDefault="00CE4FD5" w:rsidP="0029237B">
            <w:pPr>
              <w:tabs>
                <w:tab w:val="left" w:pos="709"/>
                <w:tab w:val="left" w:pos="7797"/>
              </w:tabs>
              <w:ind w:left="20"/>
              <w:jc w:val="both"/>
              <w:rPr>
                <w:sz w:val="28"/>
                <w:szCs w:val="28"/>
                <w:lang w:eastAsia="en-US"/>
              </w:rPr>
            </w:pPr>
          </w:p>
          <w:p w14:paraId="69C9646A"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1E185D" w14:textId="77777777" w:rsidR="00CE4FD5" w:rsidRPr="00601080" w:rsidRDefault="00CE4FD5" w:rsidP="0029237B">
            <w:pPr>
              <w:tabs>
                <w:tab w:val="left" w:pos="709"/>
                <w:tab w:val="left" w:pos="7797"/>
              </w:tabs>
              <w:ind w:left="20"/>
              <w:jc w:val="both"/>
              <w:rPr>
                <w:sz w:val="28"/>
                <w:szCs w:val="28"/>
                <w:lang w:eastAsia="en-US"/>
              </w:rPr>
            </w:pPr>
          </w:p>
          <w:p w14:paraId="13998A2B"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565A22" w14:textId="77777777" w:rsidR="00CE4FD5" w:rsidRPr="00601080" w:rsidRDefault="00CE4FD5" w:rsidP="0029237B">
            <w:pPr>
              <w:tabs>
                <w:tab w:val="left" w:pos="709"/>
                <w:tab w:val="left" w:pos="7797"/>
              </w:tabs>
              <w:ind w:left="20"/>
              <w:jc w:val="both"/>
              <w:rPr>
                <w:sz w:val="28"/>
                <w:szCs w:val="28"/>
                <w:lang w:eastAsia="en-US"/>
              </w:rPr>
            </w:pPr>
          </w:p>
          <w:p w14:paraId="7FCC7AE7"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3E4BB" w14:textId="77777777" w:rsidR="00CE4FD5" w:rsidRPr="00601080" w:rsidRDefault="00CE4FD5" w:rsidP="0029237B">
            <w:pPr>
              <w:tabs>
                <w:tab w:val="left" w:pos="709"/>
                <w:tab w:val="left" w:pos="7797"/>
              </w:tabs>
              <w:ind w:left="20"/>
              <w:jc w:val="both"/>
              <w:rPr>
                <w:sz w:val="28"/>
                <w:szCs w:val="28"/>
                <w:lang w:eastAsia="en-US"/>
              </w:rPr>
            </w:pPr>
          </w:p>
          <w:p w14:paraId="5EBABAA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813C1B4"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2CEF4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Корректировка накопленной амортизации (при уменьшении первоначальной стоимости)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4412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025</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A3234B" w14:textId="77777777" w:rsidR="00CE4FD5" w:rsidRPr="00601080" w:rsidRDefault="00CE4FD5" w:rsidP="0029237B">
            <w:pPr>
              <w:tabs>
                <w:tab w:val="left" w:pos="709"/>
                <w:tab w:val="left" w:pos="7797"/>
              </w:tabs>
              <w:ind w:left="20"/>
              <w:jc w:val="both"/>
              <w:rPr>
                <w:sz w:val="28"/>
                <w:szCs w:val="28"/>
                <w:lang w:eastAsia="en-US"/>
              </w:rPr>
            </w:pPr>
          </w:p>
          <w:p w14:paraId="278DD6B4"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7284CC" w14:textId="77777777" w:rsidR="00CE4FD5" w:rsidRPr="00601080" w:rsidRDefault="00CE4FD5" w:rsidP="0029237B">
            <w:pPr>
              <w:tabs>
                <w:tab w:val="left" w:pos="709"/>
                <w:tab w:val="left" w:pos="7797"/>
              </w:tabs>
              <w:ind w:left="20"/>
              <w:jc w:val="both"/>
              <w:rPr>
                <w:sz w:val="28"/>
                <w:szCs w:val="28"/>
                <w:lang w:eastAsia="en-US"/>
              </w:rPr>
            </w:pPr>
          </w:p>
          <w:p w14:paraId="4F5D2B93"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5D7959" w14:textId="77777777" w:rsidR="00CE4FD5" w:rsidRPr="00601080" w:rsidRDefault="00CE4FD5" w:rsidP="0029237B">
            <w:pPr>
              <w:tabs>
                <w:tab w:val="left" w:pos="709"/>
                <w:tab w:val="left" w:pos="7797"/>
              </w:tabs>
              <w:ind w:left="20"/>
              <w:jc w:val="both"/>
              <w:rPr>
                <w:sz w:val="28"/>
                <w:szCs w:val="28"/>
                <w:lang w:eastAsia="en-US"/>
              </w:rPr>
            </w:pPr>
          </w:p>
          <w:p w14:paraId="51052818"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DFF59D" w14:textId="77777777" w:rsidR="00CE4FD5" w:rsidRPr="00601080" w:rsidRDefault="00CE4FD5" w:rsidP="0029237B">
            <w:pPr>
              <w:tabs>
                <w:tab w:val="left" w:pos="709"/>
                <w:tab w:val="left" w:pos="7797"/>
              </w:tabs>
              <w:ind w:left="20"/>
              <w:jc w:val="both"/>
              <w:rPr>
                <w:sz w:val="28"/>
                <w:szCs w:val="28"/>
                <w:lang w:eastAsia="en-US"/>
              </w:rPr>
            </w:pPr>
          </w:p>
          <w:p w14:paraId="23DE5A29"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358D5F" w14:textId="77777777" w:rsidR="00CE4FD5" w:rsidRPr="00601080" w:rsidRDefault="00CE4FD5" w:rsidP="0029237B">
            <w:pPr>
              <w:tabs>
                <w:tab w:val="left" w:pos="709"/>
                <w:tab w:val="left" w:pos="7797"/>
              </w:tabs>
              <w:ind w:left="20"/>
              <w:jc w:val="both"/>
              <w:rPr>
                <w:sz w:val="28"/>
                <w:szCs w:val="28"/>
                <w:lang w:eastAsia="en-US"/>
              </w:rPr>
            </w:pPr>
          </w:p>
          <w:p w14:paraId="357D2B03"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E7E018" w14:textId="77777777" w:rsidR="00CE4FD5" w:rsidRPr="00601080" w:rsidRDefault="00CE4FD5" w:rsidP="0029237B">
            <w:pPr>
              <w:tabs>
                <w:tab w:val="left" w:pos="709"/>
                <w:tab w:val="left" w:pos="7797"/>
              </w:tabs>
              <w:ind w:left="20"/>
              <w:jc w:val="both"/>
              <w:rPr>
                <w:sz w:val="28"/>
                <w:szCs w:val="28"/>
                <w:lang w:eastAsia="en-US"/>
              </w:rPr>
            </w:pPr>
          </w:p>
          <w:p w14:paraId="638CAF90"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382605" w14:textId="77777777" w:rsidR="00CE4FD5" w:rsidRPr="00601080" w:rsidRDefault="00CE4FD5" w:rsidP="0029237B">
            <w:pPr>
              <w:tabs>
                <w:tab w:val="left" w:pos="709"/>
                <w:tab w:val="left" w:pos="7797"/>
              </w:tabs>
              <w:ind w:left="20"/>
              <w:jc w:val="both"/>
              <w:rPr>
                <w:sz w:val="28"/>
                <w:szCs w:val="28"/>
                <w:lang w:eastAsia="en-US"/>
              </w:rPr>
            </w:pPr>
          </w:p>
          <w:p w14:paraId="3017473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B982E3C"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ADD1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 xml:space="preserve">Сальдо накопленной амортизации на конец </w:t>
            </w:r>
            <w:r w:rsidRPr="00601080">
              <w:rPr>
                <w:color w:val="000000"/>
                <w:sz w:val="28"/>
                <w:szCs w:val="28"/>
                <w:lang w:eastAsia="en-US"/>
              </w:rPr>
              <w:lastRenderedPageBreak/>
              <w:t>отчетного периода</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1DA1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026</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184028" w14:textId="77777777" w:rsidR="00CE4FD5" w:rsidRPr="00601080" w:rsidRDefault="00CE4FD5" w:rsidP="0029237B">
            <w:pPr>
              <w:tabs>
                <w:tab w:val="left" w:pos="709"/>
                <w:tab w:val="left" w:pos="7797"/>
              </w:tabs>
              <w:ind w:left="20"/>
              <w:jc w:val="both"/>
              <w:rPr>
                <w:sz w:val="28"/>
                <w:szCs w:val="28"/>
                <w:lang w:eastAsia="en-US"/>
              </w:rPr>
            </w:pPr>
          </w:p>
          <w:p w14:paraId="3A6200EB"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CA0EA9" w14:textId="77777777" w:rsidR="00CE4FD5" w:rsidRPr="00601080" w:rsidRDefault="00CE4FD5" w:rsidP="0029237B">
            <w:pPr>
              <w:tabs>
                <w:tab w:val="left" w:pos="709"/>
                <w:tab w:val="left" w:pos="7797"/>
              </w:tabs>
              <w:ind w:left="20"/>
              <w:jc w:val="both"/>
              <w:rPr>
                <w:sz w:val="28"/>
                <w:szCs w:val="28"/>
                <w:lang w:eastAsia="en-US"/>
              </w:rPr>
            </w:pPr>
          </w:p>
          <w:p w14:paraId="4EA15AAF"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20DDFE" w14:textId="77777777" w:rsidR="00CE4FD5" w:rsidRPr="00601080" w:rsidRDefault="00CE4FD5" w:rsidP="0029237B">
            <w:pPr>
              <w:tabs>
                <w:tab w:val="left" w:pos="709"/>
                <w:tab w:val="left" w:pos="7797"/>
              </w:tabs>
              <w:ind w:left="20"/>
              <w:jc w:val="both"/>
              <w:rPr>
                <w:sz w:val="28"/>
                <w:szCs w:val="28"/>
                <w:lang w:eastAsia="en-US"/>
              </w:rPr>
            </w:pPr>
          </w:p>
          <w:p w14:paraId="4AF11AC3"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9C7B3E" w14:textId="77777777" w:rsidR="00CE4FD5" w:rsidRPr="00601080" w:rsidRDefault="00CE4FD5" w:rsidP="0029237B">
            <w:pPr>
              <w:tabs>
                <w:tab w:val="left" w:pos="709"/>
                <w:tab w:val="left" w:pos="7797"/>
              </w:tabs>
              <w:ind w:left="20"/>
              <w:jc w:val="both"/>
              <w:rPr>
                <w:sz w:val="28"/>
                <w:szCs w:val="28"/>
                <w:lang w:eastAsia="en-US"/>
              </w:rPr>
            </w:pPr>
          </w:p>
          <w:p w14:paraId="7430A92D"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71145" w14:textId="77777777" w:rsidR="00CE4FD5" w:rsidRPr="00601080" w:rsidRDefault="00CE4FD5" w:rsidP="0029237B">
            <w:pPr>
              <w:tabs>
                <w:tab w:val="left" w:pos="709"/>
                <w:tab w:val="left" w:pos="7797"/>
              </w:tabs>
              <w:ind w:left="20"/>
              <w:jc w:val="both"/>
              <w:rPr>
                <w:sz w:val="28"/>
                <w:szCs w:val="28"/>
                <w:lang w:eastAsia="en-US"/>
              </w:rPr>
            </w:pPr>
          </w:p>
          <w:p w14:paraId="1ABE4987"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78222" w14:textId="77777777" w:rsidR="00CE4FD5" w:rsidRPr="00601080" w:rsidRDefault="00CE4FD5" w:rsidP="0029237B">
            <w:pPr>
              <w:tabs>
                <w:tab w:val="left" w:pos="709"/>
                <w:tab w:val="left" w:pos="7797"/>
              </w:tabs>
              <w:ind w:left="20"/>
              <w:jc w:val="both"/>
              <w:rPr>
                <w:sz w:val="28"/>
                <w:szCs w:val="28"/>
                <w:lang w:eastAsia="en-US"/>
              </w:rPr>
            </w:pPr>
          </w:p>
          <w:p w14:paraId="4DE80DC5"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519FA" w14:textId="77777777" w:rsidR="00CE4FD5" w:rsidRPr="00601080" w:rsidRDefault="00CE4FD5" w:rsidP="0029237B">
            <w:pPr>
              <w:tabs>
                <w:tab w:val="left" w:pos="709"/>
                <w:tab w:val="left" w:pos="7797"/>
              </w:tabs>
              <w:ind w:left="20"/>
              <w:jc w:val="both"/>
              <w:rPr>
                <w:sz w:val="28"/>
                <w:szCs w:val="28"/>
                <w:lang w:eastAsia="en-US"/>
              </w:rPr>
            </w:pPr>
          </w:p>
          <w:p w14:paraId="73A27CB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0F0A872"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328A0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начало отчетного периода</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E67E1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03E1B" w14:textId="77777777" w:rsidR="00CE4FD5" w:rsidRPr="00601080" w:rsidRDefault="00CE4FD5" w:rsidP="0029237B">
            <w:pPr>
              <w:tabs>
                <w:tab w:val="left" w:pos="709"/>
                <w:tab w:val="left" w:pos="7797"/>
              </w:tabs>
              <w:ind w:left="20"/>
              <w:jc w:val="both"/>
              <w:rPr>
                <w:sz w:val="28"/>
                <w:szCs w:val="28"/>
                <w:lang w:eastAsia="en-US"/>
              </w:rPr>
            </w:pPr>
          </w:p>
          <w:p w14:paraId="50DB4E0D"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4E2410" w14:textId="77777777" w:rsidR="00CE4FD5" w:rsidRPr="00601080" w:rsidRDefault="00CE4FD5" w:rsidP="0029237B">
            <w:pPr>
              <w:tabs>
                <w:tab w:val="left" w:pos="709"/>
                <w:tab w:val="left" w:pos="7797"/>
              </w:tabs>
              <w:ind w:left="20"/>
              <w:jc w:val="both"/>
              <w:rPr>
                <w:sz w:val="28"/>
                <w:szCs w:val="28"/>
                <w:lang w:eastAsia="en-US"/>
              </w:rPr>
            </w:pPr>
          </w:p>
          <w:p w14:paraId="38CA3D66"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A245C0" w14:textId="77777777" w:rsidR="00CE4FD5" w:rsidRPr="00601080" w:rsidRDefault="00CE4FD5" w:rsidP="0029237B">
            <w:pPr>
              <w:tabs>
                <w:tab w:val="left" w:pos="709"/>
                <w:tab w:val="left" w:pos="7797"/>
              </w:tabs>
              <w:ind w:left="20"/>
              <w:jc w:val="both"/>
              <w:rPr>
                <w:sz w:val="28"/>
                <w:szCs w:val="28"/>
                <w:lang w:eastAsia="en-US"/>
              </w:rPr>
            </w:pPr>
          </w:p>
          <w:p w14:paraId="095AAC79"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749A3" w14:textId="77777777" w:rsidR="00CE4FD5" w:rsidRPr="00601080" w:rsidRDefault="00CE4FD5" w:rsidP="0029237B">
            <w:pPr>
              <w:tabs>
                <w:tab w:val="left" w:pos="709"/>
                <w:tab w:val="left" w:pos="7797"/>
              </w:tabs>
              <w:ind w:left="20"/>
              <w:jc w:val="both"/>
              <w:rPr>
                <w:sz w:val="28"/>
                <w:szCs w:val="28"/>
                <w:lang w:eastAsia="en-US"/>
              </w:rPr>
            </w:pPr>
          </w:p>
          <w:p w14:paraId="24F0EE73"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86B8C" w14:textId="77777777" w:rsidR="00CE4FD5" w:rsidRPr="00601080" w:rsidRDefault="00CE4FD5" w:rsidP="0029237B">
            <w:pPr>
              <w:tabs>
                <w:tab w:val="left" w:pos="709"/>
                <w:tab w:val="left" w:pos="7797"/>
              </w:tabs>
              <w:ind w:left="20"/>
              <w:jc w:val="both"/>
              <w:rPr>
                <w:sz w:val="28"/>
                <w:szCs w:val="28"/>
                <w:lang w:eastAsia="en-US"/>
              </w:rPr>
            </w:pPr>
          </w:p>
          <w:p w14:paraId="5A42B56C"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36C8B9" w14:textId="77777777" w:rsidR="00CE4FD5" w:rsidRPr="00601080" w:rsidRDefault="00CE4FD5" w:rsidP="0029237B">
            <w:pPr>
              <w:tabs>
                <w:tab w:val="left" w:pos="709"/>
                <w:tab w:val="left" w:pos="7797"/>
              </w:tabs>
              <w:ind w:left="20"/>
              <w:jc w:val="both"/>
              <w:rPr>
                <w:sz w:val="28"/>
                <w:szCs w:val="28"/>
                <w:lang w:eastAsia="en-US"/>
              </w:rPr>
            </w:pPr>
          </w:p>
          <w:p w14:paraId="6CBF4EE6"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2CAC4" w14:textId="77777777" w:rsidR="00CE4FD5" w:rsidRPr="00601080" w:rsidRDefault="00CE4FD5" w:rsidP="0029237B">
            <w:pPr>
              <w:tabs>
                <w:tab w:val="left" w:pos="709"/>
                <w:tab w:val="left" w:pos="7797"/>
              </w:tabs>
              <w:ind w:left="20"/>
              <w:jc w:val="both"/>
              <w:rPr>
                <w:sz w:val="28"/>
                <w:szCs w:val="28"/>
                <w:lang w:eastAsia="en-US"/>
              </w:rPr>
            </w:pPr>
          </w:p>
          <w:p w14:paraId="5769626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77EFE5F"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AC92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 резерв на обесценение за отчетный период</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479D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254A8" w14:textId="77777777" w:rsidR="00CE4FD5" w:rsidRPr="00601080" w:rsidRDefault="00CE4FD5" w:rsidP="0029237B">
            <w:pPr>
              <w:tabs>
                <w:tab w:val="left" w:pos="709"/>
                <w:tab w:val="left" w:pos="7797"/>
              </w:tabs>
              <w:ind w:left="20"/>
              <w:jc w:val="both"/>
              <w:rPr>
                <w:sz w:val="28"/>
                <w:szCs w:val="28"/>
                <w:lang w:eastAsia="en-US"/>
              </w:rPr>
            </w:pPr>
          </w:p>
          <w:p w14:paraId="2CB66751"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A66C0C" w14:textId="77777777" w:rsidR="00CE4FD5" w:rsidRPr="00601080" w:rsidRDefault="00CE4FD5" w:rsidP="0029237B">
            <w:pPr>
              <w:tabs>
                <w:tab w:val="left" w:pos="709"/>
                <w:tab w:val="left" w:pos="7797"/>
              </w:tabs>
              <w:ind w:left="20"/>
              <w:jc w:val="both"/>
              <w:rPr>
                <w:sz w:val="28"/>
                <w:szCs w:val="28"/>
                <w:lang w:eastAsia="en-US"/>
              </w:rPr>
            </w:pPr>
          </w:p>
          <w:p w14:paraId="478BF3D8"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1681DB" w14:textId="77777777" w:rsidR="00CE4FD5" w:rsidRPr="00601080" w:rsidRDefault="00CE4FD5" w:rsidP="0029237B">
            <w:pPr>
              <w:tabs>
                <w:tab w:val="left" w:pos="709"/>
                <w:tab w:val="left" w:pos="7797"/>
              </w:tabs>
              <w:ind w:left="20"/>
              <w:jc w:val="both"/>
              <w:rPr>
                <w:sz w:val="28"/>
                <w:szCs w:val="28"/>
                <w:lang w:eastAsia="en-US"/>
              </w:rPr>
            </w:pPr>
          </w:p>
          <w:p w14:paraId="7D8086F8"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C6E52F" w14:textId="77777777" w:rsidR="00CE4FD5" w:rsidRPr="00601080" w:rsidRDefault="00CE4FD5" w:rsidP="0029237B">
            <w:pPr>
              <w:tabs>
                <w:tab w:val="left" w:pos="709"/>
                <w:tab w:val="left" w:pos="7797"/>
              </w:tabs>
              <w:ind w:left="20"/>
              <w:jc w:val="both"/>
              <w:rPr>
                <w:sz w:val="28"/>
                <w:szCs w:val="28"/>
                <w:lang w:eastAsia="en-US"/>
              </w:rPr>
            </w:pPr>
          </w:p>
          <w:p w14:paraId="5753171C"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A819D" w14:textId="77777777" w:rsidR="00CE4FD5" w:rsidRPr="00601080" w:rsidRDefault="00CE4FD5" w:rsidP="0029237B">
            <w:pPr>
              <w:tabs>
                <w:tab w:val="left" w:pos="709"/>
                <w:tab w:val="left" w:pos="7797"/>
              </w:tabs>
              <w:ind w:left="20"/>
              <w:jc w:val="both"/>
              <w:rPr>
                <w:sz w:val="28"/>
                <w:szCs w:val="28"/>
                <w:lang w:eastAsia="en-US"/>
              </w:rPr>
            </w:pPr>
          </w:p>
          <w:p w14:paraId="0D3B21DB"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E7C6A" w14:textId="77777777" w:rsidR="00CE4FD5" w:rsidRPr="00601080" w:rsidRDefault="00CE4FD5" w:rsidP="0029237B">
            <w:pPr>
              <w:tabs>
                <w:tab w:val="left" w:pos="709"/>
                <w:tab w:val="left" w:pos="7797"/>
              </w:tabs>
              <w:ind w:left="20"/>
              <w:jc w:val="both"/>
              <w:rPr>
                <w:sz w:val="28"/>
                <w:szCs w:val="28"/>
                <w:lang w:eastAsia="en-US"/>
              </w:rPr>
            </w:pPr>
          </w:p>
          <w:p w14:paraId="6547CEA4"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F4525" w14:textId="77777777" w:rsidR="00CE4FD5" w:rsidRPr="00601080" w:rsidRDefault="00CE4FD5" w:rsidP="0029237B">
            <w:pPr>
              <w:tabs>
                <w:tab w:val="left" w:pos="709"/>
                <w:tab w:val="left" w:pos="7797"/>
              </w:tabs>
              <w:ind w:left="20"/>
              <w:jc w:val="both"/>
              <w:rPr>
                <w:sz w:val="28"/>
                <w:szCs w:val="28"/>
                <w:lang w:eastAsia="en-US"/>
              </w:rPr>
            </w:pPr>
          </w:p>
          <w:p w14:paraId="409C4E9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64668A2"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1595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Списан резерв на обесценение за отчетный период</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FDBF8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A9F610" w14:textId="77777777" w:rsidR="00CE4FD5" w:rsidRPr="00601080" w:rsidRDefault="00CE4FD5" w:rsidP="0029237B">
            <w:pPr>
              <w:tabs>
                <w:tab w:val="left" w:pos="709"/>
                <w:tab w:val="left" w:pos="7797"/>
              </w:tabs>
              <w:ind w:left="20"/>
              <w:jc w:val="both"/>
              <w:rPr>
                <w:sz w:val="28"/>
                <w:szCs w:val="28"/>
                <w:lang w:eastAsia="en-US"/>
              </w:rPr>
            </w:pPr>
          </w:p>
          <w:p w14:paraId="5E5190FD"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341731" w14:textId="77777777" w:rsidR="00CE4FD5" w:rsidRPr="00601080" w:rsidRDefault="00CE4FD5" w:rsidP="0029237B">
            <w:pPr>
              <w:tabs>
                <w:tab w:val="left" w:pos="709"/>
                <w:tab w:val="left" w:pos="7797"/>
              </w:tabs>
              <w:ind w:left="20"/>
              <w:jc w:val="both"/>
              <w:rPr>
                <w:sz w:val="28"/>
                <w:szCs w:val="28"/>
                <w:lang w:eastAsia="en-US"/>
              </w:rPr>
            </w:pPr>
          </w:p>
          <w:p w14:paraId="3B6AB879"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3D599" w14:textId="77777777" w:rsidR="00CE4FD5" w:rsidRPr="00601080" w:rsidRDefault="00CE4FD5" w:rsidP="0029237B">
            <w:pPr>
              <w:tabs>
                <w:tab w:val="left" w:pos="709"/>
                <w:tab w:val="left" w:pos="7797"/>
              </w:tabs>
              <w:ind w:left="20"/>
              <w:jc w:val="both"/>
              <w:rPr>
                <w:sz w:val="28"/>
                <w:szCs w:val="28"/>
                <w:lang w:eastAsia="en-US"/>
              </w:rPr>
            </w:pPr>
          </w:p>
          <w:p w14:paraId="479607AD"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1616B" w14:textId="77777777" w:rsidR="00CE4FD5" w:rsidRPr="00601080" w:rsidRDefault="00CE4FD5" w:rsidP="0029237B">
            <w:pPr>
              <w:tabs>
                <w:tab w:val="left" w:pos="709"/>
                <w:tab w:val="left" w:pos="7797"/>
              </w:tabs>
              <w:ind w:left="20"/>
              <w:jc w:val="both"/>
              <w:rPr>
                <w:sz w:val="28"/>
                <w:szCs w:val="28"/>
                <w:lang w:eastAsia="en-US"/>
              </w:rPr>
            </w:pPr>
          </w:p>
          <w:p w14:paraId="6CF34373"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6F7D1A" w14:textId="77777777" w:rsidR="00CE4FD5" w:rsidRPr="00601080" w:rsidRDefault="00CE4FD5" w:rsidP="0029237B">
            <w:pPr>
              <w:tabs>
                <w:tab w:val="left" w:pos="709"/>
                <w:tab w:val="left" w:pos="7797"/>
              </w:tabs>
              <w:ind w:left="20"/>
              <w:jc w:val="both"/>
              <w:rPr>
                <w:sz w:val="28"/>
                <w:szCs w:val="28"/>
                <w:lang w:eastAsia="en-US"/>
              </w:rPr>
            </w:pPr>
          </w:p>
          <w:p w14:paraId="0F1F1EB2"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95ABF" w14:textId="77777777" w:rsidR="00CE4FD5" w:rsidRPr="00601080" w:rsidRDefault="00CE4FD5" w:rsidP="0029237B">
            <w:pPr>
              <w:tabs>
                <w:tab w:val="left" w:pos="709"/>
                <w:tab w:val="left" w:pos="7797"/>
              </w:tabs>
              <w:ind w:left="20"/>
              <w:jc w:val="both"/>
              <w:rPr>
                <w:sz w:val="28"/>
                <w:szCs w:val="28"/>
                <w:lang w:eastAsia="en-US"/>
              </w:rPr>
            </w:pPr>
          </w:p>
          <w:p w14:paraId="0E4B2130"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4F312" w14:textId="77777777" w:rsidR="00CE4FD5" w:rsidRPr="00601080" w:rsidRDefault="00CE4FD5" w:rsidP="0029237B">
            <w:pPr>
              <w:tabs>
                <w:tab w:val="left" w:pos="709"/>
                <w:tab w:val="left" w:pos="7797"/>
              </w:tabs>
              <w:ind w:left="20"/>
              <w:jc w:val="both"/>
              <w:rPr>
                <w:sz w:val="28"/>
                <w:szCs w:val="28"/>
                <w:lang w:eastAsia="en-US"/>
              </w:rPr>
            </w:pPr>
          </w:p>
          <w:p w14:paraId="372DE21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7E06DB1"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29137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резерва на обесценение на конец отчетного периода</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DCF64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033</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0DC28" w14:textId="77777777" w:rsidR="00CE4FD5" w:rsidRPr="00601080" w:rsidRDefault="00CE4FD5" w:rsidP="0029237B">
            <w:pPr>
              <w:tabs>
                <w:tab w:val="left" w:pos="709"/>
                <w:tab w:val="left" w:pos="7797"/>
              </w:tabs>
              <w:ind w:left="20"/>
              <w:jc w:val="both"/>
              <w:rPr>
                <w:sz w:val="28"/>
                <w:szCs w:val="28"/>
                <w:lang w:eastAsia="en-US"/>
              </w:rPr>
            </w:pPr>
          </w:p>
          <w:p w14:paraId="386AC6C5"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83E0B" w14:textId="77777777" w:rsidR="00CE4FD5" w:rsidRPr="00601080" w:rsidRDefault="00CE4FD5" w:rsidP="0029237B">
            <w:pPr>
              <w:tabs>
                <w:tab w:val="left" w:pos="709"/>
                <w:tab w:val="left" w:pos="7797"/>
              </w:tabs>
              <w:ind w:left="20"/>
              <w:jc w:val="both"/>
              <w:rPr>
                <w:sz w:val="28"/>
                <w:szCs w:val="28"/>
                <w:lang w:eastAsia="en-US"/>
              </w:rPr>
            </w:pPr>
          </w:p>
          <w:p w14:paraId="1B511AF8"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45006" w14:textId="77777777" w:rsidR="00CE4FD5" w:rsidRPr="00601080" w:rsidRDefault="00CE4FD5" w:rsidP="0029237B">
            <w:pPr>
              <w:tabs>
                <w:tab w:val="left" w:pos="709"/>
                <w:tab w:val="left" w:pos="7797"/>
              </w:tabs>
              <w:ind w:left="20"/>
              <w:jc w:val="both"/>
              <w:rPr>
                <w:sz w:val="28"/>
                <w:szCs w:val="28"/>
                <w:lang w:eastAsia="en-US"/>
              </w:rPr>
            </w:pPr>
          </w:p>
          <w:p w14:paraId="1BFEA4F0"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0A4BDB" w14:textId="77777777" w:rsidR="00CE4FD5" w:rsidRPr="00601080" w:rsidRDefault="00CE4FD5" w:rsidP="0029237B">
            <w:pPr>
              <w:tabs>
                <w:tab w:val="left" w:pos="709"/>
                <w:tab w:val="left" w:pos="7797"/>
              </w:tabs>
              <w:ind w:left="20"/>
              <w:jc w:val="both"/>
              <w:rPr>
                <w:sz w:val="28"/>
                <w:szCs w:val="28"/>
                <w:lang w:eastAsia="en-US"/>
              </w:rPr>
            </w:pPr>
          </w:p>
          <w:p w14:paraId="0D0CBAAC"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20F1C" w14:textId="77777777" w:rsidR="00CE4FD5" w:rsidRPr="00601080" w:rsidRDefault="00CE4FD5" w:rsidP="0029237B">
            <w:pPr>
              <w:tabs>
                <w:tab w:val="left" w:pos="709"/>
                <w:tab w:val="left" w:pos="7797"/>
              </w:tabs>
              <w:ind w:left="20"/>
              <w:jc w:val="both"/>
              <w:rPr>
                <w:sz w:val="28"/>
                <w:szCs w:val="28"/>
                <w:lang w:eastAsia="en-US"/>
              </w:rPr>
            </w:pPr>
          </w:p>
          <w:p w14:paraId="18EA689C"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BBEE6D" w14:textId="77777777" w:rsidR="00CE4FD5" w:rsidRPr="00601080" w:rsidRDefault="00CE4FD5" w:rsidP="0029237B">
            <w:pPr>
              <w:tabs>
                <w:tab w:val="left" w:pos="709"/>
                <w:tab w:val="left" w:pos="7797"/>
              </w:tabs>
              <w:ind w:left="20"/>
              <w:jc w:val="both"/>
              <w:rPr>
                <w:sz w:val="28"/>
                <w:szCs w:val="28"/>
                <w:lang w:eastAsia="en-US"/>
              </w:rPr>
            </w:pPr>
          </w:p>
          <w:p w14:paraId="0BB6CFED"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53622E" w14:textId="77777777" w:rsidR="00CE4FD5" w:rsidRPr="00601080" w:rsidRDefault="00CE4FD5" w:rsidP="0029237B">
            <w:pPr>
              <w:tabs>
                <w:tab w:val="left" w:pos="709"/>
                <w:tab w:val="left" w:pos="7797"/>
              </w:tabs>
              <w:ind w:left="20"/>
              <w:jc w:val="both"/>
              <w:rPr>
                <w:sz w:val="28"/>
                <w:szCs w:val="28"/>
                <w:lang w:eastAsia="en-US"/>
              </w:rPr>
            </w:pPr>
          </w:p>
          <w:p w14:paraId="3CEA698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D924BA2"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CD18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 по балансовой стоимости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5E102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EEDFB" w14:textId="77777777" w:rsidR="00CE4FD5" w:rsidRPr="00601080" w:rsidRDefault="00CE4FD5" w:rsidP="0029237B">
            <w:pPr>
              <w:tabs>
                <w:tab w:val="left" w:pos="709"/>
                <w:tab w:val="left" w:pos="7797"/>
              </w:tabs>
              <w:ind w:left="20"/>
              <w:jc w:val="both"/>
              <w:rPr>
                <w:sz w:val="28"/>
                <w:szCs w:val="28"/>
                <w:lang w:eastAsia="en-US"/>
              </w:rPr>
            </w:pPr>
          </w:p>
          <w:p w14:paraId="181C7E0B"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1C26E4" w14:textId="77777777" w:rsidR="00CE4FD5" w:rsidRPr="00601080" w:rsidRDefault="00CE4FD5" w:rsidP="0029237B">
            <w:pPr>
              <w:tabs>
                <w:tab w:val="left" w:pos="709"/>
                <w:tab w:val="left" w:pos="7797"/>
              </w:tabs>
              <w:ind w:left="20"/>
              <w:jc w:val="both"/>
              <w:rPr>
                <w:sz w:val="28"/>
                <w:szCs w:val="28"/>
                <w:lang w:eastAsia="en-US"/>
              </w:rPr>
            </w:pPr>
          </w:p>
          <w:p w14:paraId="0B0CC9D4"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78B0F" w14:textId="77777777" w:rsidR="00CE4FD5" w:rsidRPr="00601080" w:rsidRDefault="00CE4FD5" w:rsidP="0029237B">
            <w:pPr>
              <w:tabs>
                <w:tab w:val="left" w:pos="709"/>
                <w:tab w:val="left" w:pos="7797"/>
              </w:tabs>
              <w:ind w:left="20"/>
              <w:jc w:val="both"/>
              <w:rPr>
                <w:sz w:val="28"/>
                <w:szCs w:val="28"/>
                <w:lang w:eastAsia="en-US"/>
              </w:rPr>
            </w:pPr>
          </w:p>
          <w:p w14:paraId="2A8E650A"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6F904" w14:textId="77777777" w:rsidR="00CE4FD5" w:rsidRPr="00601080" w:rsidRDefault="00CE4FD5" w:rsidP="0029237B">
            <w:pPr>
              <w:tabs>
                <w:tab w:val="left" w:pos="709"/>
                <w:tab w:val="left" w:pos="7797"/>
              </w:tabs>
              <w:ind w:left="20"/>
              <w:jc w:val="both"/>
              <w:rPr>
                <w:sz w:val="28"/>
                <w:szCs w:val="28"/>
                <w:lang w:eastAsia="en-US"/>
              </w:rPr>
            </w:pPr>
          </w:p>
          <w:p w14:paraId="734BD3C2"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07BA5B" w14:textId="77777777" w:rsidR="00CE4FD5" w:rsidRPr="00601080" w:rsidRDefault="00CE4FD5" w:rsidP="0029237B">
            <w:pPr>
              <w:tabs>
                <w:tab w:val="left" w:pos="709"/>
                <w:tab w:val="left" w:pos="7797"/>
              </w:tabs>
              <w:ind w:left="20"/>
              <w:jc w:val="both"/>
              <w:rPr>
                <w:sz w:val="28"/>
                <w:szCs w:val="28"/>
                <w:lang w:eastAsia="en-US"/>
              </w:rPr>
            </w:pPr>
          </w:p>
          <w:p w14:paraId="2684F8B9"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468582" w14:textId="77777777" w:rsidR="00CE4FD5" w:rsidRPr="00601080" w:rsidRDefault="00CE4FD5" w:rsidP="0029237B">
            <w:pPr>
              <w:tabs>
                <w:tab w:val="left" w:pos="709"/>
                <w:tab w:val="left" w:pos="7797"/>
              </w:tabs>
              <w:ind w:left="20"/>
              <w:jc w:val="both"/>
              <w:rPr>
                <w:sz w:val="28"/>
                <w:szCs w:val="28"/>
                <w:lang w:eastAsia="en-US"/>
              </w:rPr>
            </w:pPr>
          </w:p>
          <w:p w14:paraId="6A7C9DD2"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BF7A13" w14:textId="77777777" w:rsidR="00CE4FD5" w:rsidRPr="00601080" w:rsidRDefault="00CE4FD5" w:rsidP="0029237B">
            <w:pPr>
              <w:tabs>
                <w:tab w:val="left" w:pos="709"/>
                <w:tab w:val="left" w:pos="7797"/>
              </w:tabs>
              <w:ind w:left="20"/>
              <w:jc w:val="both"/>
              <w:rPr>
                <w:sz w:val="28"/>
                <w:szCs w:val="28"/>
                <w:lang w:eastAsia="en-US"/>
              </w:rPr>
            </w:pPr>
          </w:p>
          <w:p w14:paraId="51BAFD3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E32CE4E"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C2EF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 по балансовой стоимости</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36F0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041</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D77EEA" w14:textId="77777777" w:rsidR="00CE4FD5" w:rsidRPr="00601080" w:rsidRDefault="00CE4FD5" w:rsidP="0029237B">
            <w:pPr>
              <w:tabs>
                <w:tab w:val="left" w:pos="709"/>
                <w:tab w:val="left" w:pos="7797"/>
              </w:tabs>
              <w:ind w:left="20"/>
              <w:jc w:val="both"/>
              <w:rPr>
                <w:sz w:val="28"/>
                <w:szCs w:val="28"/>
                <w:lang w:eastAsia="en-US"/>
              </w:rPr>
            </w:pPr>
          </w:p>
          <w:p w14:paraId="0E2CBE43"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BCF5A" w14:textId="77777777" w:rsidR="00CE4FD5" w:rsidRPr="00601080" w:rsidRDefault="00CE4FD5" w:rsidP="0029237B">
            <w:pPr>
              <w:tabs>
                <w:tab w:val="left" w:pos="709"/>
                <w:tab w:val="left" w:pos="7797"/>
              </w:tabs>
              <w:ind w:left="20"/>
              <w:jc w:val="both"/>
              <w:rPr>
                <w:sz w:val="28"/>
                <w:szCs w:val="28"/>
                <w:lang w:eastAsia="en-US"/>
              </w:rPr>
            </w:pPr>
          </w:p>
          <w:p w14:paraId="3F9EA6AF"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D4C22" w14:textId="77777777" w:rsidR="00CE4FD5" w:rsidRPr="00601080" w:rsidRDefault="00CE4FD5" w:rsidP="0029237B">
            <w:pPr>
              <w:tabs>
                <w:tab w:val="left" w:pos="709"/>
                <w:tab w:val="left" w:pos="7797"/>
              </w:tabs>
              <w:ind w:left="20"/>
              <w:jc w:val="both"/>
              <w:rPr>
                <w:sz w:val="28"/>
                <w:szCs w:val="28"/>
                <w:lang w:eastAsia="en-US"/>
              </w:rPr>
            </w:pPr>
          </w:p>
          <w:p w14:paraId="300E95E9"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99D227" w14:textId="77777777" w:rsidR="00CE4FD5" w:rsidRPr="00601080" w:rsidRDefault="00CE4FD5" w:rsidP="0029237B">
            <w:pPr>
              <w:tabs>
                <w:tab w:val="left" w:pos="709"/>
                <w:tab w:val="left" w:pos="7797"/>
              </w:tabs>
              <w:ind w:left="20"/>
              <w:jc w:val="both"/>
              <w:rPr>
                <w:sz w:val="28"/>
                <w:szCs w:val="28"/>
                <w:lang w:eastAsia="en-US"/>
              </w:rPr>
            </w:pPr>
          </w:p>
          <w:p w14:paraId="3A1FF916"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A38F70" w14:textId="77777777" w:rsidR="00CE4FD5" w:rsidRPr="00601080" w:rsidRDefault="00CE4FD5" w:rsidP="0029237B">
            <w:pPr>
              <w:tabs>
                <w:tab w:val="left" w:pos="709"/>
                <w:tab w:val="left" w:pos="7797"/>
              </w:tabs>
              <w:ind w:left="20"/>
              <w:jc w:val="both"/>
              <w:rPr>
                <w:sz w:val="28"/>
                <w:szCs w:val="28"/>
                <w:lang w:eastAsia="en-US"/>
              </w:rPr>
            </w:pPr>
          </w:p>
          <w:p w14:paraId="58C2C2B5"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B47FE2" w14:textId="77777777" w:rsidR="00CE4FD5" w:rsidRPr="00601080" w:rsidRDefault="00CE4FD5" w:rsidP="0029237B">
            <w:pPr>
              <w:tabs>
                <w:tab w:val="left" w:pos="709"/>
                <w:tab w:val="left" w:pos="7797"/>
              </w:tabs>
              <w:ind w:left="20"/>
              <w:jc w:val="both"/>
              <w:rPr>
                <w:sz w:val="28"/>
                <w:szCs w:val="28"/>
                <w:lang w:eastAsia="en-US"/>
              </w:rPr>
            </w:pPr>
          </w:p>
          <w:p w14:paraId="219ACAAF"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E5D49" w14:textId="77777777" w:rsidR="00CE4FD5" w:rsidRPr="00601080" w:rsidRDefault="00CE4FD5" w:rsidP="0029237B">
            <w:pPr>
              <w:tabs>
                <w:tab w:val="left" w:pos="709"/>
                <w:tab w:val="left" w:pos="7797"/>
              </w:tabs>
              <w:ind w:left="20"/>
              <w:jc w:val="both"/>
              <w:rPr>
                <w:sz w:val="28"/>
                <w:szCs w:val="28"/>
                <w:lang w:eastAsia="en-US"/>
              </w:rPr>
            </w:pPr>
          </w:p>
          <w:p w14:paraId="212D9ED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AB8E898" w14:textId="77777777" w:rsidTr="0029237B">
        <w:trPr>
          <w:trHeight w:val="30"/>
        </w:trPr>
        <w:tc>
          <w:tcPr>
            <w:tcW w:w="19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21756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временно простаивающие</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0EB92"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04</w:t>
            </w:r>
            <w:r w:rsidRPr="00601080">
              <w:rPr>
                <w:color w:val="000000"/>
                <w:sz w:val="28"/>
                <w:szCs w:val="28"/>
                <w:lang w:val="kk-KZ" w:eastAsia="en-US"/>
              </w:rPr>
              <w:t>2</w:t>
            </w:r>
          </w:p>
        </w:tc>
        <w:tc>
          <w:tcPr>
            <w:tcW w:w="12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A1801" w14:textId="77777777" w:rsidR="00CE4FD5" w:rsidRPr="00601080" w:rsidRDefault="00CE4FD5" w:rsidP="0029237B">
            <w:pPr>
              <w:tabs>
                <w:tab w:val="left" w:pos="709"/>
                <w:tab w:val="left" w:pos="7797"/>
              </w:tabs>
              <w:ind w:left="20"/>
              <w:jc w:val="both"/>
              <w:rPr>
                <w:sz w:val="28"/>
                <w:szCs w:val="28"/>
                <w:lang w:eastAsia="en-US"/>
              </w:rPr>
            </w:pPr>
          </w:p>
          <w:p w14:paraId="32F7C1A5" w14:textId="77777777" w:rsidR="00CE4FD5" w:rsidRPr="00601080" w:rsidRDefault="00CE4FD5" w:rsidP="0029237B">
            <w:pPr>
              <w:tabs>
                <w:tab w:val="left" w:pos="709"/>
                <w:tab w:val="left" w:pos="7797"/>
              </w:tabs>
              <w:ind w:left="20"/>
              <w:jc w:val="both"/>
              <w:rPr>
                <w:sz w:val="28"/>
                <w:szCs w:val="28"/>
                <w:lang w:eastAsia="en-US"/>
              </w:rPr>
            </w:pP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CCA444" w14:textId="77777777" w:rsidR="00CE4FD5" w:rsidRPr="00601080" w:rsidRDefault="00CE4FD5" w:rsidP="0029237B">
            <w:pPr>
              <w:tabs>
                <w:tab w:val="left" w:pos="709"/>
                <w:tab w:val="left" w:pos="7797"/>
              </w:tabs>
              <w:ind w:left="20"/>
              <w:jc w:val="both"/>
              <w:rPr>
                <w:sz w:val="28"/>
                <w:szCs w:val="28"/>
                <w:lang w:eastAsia="en-US"/>
              </w:rPr>
            </w:pPr>
          </w:p>
          <w:p w14:paraId="76C6AFEC"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57EE2A" w14:textId="77777777" w:rsidR="00CE4FD5" w:rsidRPr="00601080" w:rsidRDefault="00CE4FD5" w:rsidP="0029237B">
            <w:pPr>
              <w:tabs>
                <w:tab w:val="left" w:pos="709"/>
                <w:tab w:val="left" w:pos="7797"/>
              </w:tabs>
              <w:ind w:left="20"/>
              <w:jc w:val="both"/>
              <w:rPr>
                <w:sz w:val="28"/>
                <w:szCs w:val="28"/>
                <w:lang w:eastAsia="en-US"/>
              </w:rPr>
            </w:pPr>
          </w:p>
          <w:p w14:paraId="2B589DCC"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AA5B1A" w14:textId="77777777" w:rsidR="00CE4FD5" w:rsidRPr="00601080" w:rsidRDefault="00CE4FD5" w:rsidP="0029237B">
            <w:pPr>
              <w:tabs>
                <w:tab w:val="left" w:pos="709"/>
                <w:tab w:val="left" w:pos="7797"/>
              </w:tabs>
              <w:ind w:left="20"/>
              <w:jc w:val="both"/>
              <w:rPr>
                <w:sz w:val="28"/>
                <w:szCs w:val="28"/>
                <w:lang w:eastAsia="en-US"/>
              </w:rPr>
            </w:pPr>
          </w:p>
          <w:p w14:paraId="7F75AC90" w14:textId="77777777" w:rsidR="00CE4FD5" w:rsidRPr="00601080" w:rsidRDefault="00CE4FD5" w:rsidP="0029237B">
            <w:pPr>
              <w:tabs>
                <w:tab w:val="left" w:pos="709"/>
                <w:tab w:val="left" w:pos="7797"/>
              </w:tabs>
              <w:ind w:left="20"/>
              <w:jc w:val="both"/>
              <w:rPr>
                <w:sz w:val="28"/>
                <w:szCs w:val="28"/>
                <w:lang w:eastAsia="en-US"/>
              </w:rPr>
            </w:pPr>
          </w:p>
        </w:tc>
        <w:tc>
          <w:tcPr>
            <w:tcW w:w="9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A1263" w14:textId="77777777" w:rsidR="00CE4FD5" w:rsidRPr="00601080" w:rsidRDefault="00CE4FD5" w:rsidP="0029237B">
            <w:pPr>
              <w:tabs>
                <w:tab w:val="left" w:pos="709"/>
                <w:tab w:val="left" w:pos="7797"/>
              </w:tabs>
              <w:ind w:left="20"/>
              <w:jc w:val="both"/>
              <w:rPr>
                <w:sz w:val="28"/>
                <w:szCs w:val="28"/>
                <w:lang w:eastAsia="en-US"/>
              </w:rPr>
            </w:pPr>
          </w:p>
          <w:p w14:paraId="605051EE" w14:textId="77777777" w:rsidR="00CE4FD5" w:rsidRPr="00601080" w:rsidRDefault="00CE4FD5" w:rsidP="0029237B">
            <w:pPr>
              <w:tabs>
                <w:tab w:val="left" w:pos="709"/>
                <w:tab w:val="left" w:pos="7797"/>
              </w:tabs>
              <w:ind w:left="20"/>
              <w:jc w:val="both"/>
              <w:rPr>
                <w:sz w:val="28"/>
                <w:szCs w:val="28"/>
                <w:lang w:eastAsia="en-US"/>
              </w:rPr>
            </w:pPr>
          </w:p>
        </w:tc>
        <w:tc>
          <w:tcPr>
            <w:tcW w:w="9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63FBDE" w14:textId="77777777" w:rsidR="00CE4FD5" w:rsidRPr="00601080" w:rsidRDefault="00CE4FD5" w:rsidP="0029237B">
            <w:pPr>
              <w:tabs>
                <w:tab w:val="left" w:pos="709"/>
                <w:tab w:val="left" w:pos="7797"/>
              </w:tabs>
              <w:ind w:left="20"/>
              <w:jc w:val="both"/>
              <w:rPr>
                <w:sz w:val="28"/>
                <w:szCs w:val="28"/>
                <w:lang w:eastAsia="en-US"/>
              </w:rPr>
            </w:pPr>
          </w:p>
          <w:p w14:paraId="0AC2366A" w14:textId="77777777" w:rsidR="00CE4FD5" w:rsidRPr="00601080" w:rsidRDefault="00CE4FD5" w:rsidP="0029237B">
            <w:pPr>
              <w:tabs>
                <w:tab w:val="left" w:pos="709"/>
                <w:tab w:val="left" w:pos="7797"/>
              </w:tabs>
              <w:ind w:left="20"/>
              <w:jc w:val="both"/>
              <w:rPr>
                <w:sz w:val="28"/>
                <w:szCs w:val="28"/>
                <w:lang w:eastAsia="en-US"/>
              </w:rPr>
            </w:pP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E2DEA" w14:textId="77777777" w:rsidR="00CE4FD5" w:rsidRPr="00601080" w:rsidRDefault="00CE4FD5" w:rsidP="0029237B">
            <w:pPr>
              <w:tabs>
                <w:tab w:val="left" w:pos="709"/>
                <w:tab w:val="left" w:pos="7797"/>
              </w:tabs>
              <w:ind w:left="20"/>
              <w:jc w:val="both"/>
              <w:rPr>
                <w:sz w:val="28"/>
                <w:szCs w:val="28"/>
                <w:lang w:eastAsia="en-US"/>
              </w:rPr>
            </w:pPr>
          </w:p>
          <w:p w14:paraId="502446B2" w14:textId="77777777" w:rsidR="00CE4FD5" w:rsidRPr="00601080" w:rsidRDefault="00CE4FD5" w:rsidP="0029237B">
            <w:pPr>
              <w:tabs>
                <w:tab w:val="left" w:pos="709"/>
                <w:tab w:val="left" w:pos="7797"/>
              </w:tabs>
              <w:ind w:left="20"/>
              <w:jc w:val="both"/>
              <w:rPr>
                <w:sz w:val="28"/>
                <w:szCs w:val="28"/>
                <w:lang w:eastAsia="en-US"/>
              </w:rPr>
            </w:pPr>
          </w:p>
        </w:tc>
      </w:tr>
    </w:tbl>
    <w:p w14:paraId="42BFBF19" w14:textId="77777777" w:rsidR="00CE4FD5" w:rsidRPr="00601080" w:rsidRDefault="00CE4FD5" w:rsidP="00CE4FD5">
      <w:pPr>
        <w:tabs>
          <w:tab w:val="left" w:pos="709"/>
          <w:tab w:val="left" w:pos="7797"/>
        </w:tabs>
        <w:jc w:val="both"/>
        <w:rPr>
          <w:color w:val="000000"/>
          <w:sz w:val="28"/>
          <w:szCs w:val="28"/>
        </w:rPr>
      </w:pPr>
    </w:p>
    <w:p w14:paraId="5112FE8B" w14:textId="77777777" w:rsidR="00CE4FD5" w:rsidRPr="00601080" w:rsidRDefault="00CE4FD5" w:rsidP="00CE4FD5">
      <w:pPr>
        <w:tabs>
          <w:tab w:val="left" w:pos="1134"/>
          <w:tab w:val="left" w:pos="7797"/>
        </w:tabs>
        <w:ind w:firstLine="709"/>
        <w:jc w:val="both"/>
        <w:rPr>
          <w:color w:val="000000"/>
          <w:sz w:val="28"/>
          <w:szCs w:val="28"/>
        </w:rPr>
      </w:pPr>
      <w:r w:rsidRPr="00601080">
        <w:rPr>
          <w:color w:val="000000"/>
          <w:sz w:val="28"/>
          <w:szCs w:val="28"/>
        </w:rPr>
        <w:t xml:space="preserve">Таблица </w:t>
      </w:r>
      <w:r w:rsidRPr="00601080">
        <w:rPr>
          <w:color w:val="000000"/>
          <w:sz w:val="28"/>
          <w:szCs w:val="28"/>
          <w:lang w:val="kk-KZ"/>
        </w:rPr>
        <w:t>12</w:t>
      </w:r>
      <w:r w:rsidRPr="00601080">
        <w:rPr>
          <w:color w:val="000000"/>
          <w:sz w:val="28"/>
          <w:szCs w:val="28"/>
        </w:rPr>
        <w:t xml:space="preserve">. Краткосрочные финансовые обязательства (строка 210 </w:t>
      </w:r>
      <w:r w:rsidRPr="00601080">
        <w:rPr>
          <w:color w:val="000000"/>
          <w:sz w:val="28"/>
          <w:szCs w:val="28"/>
          <w:lang w:val="kk-KZ"/>
        </w:rPr>
        <w:t>К</w:t>
      </w:r>
      <w:r w:rsidRPr="00601080">
        <w:rPr>
          <w:color w:val="000000"/>
          <w:sz w:val="28"/>
          <w:szCs w:val="28"/>
        </w:rPr>
        <w:t>ФОП-1 «</w:t>
      </w:r>
      <w:r w:rsidRPr="00601080">
        <w:rPr>
          <w:color w:val="000000"/>
          <w:sz w:val="28"/>
          <w:szCs w:val="28"/>
          <w:lang w:val="kk-KZ"/>
        </w:rPr>
        <w:t>Консолидированный б</w:t>
      </w:r>
      <w:r w:rsidRPr="00601080">
        <w:rPr>
          <w:color w:val="000000"/>
          <w:sz w:val="28"/>
          <w:szCs w:val="28"/>
        </w:rPr>
        <w:t>ухгалтерский баланс»)</w:t>
      </w:r>
    </w:p>
    <w:p w14:paraId="60BBF9E1" w14:textId="77777777" w:rsidR="00CE4FD5" w:rsidRPr="00601080" w:rsidRDefault="00CE4FD5" w:rsidP="00CE4FD5">
      <w:pPr>
        <w:tabs>
          <w:tab w:val="left" w:pos="709"/>
          <w:tab w:val="left" w:pos="7797"/>
        </w:tabs>
        <w:ind w:left="708"/>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88"/>
        <w:gridCol w:w="1568"/>
        <w:gridCol w:w="1568"/>
        <w:gridCol w:w="1568"/>
        <w:gridCol w:w="1679"/>
      </w:tblGrid>
      <w:tr w:rsidR="00CE4FD5" w:rsidRPr="00601080" w14:paraId="5B9028A9" w14:textId="77777777" w:rsidTr="0029237B">
        <w:trPr>
          <w:trHeight w:val="21"/>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6E0F5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Показатели</w:t>
            </w: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4F7E4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D604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Оцениваемые по амортизированной стоимости</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3A43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Оцениваемые по справедливой стоимости</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CFA7C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Оцениваемые по себестоимости</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42FF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r>
      <w:tr w:rsidR="00CE4FD5" w:rsidRPr="00601080" w14:paraId="7AB2C88A" w14:textId="77777777" w:rsidTr="0029237B">
        <w:trPr>
          <w:trHeight w:val="21"/>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4BBC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53A53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6217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6EE76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B099C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88A6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r>
      <w:tr w:rsidR="00CE4FD5" w:rsidRPr="00601080" w14:paraId="5A1A50C3" w14:textId="77777777" w:rsidTr="0029237B">
        <w:trPr>
          <w:trHeight w:val="21"/>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C453A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w:t>
            </w: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C977A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FFD035" w14:textId="77777777" w:rsidR="00CE4FD5" w:rsidRPr="00601080" w:rsidRDefault="00CE4FD5" w:rsidP="0029237B">
            <w:pPr>
              <w:tabs>
                <w:tab w:val="left" w:pos="709"/>
                <w:tab w:val="left" w:pos="7797"/>
              </w:tabs>
              <w:ind w:left="20"/>
              <w:jc w:val="both"/>
              <w:rPr>
                <w:sz w:val="28"/>
                <w:szCs w:val="28"/>
                <w:lang w:eastAsia="en-US"/>
              </w:rPr>
            </w:pPr>
          </w:p>
          <w:p w14:paraId="78E33DDF" w14:textId="77777777" w:rsidR="00CE4FD5" w:rsidRPr="00601080" w:rsidRDefault="00CE4FD5" w:rsidP="0029237B">
            <w:pPr>
              <w:tabs>
                <w:tab w:val="left" w:pos="709"/>
                <w:tab w:val="left" w:pos="7797"/>
              </w:tabs>
              <w:ind w:left="20"/>
              <w:jc w:val="both"/>
              <w:rPr>
                <w:sz w:val="28"/>
                <w:szCs w:val="28"/>
                <w:lang w:eastAsia="en-US"/>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C982D5" w14:textId="77777777" w:rsidR="00CE4FD5" w:rsidRPr="00601080" w:rsidRDefault="00CE4FD5" w:rsidP="0029237B">
            <w:pPr>
              <w:tabs>
                <w:tab w:val="left" w:pos="709"/>
                <w:tab w:val="left" w:pos="7797"/>
              </w:tabs>
              <w:ind w:left="20"/>
              <w:jc w:val="both"/>
              <w:rPr>
                <w:sz w:val="28"/>
                <w:szCs w:val="28"/>
                <w:lang w:eastAsia="en-US"/>
              </w:rPr>
            </w:pPr>
          </w:p>
          <w:p w14:paraId="0DACF1BC" w14:textId="77777777" w:rsidR="00CE4FD5" w:rsidRPr="00601080" w:rsidRDefault="00CE4FD5" w:rsidP="0029237B">
            <w:pPr>
              <w:tabs>
                <w:tab w:val="left" w:pos="709"/>
                <w:tab w:val="left" w:pos="7797"/>
              </w:tabs>
              <w:ind w:left="20"/>
              <w:jc w:val="both"/>
              <w:rPr>
                <w:sz w:val="28"/>
                <w:szCs w:val="28"/>
                <w:lang w:eastAsia="en-US"/>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C2704B" w14:textId="77777777" w:rsidR="00CE4FD5" w:rsidRPr="00601080" w:rsidRDefault="00CE4FD5" w:rsidP="0029237B">
            <w:pPr>
              <w:tabs>
                <w:tab w:val="left" w:pos="709"/>
                <w:tab w:val="left" w:pos="7797"/>
              </w:tabs>
              <w:ind w:left="20"/>
              <w:jc w:val="both"/>
              <w:rPr>
                <w:sz w:val="28"/>
                <w:szCs w:val="28"/>
                <w:lang w:eastAsia="en-US"/>
              </w:rPr>
            </w:pPr>
          </w:p>
          <w:p w14:paraId="445AD386" w14:textId="77777777" w:rsidR="00CE4FD5" w:rsidRPr="00601080" w:rsidRDefault="00CE4FD5" w:rsidP="0029237B">
            <w:pPr>
              <w:tabs>
                <w:tab w:val="left" w:pos="709"/>
                <w:tab w:val="left" w:pos="7797"/>
              </w:tabs>
              <w:ind w:left="20"/>
              <w:jc w:val="both"/>
              <w:rPr>
                <w:sz w:val="28"/>
                <w:szCs w:val="28"/>
                <w:lang w:eastAsia="en-US"/>
              </w:rPr>
            </w:pP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19332" w14:textId="77777777" w:rsidR="00CE4FD5" w:rsidRPr="00601080" w:rsidRDefault="00CE4FD5" w:rsidP="0029237B">
            <w:pPr>
              <w:tabs>
                <w:tab w:val="left" w:pos="709"/>
                <w:tab w:val="left" w:pos="7797"/>
              </w:tabs>
              <w:ind w:left="20"/>
              <w:jc w:val="both"/>
              <w:rPr>
                <w:sz w:val="28"/>
                <w:szCs w:val="28"/>
                <w:lang w:eastAsia="en-US"/>
              </w:rPr>
            </w:pPr>
          </w:p>
          <w:p w14:paraId="7F28C4F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F4E46C3" w14:textId="77777777" w:rsidTr="0029237B">
        <w:trPr>
          <w:trHeight w:val="21"/>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938D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Поступление</w:t>
            </w: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7189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E7AD20" w14:textId="77777777" w:rsidR="00CE4FD5" w:rsidRPr="00601080" w:rsidRDefault="00CE4FD5" w:rsidP="0029237B">
            <w:pPr>
              <w:tabs>
                <w:tab w:val="left" w:pos="709"/>
                <w:tab w:val="left" w:pos="7797"/>
              </w:tabs>
              <w:ind w:left="20"/>
              <w:jc w:val="both"/>
              <w:rPr>
                <w:sz w:val="28"/>
                <w:szCs w:val="28"/>
                <w:lang w:eastAsia="en-US"/>
              </w:rPr>
            </w:pPr>
          </w:p>
          <w:p w14:paraId="3FE99505" w14:textId="77777777" w:rsidR="00CE4FD5" w:rsidRPr="00601080" w:rsidRDefault="00CE4FD5" w:rsidP="0029237B">
            <w:pPr>
              <w:tabs>
                <w:tab w:val="left" w:pos="709"/>
                <w:tab w:val="left" w:pos="7797"/>
              </w:tabs>
              <w:ind w:left="20"/>
              <w:jc w:val="both"/>
              <w:rPr>
                <w:sz w:val="28"/>
                <w:szCs w:val="28"/>
                <w:lang w:eastAsia="en-US"/>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06A5F9" w14:textId="77777777" w:rsidR="00CE4FD5" w:rsidRPr="00601080" w:rsidRDefault="00CE4FD5" w:rsidP="0029237B">
            <w:pPr>
              <w:tabs>
                <w:tab w:val="left" w:pos="709"/>
                <w:tab w:val="left" w:pos="7797"/>
              </w:tabs>
              <w:ind w:left="20"/>
              <w:jc w:val="both"/>
              <w:rPr>
                <w:sz w:val="28"/>
                <w:szCs w:val="28"/>
                <w:lang w:eastAsia="en-US"/>
              </w:rPr>
            </w:pPr>
          </w:p>
          <w:p w14:paraId="3D1A3466" w14:textId="77777777" w:rsidR="00CE4FD5" w:rsidRPr="00601080" w:rsidRDefault="00CE4FD5" w:rsidP="0029237B">
            <w:pPr>
              <w:tabs>
                <w:tab w:val="left" w:pos="709"/>
                <w:tab w:val="left" w:pos="7797"/>
              </w:tabs>
              <w:ind w:left="20"/>
              <w:jc w:val="both"/>
              <w:rPr>
                <w:sz w:val="28"/>
                <w:szCs w:val="28"/>
                <w:lang w:eastAsia="en-US"/>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58F91C" w14:textId="77777777" w:rsidR="00CE4FD5" w:rsidRPr="00601080" w:rsidRDefault="00CE4FD5" w:rsidP="0029237B">
            <w:pPr>
              <w:tabs>
                <w:tab w:val="left" w:pos="709"/>
                <w:tab w:val="left" w:pos="7797"/>
              </w:tabs>
              <w:ind w:left="20"/>
              <w:jc w:val="both"/>
              <w:rPr>
                <w:sz w:val="28"/>
                <w:szCs w:val="28"/>
                <w:lang w:eastAsia="en-US"/>
              </w:rPr>
            </w:pPr>
          </w:p>
          <w:p w14:paraId="3D5968A9" w14:textId="77777777" w:rsidR="00CE4FD5" w:rsidRPr="00601080" w:rsidRDefault="00CE4FD5" w:rsidP="0029237B">
            <w:pPr>
              <w:tabs>
                <w:tab w:val="left" w:pos="709"/>
                <w:tab w:val="left" w:pos="7797"/>
              </w:tabs>
              <w:ind w:left="20"/>
              <w:jc w:val="both"/>
              <w:rPr>
                <w:sz w:val="28"/>
                <w:szCs w:val="28"/>
                <w:lang w:eastAsia="en-US"/>
              </w:rPr>
            </w:pP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0EBCB" w14:textId="77777777" w:rsidR="00CE4FD5" w:rsidRPr="00601080" w:rsidRDefault="00CE4FD5" w:rsidP="0029237B">
            <w:pPr>
              <w:tabs>
                <w:tab w:val="left" w:pos="709"/>
                <w:tab w:val="left" w:pos="7797"/>
              </w:tabs>
              <w:ind w:left="20"/>
              <w:jc w:val="both"/>
              <w:rPr>
                <w:sz w:val="28"/>
                <w:szCs w:val="28"/>
                <w:lang w:eastAsia="en-US"/>
              </w:rPr>
            </w:pPr>
          </w:p>
          <w:p w14:paraId="6632A0C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796BB91" w14:textId="77777777" w:rsidTr="0029237B">
        <w:trPr>
          <w:trHeight w:val="21"/>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FD6C3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Выбытие</w:t>
            </w: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2DA83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9A1F58" w14:textId="77777777" w:rsidR="00CE4FD5" w:rsidRPr="00601080" w:rsidRDefault="00CE4FD5" w:rsidP="0029237B">
            <w:pPr>
              <w:tabs>
                <w:tab w:val="left" w:pos="709"/>
                <w:tab w:val="left" w:pos="7797"/>
              </w:tabs>
              <w:ind w:left="20"/>
              <w:jc w:val="both"/>
              <w:rPr>
                <w:sz w:val="28"/>
                <w:szCs w:val="28"/>
                <w:lang w:eastAsia="en-US"/>
              </w:rPr>
            </w:pPr>
          </w:p>
          <w:p w14:paraId="32B127A5" w14:textId="77777777" w:rsidR="00CE4FD5" w:rsidRPr="00601080" w:rsidRDefault="00CE4FD5" w:rsidP="0029237B">
            <w:pPr>
              <w:tabs>
                <w:tab w:val="left" w:pos="709"/>
                <w:tab w:val="left" w:pos="7797"/>
              </w:tabs>
              <w:ind w:left="20"/>
              <w:jc w:val="both"/>
              <w:rPr>
                <w:sz w:val="28"/>
                <w:szCs w:val="28"/>
                <w:lang w:eastAsia="en-US"/>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4AB304" w14:textId="77777777" w:rsidR="00CE4FD5" w:rsidRPr="00601080" w:rsidRDefault="00CE4FD5" w:rsidP="0029237B">
            <w:pPr>
              <w:tabs>
                <w:tab w:val="left" w:pos="709"/>
                <w:tab w:val="left" w:pos="7797"/>
              </w:tabs>
              <w:ind w:left="20"/>
              <w:jc w:val="both"/>
              <w:rPr>
                <w:sz w:val="28"/>
                <w:szCs w:val="28"/>
                <w:lang w:eastAsia="en-US"/>
              </w:rPr>
            </w:pPr>
          </w:p>
          <w:p w14:paraId="39C284A2" w14:textId="77777777" w:rsidR="00CE4FD5" w:rsidRPr="00601080" w:rsidRDefault="00CE4FD5" w:rsidP="0029237B">
            <w:pPr>
              <w:tabs>
                <w:tab w:val="left" w:pos="709"/>
                <w:tab w:val="left" w:pos="7797"/>
              </w:tabs>
              <w:ind w:left="20"/>
              <w:jc w:val="both"/>
              <w:rPr>
                <w:sz w:val="28"/>
                <w:szCs w:val="28"/>
                <w:lang w:eastAsia="en-US"/>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70F11" w14:textId="77777777" w:rsidR="00CE4FD5" w:rsidRPr="00601080" w:rsidRDefault="00CE4FD5" w:rsidP="0029237B">
            <w:pPr>
              <w:tabs>
                <w:tab w:val="left" w:pos="709"/>
                <w:tab w:val="left" w:pos="7797"/>
              </w:tabs>
              <w:ind w:left="20"/>
              <w:jc w:val="both"/>
              <w:rPr>
                <w:sz w:val="28"/>
                <w:szCs w:val="28"/>
                <w:lang w:eastAsia="en-US"/>
              </w:rPr>
            </w:pPr>
          </w:p>
          <w:p w14:paraId="6ABA05AB" w14:textId="77777777" w:rsidR="00CE4FD5" w:rsidRPr="00601080" w:rsidRDefault="00CE4FD5" w:rsidP="0029237B">
            <w:pPr>
              <w:tabs>
                <w:tab w:val="left" w:pos="709"/>
                <w:tab w:val="left" w:pos="7797"/>
              </w:tabs>
              <w:ind w:left="20"/>
              <w:jc w:val="both"/>
              <w:rPr>
                <w:sz w:val="28"/>
                <w:szCs w:val="28"/>
                <w:lang w:eastAsia="en-US"/>
              </w:rPr>
            </w:pP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78731E" w14:textId="77777777" w:rsidR="00CE4FD5" w:rsidRPr="00601080" w:rsidRDefault="00CE4FD5" w:rsidP="0029237B">
            <w:pPr>
              <w:tabs>
                <w:tab w:val="left" w:pos="709"/>
                <w:tab w:val="left" w:pos="7797"/>
              </w:tabs>
              <w:ind w:left="20"/>
              <w:jc w:val="both"/>
              <w:rPr>
                <w:sz w:val="28"/>
                <w:szCs w:val="28"/>
                <w:lang w:eastAsia="en-US"/>
              </w:rPr>
            </w:pPr>
          </w:p>
          <w:p w14:paraId="10E54BB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5CECD93" w14:textId="77777777" w:rsidTr="0029237B">
        <w:trPr>
          <w:trHeight w:val="21"/>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68ED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w:t>
            </w:r>
          </w:p>
        </w:tc>
        <w:tc>
          <w:tcPr>
            <w:tcW w:w="9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23D1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013</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AEB914" w14:textId="77777777" w:rsidR="00CE4FD5" w:rsidRPr="00601080" w:rsidRDefault="00CE4FD5" w:rsidP="0029237B">
            <w:pPr>
              <w:tabs>
                <w:tab w:val="left" w:pos="709"/>
                <w:tab w:val="left" w:pos="7797"/>
              </w:tabs>
              <w:ind w:left="20"/>
              <w:jc w:val="both"/>
              <w:rPr>
                <w:sz w:val="28"/>
                <w:szCs w:val="28"/>
                <w:lang w:eastAsia="en-US"/>
              </w:rPr>
            </w:pPr>
          </w:p>
          <w:p w14:paraId="63FF1BAA" w14:textId="77777777" w:rsidR="00CE4FD5" w:rsidRPr="00601080" w:rsidRDefault="00CE4FD5" w:rsidP="0029237B">
            <w:pPr>
              <w:tabs>
                <w:tab w:val="left" w:pos="709"/>
                <w:tab w:val="left" w:pos="7797"/>
              </w:tabs>
              <w:ind w:left="20"/>
              <w:jc w:val="both"/>
              <w:rPr>
                <w:sz w:val="28"/>
                <w:szCs w:val="28"/>
                <w:lang w:eastAsia="en-US"/>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53C12" w14:textId="77777777" w:rsidR="00CE4FD5" w:rsidRPr="00601080" w:rsidRDefault="00CE4FD5" w:rsidP="0029237B">
            <w:pPr>
              <w:tabs>
                <w:tab w:val="left" w:pos="709"/>
                <w:tab w:val="left" w:pos="7797"/>
              </w:tabs>
              <w:ind w:left="20"/>
              <w:jc w:val="both"/>
              <w:rPr>
                <w:sz w:val="28"/>
                <w:szCs w:val="28"/>
                <w:lang w:eastAsia="en-US"/>
              </w:rPr>
            </w:pPr>
          </w:p>
          <w:p w14:paraId="2B6E6D49" w14:textId="77777777" w:rsidR="00CE4FD5" w:rsidRPr="00601080" w:rsidRDefault="00CE4FD5" w:rsidP="0029237B">
            <w:pPr>
              <w:tabs>
                <w:tab w:val="left" w:pos="709"/>
                <w:tab w:val="left" w:pos="7797"/>
              </w:tabs>
              <w:ind w:left="20"/>
              <w:jc w:val="both"/>
              <w:rPr>
                <w:sz w:val="28"/>
                <w:szCs w:val="28"/>
                <w:lang w:eastAsia="en-US"/>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34ED4" w14:textId="77777777" w:rsidR="00CE4FD5" w:rsidRPr="00601080" w:rsidRDefault="00CE4FD5" w:rsidP="0029237B">
            <w:pPr>
              <w:tabs>
                <w:tab w:val="left" w:pos="709"/>
                <w:tab w:val="left" w:pos="7797"/>
              </w:tabs>
              <w:ind w:left="20"/>
              <w:jc w:val="both"/>
              <w:rPr>
                <w:sz w:val="28"/>
                <w:szCs w:val="28"/>
                <w:lang w:eastAsia="en-US"/>
              </w:rPr>
            </w:pPr>
          </w:p>
          <w:p w14:paraId="6AD3F587" w14:textId="77777777" w:rsidR="00CE4FD5" w:rsidRPr="00601080" w:rsidRDefault="00CE4FD5" w:rsidP="0029237B">
            <w:pPr>
              <w:tabs>
                <w:tab w:val="left" w:pos="709"/>
                <w:tab w:val="left" w:pos="7797"/>
              </w:tabs>
              <w:ind w:left="20"/>
              <w:jc w:val="both"/>
              <w:rPr>
                <w:sz w:val="28"/>
                <w:szCs w:val="28"/>
                <w:lang w:eastAsia="en-US"/>
              </w:rPr>
            </w:pP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F2611" w14:textId="77777777" w:rsidR="00CE4FD5" w:rsidRPr="00601080" w:rsidRDefault="00CE4FD5" w:rsidP="0029237B">
            <w:pPr>
              <w:tabs>
                <w:tab w:val="left" w:pos="709"/>
                <w:tab w:val="left" w:pos="7797"/>
              </w:tabs>
              <w:ind w:left="20"/>
              <w:jc w:val="both"/>
              <w:rPr>
                <w:sz w:val="28"/>
                <w:szCs w:val="28"/>
                <w:lang w:eastAsia="en-US"/>
              </w:rPr>
            </w:pPr>
          </w:p>
          <w:p w14:paraId="08E434EB" w14:textId="77777777" w:rsidR="00CE4FD5" w:rsidRPr="00601080" w:rsidRDefault="00CE4FD5" w:rsidP="0029237B">
            <w:pPr>
              <w:tabs>
                <w:tab w:val="left" w:pos="709"/>
                <w:tab w:val="left" w:pos="7797"/>
              </w:tabs>
              <w:ind w:left="20"/>
              <w:jc w:val="both"/>
              <w:rPr>
                <w:sz w:val="28"/>
                <w:szCs w:val="28"/>
                <w:lang w:eastAsia="en-US"/>
              </w:rPr>
            </w:pPr>
          </w:p>
        </w:tc>
      </w:tr>
    </w:tbl>
    <w:p w14:paraId="59B14EB3" w14:textId="77777777" w:rsidR="00CE4FD5" w:rsidRPr="00601080" w:rsidRDefault="00CE4FD5" w:rsidP="00CE4FD5">
      <w:pPr>
        <w:tabs>
          <w:tab w:val="left" w:pos="709"/>
          <w:tab w:val="left" w:pos="7797"/>
        </w:tabs>
        <w:jc w:val="both"/>
        <w:rPr>
          <w:color w:val="000000"/>
          <w:sz w:val="28"/>
          <w:szCs w:val="28"/>
        </w:rPr>
      </w:pPr>
    </w:p>
    <w:p w14:paraId="0225221E" w14:textId="77777777" w:rsidR="00CE4FD5" w:rsidRPr="00601080" w:rsidRDefault="00CE4FD5" w:rsidP="00CE4FD5">
      <w:pPr>
        <w:tabs>
          <w:tab w:val="left" w:pos="851"/>
          <w:tab w:val="left" w:pos="7797"/>
        </w:tabs>
        <w:ind w:firstLine="708"/>
        <w:jc w:val="both"/>
        <w:rPr>
          <w:color w:val="000000"/>
          <w:sz w:val="28"/>
          <w:szCs w:val="28"/>
        </w:rPr>
      </w:pPr>
      <w:r w:rsidRPr="00601080">
        <w:rPr>
          <w:color w:val="000000"/>
          <w:sz w:val="28"/>
          <w:szCs w:val="28"/>
        </w:rPr>
        <w:t>Таблица 1</w:t>
      </w:r>
      <w:r w:rsidRPr="00601080">
        <w:rPr>
          <w:color w:val="000000"/>
          <w:sz w:val="28"/>
          <w:szCs w:val="28"/>
          <w:lang w:val="kk-KZ"/>
        </w:rPr>
        <w:t>3</w:t>
      </w:r>
      <w:r w:rsidRPr="00601080">
        <w:rPr>
          <w:color w:val="000000"/>
          <w:sz w:val="28"/>
          <w:szCs w:val="28"/>
        </w:rPr>
        <w:t xml:space="preserve">. Долгосрочные финансовые обязательства (строка 310 </w:t>
      </w:r>
      <w:r w:rsidRPr="00601080">
        <w:rPr>
          <w:color w:val="000000"/>
          <w:sz w:val="28"/>
          <w:szCs w:val="28"/>
          <w:lang w:val="kk-KZ"/>
        </w:rPr>
        <w:t>К</w:t>
      </w:r>
      <w:r w:rsidRPr="00601080">
        <w:rPr>
          <w:color w:val="000000"/>
          <w:sz w:val="28"/>
          <w:szCs w:val="28"/>
        </w:rPr>
        <w:t>ФОП-1 «</w:t>
      </w:r>
      <w:r w:rsidRPr="00601080">
        <w:rPr>
          <w:color w:val="000000"/>
          <w:sz w:val="28"/>
          <w:szCs w:val="28"/>
          <w:lang w:val="kk-KZ"/>
        </w:rPr>
        <w:t>Консолидированный б</w:t>
      </w:r>
      <w:r w:rsidRPr="00601080">
        <w:rPr>
          <w:color w:val="000000"/>
          <w:sz w:val="28"/>
          <w:szCs w:val="28"/>
        </w:rPr>
        <w:t>ухгалтерский баланс»)</w:t>
      </w:r>
    </w:p>
    <w:p w14:paraId="659A7A64" w14:textId="77777777" w:rsidR="00CE4FD5" w:rsidRPr="00601080" w:rsidRDefault="00CE4FD5" w:rsidP="00CE4FD5">
      <w:pPr>
        <w:tabs>
          <w:tab w:val="left" w:pos="709"/>
          <w:tab w:val="left" w:pos="7797"/>
        </w:tabs>
        <w:ind w:left="708"/>
        <w:jc w:val="both"/>
        <w:rPr>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92"/>
        <w:gridCol w:w="1985"/>
        <w:gridCol w:w="1559"/>
        <w:gridCol w:w="1559"/>
        <w:gridCol w:w="1134"/>
      </w:tblGrid>
      <w:tr w:rsidR="00CE4FD5" w:rsidRPr="00601080" w14:paraId="682BC037" w14:textId="77777777" w:rsidTr="0029237B">
        <w:trPr>
          <w:trHeight w:val="55"/>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62F9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6C757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E4411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Оцениваемые по амортизированной стоимости</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A29D0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Оцениваемые по справедливой стоимости</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6EBE7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Оцениваемые по себестоимости</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D48B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r>
      <w:tr w:rsidR="00CE4FD5" w:rsidRPr="00601080" w14:paraId="2206D41A" w14:textId="77777777" w:rsidTr="0029237B">
        <w:trPr>
          <w:trHeight w:val="55"/>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9E41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30CFC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9EE0F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9A3C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CAB4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C4E15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r>
      <w:tr w:rsidR="00CE4FD5" w:rsidRPr="00601080" w14:paraId="4BF8C242" w14:textId="77777777" w:rsidTr="0029237B">
        <w:trPr>
          <w:trHeight w:val="55"/>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3B41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начало отчетного периода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0137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96CE75"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B5ABB"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4BE48"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149DD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C566A8D" w14:textId="77777777" w:rsidTr="0029237B">
        <w:trPr>
          <w:trHeight w:val="55"/>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4146C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604B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30671A"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0433C"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03921"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AC62C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DB11EB7" w14:textId="77777777" w:rsidTr="0029237B">
        <w:trPr>
          <w:trHeight w:val="55"/>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2592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Выбытие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63BE6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8D6CCE"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941BCA"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ADF16"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D2C8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9DA2679" w14:textId="77777777" w:rsidTr="0029237B">
        <w:trPr>
          <w:trHeight w:val="55"/>
        </w:trPr>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F421C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FC9B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013</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A990AD"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1FFC9D"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2ADC9E"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E5B1C" w14:textId="77777777" w:rsidR="00CE4FD5" w:rsidRPr="00601080" w:rsidRDefault="00CE4FD5" w:rsidP="0029237B">
            <w:pPr>
              <w:tabs>
                <w:tab w:val="left" w:pos="709"/>
                <w:tab w:val="left" w:pos="7797"/>
              </w:tabs>
              <w:ind w:left="20"/>
              <w:jc w:val="both"/>
              <w:rPr>
                <w:sz w:val="28"/>
                <w:szCs w:val="28"/>
                <w:lang w:eastAsia="en-US"/>
              </w:rPr>
            </w:pPr>
          </w:p>
        </w:tc>
      </w:tr>
    </w:tbl>
    <w:p w14:paraId="2102DFFA" w14:textId="77777777" w:rsidR="00CE4FD5" w:rsidRPr="00601080" w:rsidRDefault="00CE4FD5" w:rsidP="00CE4FD5">
      <w:pPr>
        <w:tabs>
          <w:tab w:val="left" w:pos="709"/>
          <w:tab w:val="left" w:pos="7797"/>
        </w:tabs>
        <w:jc w:val="both"/>
        <w:rPr>
          <w:color w:val="000000"/>
          <w:sz w:val="28"/>
          <w:szCs w:val="28"/>
        </w:rPr>
      </w:pPr>
    </w:p>
    <w:p w14:paraId="06574281" w14:textId="77777777" w:rsidR="00CE4FD5" w:rsidRPr="00601080" w:rsidRDefault="00CE4FD5" w:rsidP="00CE4FD5">
      <w:pPr>
        <w:tabs>
          <w:tab w:val="left" w:pos="709"/>
          <w:tab w:val="left" w:pos="7797"/>
        </w:tabs>
        <w:ind w:firstLine="708"/>
        <w:jc w:val="both"/>
        <w:rPr>
          <w:color w:val="000000"/>
          <w:sz w:val="28"/>
          <w:szCs w:val="28"/>
        </w:rPr>
      </w:pPr>
      <w:r w:rsidRPr="00601080">
        <w:rPr>
          <w:color w:val="000000"/>
          <w:sz w:val="28"/>
          <w:szCs w:val="28"/>
        </w:rPr>
        <w:t>Таблица 1</w:t>
      </w:r>
      <w:r w:rsidRPr="00601080">
        <w:rPr>
          <w:color w:val="000000"/>
          <w:sz w:val="28"/>
          <w:szCs w:val="28"/>
          <w:lang w:val="kk-KZ"/>
        </w:rPr>
        <w:t>4</w:t>
      </w:r>
      <w:r w:rsidRPr="00601080">
        <w:rPr>
          <w:color w:val="000000"/>
          <w:sz w:val="28"/>
          <w:szCs w:val="28"/>
        </w:rPr>
        <w:t>. Прочие доходы</w:t>
      </w:r>
    </w:p>
    <w:p w14:paraId="5C9F09AE" w14:textId="77777777" w:rsidR="00CE4FD5" w:rsidRPr="00601080" w:rsidRDefault="00CE4FD5" w:rsidP="00CE4FD5">
      <w:pPr>
        <w:tabs>
          <w:tab w:val="left" w:pos="709"/>
          <w:tab w:val="left" w:pos="7797"/>
        </w:tabs>
        <w:ind w:firstLine="708"/>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376"/>
        <w:gridCol w:w="2329"/>
        <w:gridCol w:w="2532"/>
      </w:tblGrid>
      <w:tr w:rsidR="00CE4FD5" w:rsidRPr="00601080" w14:paraId="4790A061"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3489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45277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07F32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Отчетный период</w:t>
            </w: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8AAE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Прошлый период</w:t>
            </w:r>
          </w:p>
        </w:tc>
      </w:tr>
      <w:tr w:rsidR="00CE4FD5" w:rsidRPr="00601080" w14:paraId="5F63E81F"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581E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346A0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39D5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4767B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r>
      <w:tr w:rsidR="00CE4FD5" w:rsidRPr="00601080" w14:paraId="16A26DD6"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CD00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изменения справедливой стоимости</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512B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BC4B47"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A0B73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D1D08F2"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5C79F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выбытия долгосрочных активов</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BEEC2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76EA64"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ABDB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53F1DEB"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ED023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Принято безвозмездно:</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7B74D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F1D8D"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D66D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9F53191"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6BBC1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от государственных учреждений своей системы</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1B20D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775D9"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10A4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8BE1814"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7B82B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государственных органов</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23D7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0D8ED2"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CE0E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E2D8BA5"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E764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организаций</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FC78C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033</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25538"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7C008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D2E80F1"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306C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курсовой разницы</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38690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21C566"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9EB91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10D7457"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15672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компенсации убытков</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22451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C05C1D"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AB48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6DEF03F"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3515C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Поступило от ликвидации активов</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90796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D907F"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ED478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AD23625"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37CA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Оприходованы излишки</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2BFE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7FC12"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E168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37075EF"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3F6C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EA86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080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2034A9"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13A2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7D84E2A" w14:textId="77777777" w:rsidTr="0029237B">
        <w:trPr>
          <w:trHeight w:val="29"/>
        </w:trPr>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69192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F6EA5F" w14:textId="77777777" w:rsidR="00CE4FD5" w:rsidRPr="00601080" w:rsidRDefault="00CE4FD5" w:rsidP="0029237B">
            <w:pPr>
              <w:tabs>
                <w:tab w:val="left" w:pos="709"/>
                <w:tab w:val="left" w:pos="7797"/>
              </w:tabs>
              <w:ind w:left="20"/>
              <w:jc w:val="both"/>
              <w:rPr>
                <w:sz w:val="28"/>
                <w:szCs w:val="28"/>
                <w:lang w:eastAsia="en-US"/>
              </w:rPr>
            </w:pP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A2C5A"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483FD" w14:textId="77777777" w:rsidR="00CE4FD5" w:rsidRPr="00601080" w:rsidRDefault="00CE4FD5" w:rsidP="0029237B">
            <w:pPr>
              <w:tabs>
                <w:tab w:val="left" w:pos="709"/>
                <w:tab w:val="left" w:pos="7797"/>
              </w:tabs>
              <w:ind w:left="20"/>
              <w:jc w:val="both"/>
              <w:rPr>
                <w:sz w:val="28"/>
                <w:szCs w:val="28"/>
                <w:lang w:eastAsia="en-US"/>
              </w:rPr>
            </w:pPr>
          </w:p>
        </w:tc>
      </w:tr>
    </w:tbl>
    <w:p w14:paraId="303B5F26" w14:textId="77777777" w:rsidR="00CE4FD5" w:rsidRPr="00601080" w:rsidRDefault="00CE4FD5" w:rsidP="00CE4FD5">
      <w:pPr>
        <w:tabs>
          <w:tab w:val="left" w:pos="709"/>
          <w:tab w:val="left" w:pos="7797"/>
        </w:tabs>
        <w:jc w:val="both"/>
        <w:rPr>
          <w:color w:val="000000"/>
          <w:sz w:val="28"/>
          <w:szCs w:val="28"/>
        </w:rPr>
      </w:pPr>
    </w:p>
    <w:p w14:paraId="70BE0FFD"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Таблица 1</w:t>
      </w:r>
      <w:r w:rsidRPr="00601080">
        <w:rPr>
          <w:color w:val="000000"/>
          <w:sz w:val="28"/>
          <w:szCs w:val="28"/>
          <w:lang w:val="kk-KZ"/>
        </w:rPr>
        <w:t>5.</w:t>
      </w:r>
      <w:r w:rsidRPr="00601080">
        <w:rPr>
          <w:color w:val="000000"/>
          <w:sz w:val="28"/>
          <w:szCs w:val="28"/>
        </w:rPr>
        <w:t xml:space="preserve"> Доходы от налоговых поступлений в бюджет (строка 020 </w:t>
      </w:r>
      <w:r w:rsidRPr="00601080">
        <w:rPr>
          <w:color w:val="000000"/>
          <w:sz w:val="28"/>
          <w:szCs w:val="28"/>
        </w:rPr>
        <w:br/>
      </w:r>
      <w:r w:rsidRPr="00601080">
        <w:rPr>
          <w:sz w:val="28"/>
          <w:szCs w:val="28"/>
          <w:lang w:val="kk-KZ"/>
        </w:rPr>
        <w:t>К</w:t>
      </w:r>
      <w:r w:rsidRPr="00601080">
        <w:rPr>
          <w:color w:val="000000"/>
          <w:sz w:val="28"/>
          <w:szCs w:val="28"/>
        </w:rPr>
        <w:t>ФОП-2 «</w:t>
      </w:r>
      <w:r w:rsidRPr="00601080">
        <w:rPr>
          <w:color w:val="000000"/>
          <w:sz w:val="28"/>
          <w:szCs w:val="28"/>
          <w:lang w:val="kk-KZ"/>
        </w:rPr>
        <w:t>Консолидированный о</w:t>
      </w:r>
      <w:r w:rsidRPr="00601080">
        <w:rPr>
          <w:color w:val="000000"/>
          <w:sz w:val="28"/>
          <w:szCs w:val="28"/>
        </w:rPr>
        <w:t>тчет о результатах финансовой деятельности»)</w:t>
      </w:r>
    </w:p>
    <w:p w14:paraId="46785F49"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234"/>
        <w:gridCol w:w="2329"/>
        <w:gridCol w:w="2532"/>
      </w:tblGrid>
      <w:tr w:rsidR="00CE4FD5" w:rsidRPr="00601080" w14:paraId="59770923" w14:textId="77777777" w:rsidTr="0029237B">
        <w:trPr>
          <w:trHeight w:val="29"/>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C4F7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B1107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1CB0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Отчетный период</w:t>
            </w: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7641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Прошлый период</w:t>
            </w:r>
          </w:p>
        </w:tc>
      </w:tr>
      <w:tr w:rsidR="00CE4FD5" w:rsidRPr="00601080" w14:paraId="796D17FB" w14:textId="77777777" w:rsidTr="0029237B">
        <w:trPr>
          <w:trHeight w:val="29"/>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A6748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D25A8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8D3C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122D9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r>
      <w:tr w:rsidR="00CE4FD5" w:rsidRPr="00601080" w14:paraId="02EC7A04" w14:textId="77777777" w:rsidTr="0029237B">
        <w:trPr>
          <w:trHeight w:val="29"/>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DF59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Налоговые поступления, в том числе:</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04649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31B65" w14:textId="77777777" w:rsidR="00CE4FD5" w:rsidRPr="00601080" w:rsidRDefault="00CE4FD5" w:rsidP="0029237B">
            <w:pPr>
              <w:tabs>
                <w:tab w:val="left" w:pos="709"/>
                <w:tab w:val="left" w:pos="7797"/>
              </w:tabs>
              <w:ind w:left="20"/>
              <w:jc w:val="both"/>
              <w:rPr>
                <w:sz w:val="28"/>
                <w:szCs w:val="28"/>
                <w:lang w:eastAsia="en-US"/>
              </w:rPr>
            </w:pPr>
          </w:p>
          <w:p w14:paraId="0E8EA9D1"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56C47" w14:textId="77777777" w:rsidR="00CE4FD5" w:rsidRPr="00601080" w:rsidRDefault="00CE4FD5" w:rsidP="0029237B">
            <w:pPr>
              <w:tabs>
                <w:tab w:val="left" w:pos="709"/>
                <w:tab w:val="left" w:pos="7797"/>
              </w:tabs>
              <w:ind w:left="20"/>
              <w:jc w:val="both"/>
              <w:rPr>
                <w:sz w:val="28"/>
                <w:szCs w:val="28"/>
                <w:lang w:eastAsia="en-US"/>
              </w:rPr>
            </w:pPr>
          </w:p>
          <w:p w14:paraId="5AE79FD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BC6AF22" w14:textId="77777777" w:rsidTr="0029237B">
        <w:trPr>
          <w:trHeight w:val="29"/>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19CA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корпоративный подоходный налог</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B4A60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1BA06" w14:textId="77777777" w:rsidR="00CE4FD5" w:rsidRPr="00601080" w:rsidRDefault="00CE4FD5" w:rsidP="0029237B">
            <w:pPr>
              <w:tabs>
                <w:tab w:val="left" w:pos="709"/>
                <w:tab w:val="left" w:pos="7797"/>
              </w:tabs>
              <w:ind w:left="20"/>
              <w:jc w:val="both"/>
              <w:rPr>
                <w:sz w:val="28"/>
                <w:szCs w:val="28"/>
                <w:lang w:eastAsia="en-US"/>
              </w:rPr>
            </w:pPr>
          </w:p>
          <w:p w14:paraId="3A5A5877"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0905E" w14:textId="77777777" w:rsidR="00CE4FD5" w:rsidRPr="00601080" w:rsidRDefault="00CE4FD5" w:rsidP="0029237B">
            <w:pPr>
              <w:tabs>
                <w:tab w:val="left" w:pos="709"/>
                <w:tab w:val="left" w:pos="7797"/>
              </w:tabs>
              <w:ind w:left="20"/>
              <w:jc w:val="both"/>
              <w:rPr>
                <w:sz w:val="28"/>
                <w:szCs w:val="28"/>
                <w:lang w:eastAsia="en-US"/>
              </w:rPr>
            </w:pPr>
          </w:p>
          <w:p w14:paraId="2BAF366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12D9710" w14:textId="77777777" w:rsidTr="0029237B">
        <w:trPr>
          <w:trHeight w:val="29"/>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9A18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налог на добавленную стоимость</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F609A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DD87E4" w14:textId="77777777" w:rsidR="00CE4FD5" w:rsidRPr="00601080" w:rsidRDefault="00CE4FD5" w:rsidP="0029237B">
            <w:pPr>
              <w:tabs>
                <w:tab w:val="left" w:pos="709"/>
                <w:tab w:val="left" w:pos="7797"/>
              </w:tabs>
              <w:ind w:left="20"/>
              <w:jc w:val="both"/>
              <w:rPr>
                <w:sz w:val="28"/>
                <w:szCs w:val="28"/>
                <w:lang w:eastAsia="en-US"/>
              </w:rPr>
            </w:pPr>
          </w:p>
          <w:p w14:paraId="77B2F417"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4B1463" w14:textId="77777777" w:rsidR="00CE4FD5" w:rsidRPr="00601080" w:rsidRDefault="00CE4FD5" w:rsidP="0029237B">
            <w:pPr>
              <w:tabs>
                <w:tab w:val="left" w:pos="709"/>
                <w:tab w:val="left" w:pos="7797"/>
              </w:tabs>
              <w:ind w:left="20"/>
              <w:jc w:val="both"/>
              <w:rPr>
                <w:sz w:val="28"/>
                <w:szCs w:val="28"/>
                <w:lang w:eastAsia="en-US"/>
              </w:rPr>
            </w:pPr>
          </w:p>
          <w:p w14:paraId="0659E18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E65E24F" w14:textId="77777777" w:rsidTr="0029237B">
        <w:trPr>
          <w:trHeight w:val="29"/>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09224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таможенные платежи и налоги</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57D2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EF5D7" w14:textId="77777777" w:rsidR="00CE4FD5" w:rsidRPr="00601080" w:rsidRDefault="00CE4FD5" w:rsidP="0029237B">
            <w:pPr>
              <w:tabs>
                <w:tab w:val="left" w:pos="709"/>
                <w:tab w:val="left" w:pos="7797"/>
              </w:tabs>
              <w:ind w:left="20"/>
              <w:jc w:val="both"/>
              <w:rPr>
                <w:sz w:val="28"/>
                <w:szCs w:val="28"/>
                <w:lang w:eastAsia="en-US"/>
              </w:rPr>
            </w:pPr>
          </w:p>
          <w:p w14:paraId="503A2D8B"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F211AC" w14:textId="77777777" w:rsidR="00CE4FD5" w:rsidRPr="00601080" w:rsidRDefault="00CE4FD5" w:rsidP="0029237B">
            <w:pPr>
              <w:tabs>
                <w:tab w:val="left" w:pos="709"/>
                <w:tab w:val="left" w:pos="7797"/>
              </w:tabs>
              <w:ind w:left="20"/>
              <w:jc w:val="both"/>
              <w:rPr>
                <w:sz w:val="28"/>
                <w:szCs w:val="28"/>
                <w:lang w:eastAsia="en-US"/>
              </w:rPr>
            </w:pPr>
          </w:p>
          <w:p w14:paraId="7B9CEE1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FC5A697" w14:textId="77777777" w:rsidTr="0029237B">
        <w:trPr>
          <w:trHeight w:val="29"/>
        </w:trPr>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7CC5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другие налоговые поступления</w:t>
            </w:r>
          </w:p>
        </w:tc>
        <w:tc>
          <w:tcPr>
            <w:tcW w:w="12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6DEB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050</w:t>
            </w:r>
          </w:p>
        </w:tc>
        <w:tc>
          <w:tcPr>
            <w:tcW w:w="2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A6299" w14:textId="77777777" w:rsidR="00CE4FD5" w:rsidRPr="00601080" w:rsidRDefault="00CE4FD5" w:rsidP="0029237B">
            <w:pPr>
              <w:tabs>
                <w:tab w:val="left" w:pos="709"/>
                <w:tab w:val="left" w:pos="7797"/>
              </w:tabs>
              <w:ind w:left="20"/>
              <w:jc w:val="both"/>
              <w:rPr>
                <w:sz w:val="28"/>
                <w:szCs w:val="28"/>
                <w:lang w:eastAsia="en-US"/>
              </w:rPr>
            </w:pPr>
          </w:p>
          <w:p w14:paraId="2F95852A" w14:textId="77777777" w:rsidR="00CE4FD5" w:rsidRPr="00601080" w:rsidRDefault="00CE4FD5" w:rsidP="0029237B">
            <w:pPr>
              <w:tabs>
                <w:tab w:val="left" w:pos="709"/>
                <w:tab w:val="left" w:pos="7797"/>
              </w:tabs>
              <w:ind w:left="20"/>
              <w:jc w:val="both"/>
              <w:rPr>
                <w:sz w:val="28"/>
                <w:szCs w:val="28"/>
                <w:lang w:eastAsia="en-US"/>
              </w:rPr>
            </w:pPr>
          </w:p>
        </w:tc>
        <w:tc>
          <w:tcPr>
            <w:tcW w:w="25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226BC2" w14:textId="77777777" w:rsidR="00CE4FD5" w:rsidRPr="00601080" w:rsidRDefault="00CE4FD5" w:rsidP="0029237B">
            <w:pPr>
              <w:tabs>
                <w:tab w:val="left" w:pos="709"/>
                <w:tab w:val="left" w:pos="7797"/>
              </w:tabs>
              <w:ind w:left="20"/>
              <w:jc w:val="both"/>
              <w:rPr>
                <w:sz w:val="28"/>
                <w:szCs w:val="28"/>
                <w:lang w:eastAsia="en-US"/>
              </w:rPr>
            </w:pPr>
          </w:p>
          <w:p w14:paraId="418CC09A" w14:textId="77777777" w:rsidR="00CE4FD5" w:rsidRPr="00601080" w:rsidRDefault="00CE4FD5" w:rsidP="0029237B">
            <w:pPr>
              <w:tabs>
                <w:tab w:val="left" w:pos="709"/>
                <w:tab w:val="left" w:pos="7797"/>
              </w:tabs>
              <w:ind w:left="20"/>
              <w:jc w:val="both"/>
              <w:rPr>
                <w:sz w:val="28"/>
                <w:szCs w:val="28"/>
                <w:lang w:eastAsia="en-US"/>
              </w:rPr>
            </w:pPr>
          </w:p>
        </w:tc>
      </w:tr>
    </w:tbl>
    <w:p w14:paraId="6C94D61B" w14:textId="77777777" w:rsidR="00CE4FD5" w:rsidRPr="00601080" w:rsidRDefault="00CE4FD5" w:rsidP="00CE4FD5">
      <w:pPr>
        <w:tabs>
          <w:tab w:val="left" w:pos="709"/>
          <w:tab w:val="left" w:pos="7797"/>
        </w:tabs>
        <w:jc w:val="both"/>
        <w:rPr>
          <w:color w:val="000000"/>
          <w:sz w:val="28"/>
          <w:szCs w:val="28"/>
        </w:rPr>
      </w:pPr>
    </w:p>
    <w:p w14:paraId="24E6AF30"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Таблица 1</w:t>
      </w:r>
      <w:r w:rsidRPr="00601080">
        <w:rPr>
          <w:color w:val="000000"/>
          <w:sz w:val="28"/>
          <w:szCs w:val="28"/>
          <w:lang w:val="kk-KZ"/>
        </w:rPr>
        <w:t>6</w:t>
      </w:r>
      <w:r w:rsidRPr="00601080">
        <w:rPr>
          <w:color w:val="000000"/>
          <w:sz w:val="28"/>
          <w:szCs w:val="28"/>
        </w:rPr>
        <w:t>. Прочие расходы</w:t>
      </w:r>
    </w:p>
    <w:p w14:paraId="40DB9523"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3"/>
        <w:gridCol w:w="1354"/>
        <w:gridCol w:w="2256"/>
        <w:gridCol w:w="2426"/>
      </w:tblGrid>
      <w:tr w:rsidR="00CE4FD5" w:rsidRPr="00601080" w14:paraId="4B6FBE26"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52B3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88C6F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5923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Отчетный период</w:t>
            </w: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874A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Прошлый период</w:t>
            </w:r>
          </w:p>
        </w:tc>
      </w:tr>
      <w:tr w:rsidR="00CE4FD5" w:rsidRPr="00601080" w14:paraId="7AA43035"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E9A5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3A99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EB3B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2535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r>
      <w:tr w:rsidR="00CE4FD5" w:rsidRPr="00601080" w14:paraId="7DA238F5"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A47F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изменения справедливой стоимости</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8433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7AFC8"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F6FD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E22072A"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70158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выбытию долгосрочных активов:</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F5AB2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B33D2D"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EAA9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EF2F188"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9C09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передано безвозмездно государственным учреждениям своей системы</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DDE46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8F2564"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9A6A7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607FA02"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8BEE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передано безвозмездно другим государственным органам</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F9AB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F9501"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4337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C8FAC04"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0EF00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передано безвозмездно другим организациям</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AF31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023</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C9C30"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30A75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264272C"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6C3E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 выбытия</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68CC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024</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644F24"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3CFA8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7C4A9B3"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3F8ED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курсовой разнице</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56948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C1BFD"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A8DF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837531C"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AF0C9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обесценения активов</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840C6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DB85D5"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AA16B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7260BCD"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C3C1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Создание резервов:</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99C1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050</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86DE00"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F7B3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C94BE4F"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9F7AD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сомнительной дебиторской задолженности</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38228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051</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919D7D"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53955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90B3469"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55D42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отпускным работников</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B80AE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052</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85E3DB"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83100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2B65E5E"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E685C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оценочным и условным обязательствам</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5D5E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053</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C5092"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7BAD5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4B5EB5C"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EFB9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78A1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060</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A0001"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F0A2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F3B3A91"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31D2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безвозмездной передаче запасов:</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5287B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070</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E08F9"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1B027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B4FE87C"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2BF9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государственным учреждениям своей системы</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BDDC7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071</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F0FA0"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C763E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6309E56"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6C1E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государственным органам</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99812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072</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FB8A07"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EB33D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F17C175"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7445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организациям</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45F4E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073</w:t>
            </w: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040F8"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592CC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5DBEADB" w14:textId="77777777" w:rsidTr="0029237B">
        <w:trPr>
          <w:trHeight w:val="30"/>
        </w:trPr>
        <w:tc>
          <w:tcPr>
            <w:tcW w:w="3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5864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DE789E" w14:textId="77777777" w:rsidR="00CE4FD5" w:rsidRPr="00601080" w:rsidRDefault="00CE4FD5" w:rsidP="0029237B">
            <w:pPr>
              <w:tabs>
                <w:tab w:val="left" w:pos="709"/>
                <w:tab w:val="left" w:pos="7797"/>
              </w:tabs>
              <w:ind w:left="20"/>
              <w:jc w:val="both"/>
              <w:rPr>
                <w:sz w:val="28"/>
                <w:szCs w:val="28"/>
                <w:lang w:eastAsia="en-US"/>
              </w:rPr>
            </w:pPr>
          </w:p>
        </w:tc>
        <w:tc>
          <w:tcPr>
            <w:tcW w:w="2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C5F8CC" w14:textId="77777777" w:rsidR="00CE4FD5" w:rsidRPr="00601080" w:rsidRDefault="00CE4FD5" w:rsidP="0029237B">
            <w:pPr>
              <w:tabs>
                <w:tab w:val="left" w:pos="709"/>
                <w:tab w:val="left" w:pos="7797"/>
              </w:tabs>
              <w:ind w:left="20"/>
              <w:jc w:val="both"/>
              <w:rPr>
                <w:sz w:val="28"/>
                <w:szCs w:val="28"/>
                <w:lang w:eastAsia="en-US"/>
              </w:rPr>
            </w:pPr>
          </w:p>
        </w:tc>
        <w:tc>
          <w:tcPr>
            <w:tcW w:w="2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E69B2D" w14:textId="77777777" w:rsidR="00CE4FD5" w:rsidRPr="00601080" w:rsidRDefault="00CE4FD5" w:rsidP="0029237B">
            <w:pPr>
              <w:tabs>
                <w:tab w:val="left" w:pos="709"/>
                <w:tab w:val="left" w:pos="7797"/>
              </w:tabs>
              <w:ind w:left="20"/>
              <w:jc w:val="both"/>
              <w:rPr>
                <w:sz w:val="28"/>
                <w:szCs w:val="28"/>
                <w:lang w:eastAsia="en-US"/>
              </w:rPr>
            </w:pPr>
          </w:p>
        </w:tc>
      </w:tr>
    </w:tbl>
    <w:p w14:paraId="10CDC7C7" w14:textId="77777777" w:rsidR="00CE4FD5" w:rsidRPr="00601080" w:rsidRDefault="00CE4FD5" w:rsidP="00CE4FD5">
      <w:pPr>
        <w:tabs>
          <w:tab w:val="left" w:pos="709"/>
          <w:tab w:val="left" w:pos="7797"/>
        </w:tabs>
        <w:jc w:val="both"/>
        <w:rPr>
          <w:color w:val="000000"/>
          <w:sz w:val="28"/>
          <w:szCs w:val="28"/>
        </w:rPr>
      </w:pPr>
    </w:p>
    <w:p w14:paraId="4175C647"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Таблица 1</w:t>
      </w:r>
      <w:r w:rsidRPr="00601080">
        <w:rPr>
          <w:color w:val="000000"/>
          <w:sz w:val="28"/>
          <w:szCs w:val="28"/>
          <w:lang w:val="kk-KZ"/>
        </w:rPr>
        <w:t>7</w:t>
      </w:r>
      <w:r w:rsidRPr="00601080">
        <w:rPr>
          <w:color w:val="000000"/>
          <w:sz w:val="28"/>
          <w:szCs w:val="28"/>
        </w:rPr>
        <w:t xml:space="preserve">. Расходы по уменьшению поступлений в бюджет (строка 137 </w:t>
      </w:r>
      <w:r w:rsidRPr="00601080">
        <w:rPr>
          <w:sz w:val="28"/>
          <w:szCs w:val="28"/>
          <w:lang w:val="kk-KZ"/>
        </w:rPr>
        <w:t>К</w:t>
      </w:r>
      <w:r w:rsidRPr="00601080">
        <w:rPr>
          <w:color w:val="000000"/>
          <w:sz w:val="28"/>
          <w:szCs w:val="28"/>
        </w:rPr>
        <w:t>ФОП-2 «</w:t>
      </w:r>
      <w:r w:rsidRPr="00601080">
        <w:rPr>
          <w:color w:val="000000"/>
          <w:sz w:val="28"/>
          <w:szCs w:val="28"/>
          <w:lang w:val="kk-KZ"/>
        </w:rPr>
        <w:t>Консолидированный о</w:t>
      </w:r>
      <w:r w:rsidRPr="00601080">
        <w:rPr>
          <w:color w:val="000000"/>
          <w:sz w:val="28"/>
          <w:szCs w:val="28"/>
        </w:rPr>
        <w:t>тчет о результатах финансовой деятельности»)</w:t>
      </w:r>
    </w:p>
    <w:p w14:paraId="5E447958"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599"/>
        <w:gridCol w:w="2299"/>
        <w:gridCol w:w="2622"/>
      </w:tblGrid>
      <w:tr w:rsidR="00CE4FD5" w:rsidRPr="00601080" w14:paraId="6CF465DC" w14:textId="77777777" w:rsidTr="0029237B">
        <w:trPr>
          <w:trHeight w:val="31"/>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FFFD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5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75B1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2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AD3AD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Отчетный период</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B8507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Прошлый период</w:t>
            </w:r>
          </w:p>
        </w:tc>
      </w:tr>
      <w:tr w:rsidR="00CE4FD5" w:rsidRPr="00601080" w14:paraId="2309404C" w14:textId="77777777" w:rsidTr="0029237B">
        <w:trPr>
          <w:trHeight w:val="31"/>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F4875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5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89CA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2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9D6A6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71DA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r>
      <w:tr w:rsidR="00CE4FD5" w:rsidRPr="00601080" w14:paraId="63365BD0" w14:textId="77777777" w:rsidTr="0029237B">
        <w:trPr>
          <w:trHeight w:val="31"/>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F4790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Расходы по уменьшению поступлений в бюджет, в том числе:</w:t>
            </w:r>
          </w:p>
        </w:tc>
        <w:tc>
          <w:tcPr>
            <w:tcW w:w="15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D3DE1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2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B8B9E" w14:textId="77777777" w:rsidR="00CE4FD5" w:rsidRPr="00601080" w:rsidRDefault="00CE4FD5" w:rsidP="0029237B">
            <w:pPr>
              <w:tabs>
                <w:tab w:val="left" w:pos="709"/>
                <w:tab w:val="left" w:pos="7797"/>
              </w:tabs>
              <w:ind w:left="20"/>
              <w:jc w:val="both"/>
              <w:rPr>
                <w:sz w:val="28"/>
                <w:szCs w:val="28"/>
                <w:lang w:eastAsia="en-US"/>
              </w:rPr>
            </w:pP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80AE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5879DBA" w14:textId="77777777" w:rsidTr="0029237B">
        <w:trPr>
          <w:trHeight w:val="31"/>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6D20F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НДС</w:t>
            </w:r>
          </w:p>
        </w:tc>
        <w:tc>
          <w:tcPr>
            <w:tcW w:w="15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976F5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2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981A5F" w14:textId="77777777" w:rsidR="00CE4FD5" w:rsidRPr="00601080" w:rsidRDefault="00CE4FD5" w:rsidP="0029237B">
            <w:pPr>
              <w:tabs>
                <w:tab w:val="left" w:pos="709"/>
                <w:tab w:val="left" w:pos="7797"/>
              </w:tabs>
              <w:ind w:left="20"/>
              <w:jc w:val="both"/>
              <w:rPr>
                <w:sz w:val="28"/>
                <w:szCs w:val="28"/>
                <w:lang w:eastAsia="en-US"/>
              </w:rPr>
            </w:pP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8BBC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1857D6A" w14:textId="77777777" w:rsidTr="0029237B">
        <w:trPr>
          <w:trHeight w:val="31"/>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AAE7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другим видам поступлений в бюджет</w:t>
            </w:r>
          </w:p>
        </w:tc>
        <w:tc>
          <w:tcPr>
            <w:tcW w:w="15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C46A3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2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BAF65" w14:textId="77777777" w:rsidR="00CE4FD5" w:rsidRPr="00601080" w:rsidRDefault="00CE4FD5" w:rsidP="0029237B">
            <w:pPr>
              <w:tabs>
                <w:tab w:val="left" w:pos="709"/>
                <w:tab w:val="left" w:pos="7797"/>
              </w:tabs>
              <w:ind w:left="20"/>
              <w:jc w:val="both"/>
              <w:rPr>
                <w:sz w:val="28"/>
                <w:szCs w:val="28"/>
                <w:lang w:eastAsia="en-US"/>
              </w:rPr>
            </w:pP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F4B9B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20349B5" w14:textId="77777777" w:rsidTr="0029237B">
        <w:trPr>
          <w:trHeight w:val="31"/>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2946D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 xml:space="preserve">перечислено государствам-членам </w:t>
            </w:r>
            <w:r w:rsidRPr="00601080">
              <w:rPr>
                <w:color w:val="000000"/>
                <w:sz w:val="28"/>
                <w:szCs w:val="28"/>
                <w:lang w:eastAsia="en-US"/>
              </w:rPr>
              <w:lastRenderedPageBreak/>
              <w:t>Евразийского экономического союза</w:t>
            </w:r>
          </w:p>
        </w:tc>
        <w:tc>
          <w:tcPr>
            <w:tcW w:w="15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F7F5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040</w:t>
            </w:r>
          </w:p>
        </w:tc>
        <w:tc>
          <w:tcPr>
            <w:tcW w:w="2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15399F" w14:textId="77777777" w:rsidR="00CE4FD5" w:rsidRPr="00601080" w:rsidRDefault="00CE4FD5" w:rsidP="0029237B">
            <w:pPr>
              <w:tabs>
                <w:tab w:val="left" w:pos="709"/>
                <w:tab w:val="left" w:pos="7797"/>
              </w:tabs>
              <w:ind w:left="20"/>
              <w:jc w:val="both"/>
              <w:rPr>
                <w:sz w:val="28"/>
                <w:szCs w:val="28"/>
                <w:lang w:eastAsia="en-US"/>
              </w:rPr>
            </w:pP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505CC1" w14:textId="77777777" w:rsidR="00CE4FD5" w:rsidRPr="00601080" w:rsidRDefault="00CE4FD5" w:rsidP="0029237B">
            <w:pPr>
              <w:tabs>
                <w:tab w:val="left" w:pos="709"/>
                <w:tab w:val="left" w:pos="7797"/>
              </w:tabs>
              <w:ind w:left="20"/>
              <w:jc w:val="both"/>
              <w:rPr>
                <w:sz w:val="28"/>
                <w:szCs w:val="28"/>
                <w:lang w:eastAsia="en-US"/>
              </w:rPr>
            </w:pPr>
          </w:p>
        </w:tc>
      </w:tr>
    </w:tbl>
    <w:p w14:paraId="232F6651" w14:textId="77777777" w:rsidR="00CE4FD5" w:rsidRPr="00601080" w:rsidRDefault="00CE4FD5" w:rsidP="00CE4FD5">
      <w:pPr>
        <w:tabs>
          <w:tab w:val="left" w:pos="709"/>
          <w:tab w:val="left" w:pos="7797"/>
        </w:tabs>
        <w:jc w:val="both"/>
        <w:rPr>
          <w:color w:val="000000"/>
          <w:sz w:val="28"/>
          <w:szCs w:val="28"/>
        </w:rPr>
      </w:pPr>
    </w:p>
    <w:p w14:paraId="6C7508CA"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Таблица 1</w:t>
      </w:r>
      <w:r w:rsidRPr="00601080">
        <w:rPr>
          <w:color w:val="000000"/>
          <w:sz w:val="28"/>
          <w:szCs w:val="28"/>
          <w:lang w:val="kk-KZ"/>
        </w:rPr>
        <w:t>8</w:t>
      </w:r>
      <w:r w:rsidRPr="00601080">
        <w:rPr>
          <w:color w:val="000000"/>
          <w:sz w:val="28"/>
          <w:szCs w:val="28"/>
        </w:rPr>
        <w:t>. Безвозмездно переданные долгосрочные активы /запасы</w:t>
      </w:r>
    </w:p>
    <w:p w14:paraId="60DF25A4"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2"/>
        <w:gridCol w:w="750"/>
        <w:gridCol w:w="1499"/>
        <w:gridCol w:w="1500"/>
        <w:gridCol w:w="2148"/>
      </w:tblGrid>
      <w:tr w:rsidR="00CE4FD5" w:rsidRPr="00601080" w14:paraId="6DAB7851"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3F2F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C1D1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583E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Первоначальная стоимость</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3035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накопленной амортизации</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B3540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Балансовая стоимость</w:t>
            </w:r>
          </w:p>
        </w:tc>
      </w:tr>
      <w:tr w:rsidR="00CE4FD5" w:rsidRPr="00601080" w14:paraId="71FDA88B"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33AB3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3C5D7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B253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30115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6065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r>
      <w:tr w:rsidR="00CE4FD5" w:rsidRPr="00601080" w14:paraId="6507A99C"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7C92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Переданы безвозмездно долгосрочные активы, всего:</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2C529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9C6B2" w14:textId="77777777" w:rsidR="00CE4FD5" w:rsidRPr="00601080" w:rsidRDefault="00CE4FD5" w:rsidP="0029237B">
            <w:pPr>
              <w:tabs>
                <w:tab w:val="left" w:pos="709"/>
                <w:tab w:val="left" w:pos="7797"/>
              </w:tabs>
              <w:ind w:left="20"/>
              <w:jc w:val="both"/>
              <w:rPr>
                <w:sz w:val="28"/>
                <w:szCs w:val="28"/>
                <w:lang w:eastAsia="en-US"/>
              </w:rPr>
            </w:pPr>
          </w:p>
          <w:p w14:paraId="1DF871F5"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88EEE" w14:textId="77777777" w:rsidR="00CE4FD5" w:rsidRPr="00601080" w:rsidRDefault="00CE4FD5" w:rsidP="0029237B">
            <w:pPr>
              <w:tabs>
                <w:tab w:val="left" w:pos="709"/>
                <w:tab w:val="left" w:pos="7797"/>
              </w:tabs>
              <w:ind w:left="20"/>
              <w:jc w:val="both"/>
              <w:rPr>
                <w:sz w:val="28"/>
                <w:szCs w:val="28"/>
                <w:lang w:eastAsia="en-US"/>
              </w:rPr>
            </w:pPr>
          </w:p>
          <w:p w14:paraId="17D032E1"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CA33A" w14:textId="77777777" w:rsidR="00CE4FD5" w:rsidRPr="00601080" w:rsidRDefault="00CE4FD5" w:rsidP="0029237B">
            <w:pPr>
              <w:tabs>
                <w:tab w:val="left" w:pos="709"/>
                <w:tab w:val="left" w:pos="7797"/>
              </w:tabs>
              <w:ind w:left="20"/>
              <w:jc w:val="both"/>
              <w:rPr>
                <w:sz w:val="28"/>
                <w:szCs w:val="28"/>
                <w:lang w:eastAsia="en-US"/>
              </w:rPr>
            </w:pPr>
          </w:p>
          <w:p w14:paraId="164EB87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9A2F2D8"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2B39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государственным учреждениям своей системы</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0939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1B5C94" w14:textId="77777777" w:rsidR="00CE4FD5" w:rsidRPr="00601080" w:rsidRDefault="00CE4FD5" w:rsidP="0029237B">
            <w:pPr>
              <w:tabs>
                <w:tab w:val="left" w:pos="709"/>
                <w:tab w:val="left" w:pos="7797"/>
              </w:tabs>
              <w:ind w:left="20"/>
              <w:jc w:val="both"/>
              <w:rPr>
                <w:sz w:val="28"/>
                <w:szCs w:val="28"/>
                <w:lang w:eastAsia="en-US"/>
              </w:rPr>
            </w:pPr>
          </w:p>
          <w:p w14:paraId="2DBB6751"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76832" w14:textId="77777777" w:rsidR="00CE4FD5" w:rsidRPr="00601080" w:rsidRDefault="00CE4FD5" w:rsidP="0029237B">
            <w:pPr>
              <w:tabs>
                <w:tab w:val="left" w:pos="709"/>
                <w:tab w:val="left" w:pos="7797"/>
              </w:tabs>
              <w:ind w:left="20"/>
              <w:jc w:val="both"/>
              <w:rPr>
                <w:sz w:val="28"/>
                <w:szCs w:val="28"/>
                <w:lang w:eastAsia="en-US"/>
              </w:rPr>
            </w:pPr>
          </w:p>
          <w:p w14:paraId="44E4EA81"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053460" w14:textId="77777777" w:rsidR="00CE4FD5" w:rsidRPr="00601080" w:rsidRDefault="00CE4FD5" w:rsidP="0029237B">
            <w:pPr>
              <w:tabs>
                <w:tab w:val="left" w:pos="709"/>
                <w:tab w:val="left" w:pos="7797"/>
              </w:tabs>
              <w:ind w:left="20"/>
              <w:jc w:val="both"/>
              <w:rPr>
                <w:sz w:val="28"/>
                <w:szCs w:val="28"/>
                <w:lang w:eastAsia="en-US"/>
              </w:rPr>
            </w:pPr>
          </w:p>
          <w:p w14:paraId="6BB714B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3C72241"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4B293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государственным органам, из них:</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78767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65DDD8" w14:textId="77777777" w:rsidR="00CE4FD5" w:rsidRPr="00601080" w:rsidRDefault="00CE4FD5" w:rsidP="0029237B">
            <w:pPr>
              <w:tabs>
                <w:tab w:val="left" w:pos="709"/>
                <w:tab w:val="left" w:pos="7797"/>
              </w:tabs>
              <w:ind w:left="20"/>
              <w:jc w:val="both"/>
              <w:rPr>
                <w:sz w:val="28"/>
                <w:szCs w:val="28"/>
                <w:lang w:eastAsia="en-US"/>
              </w:rPr>
            </w:pPr>
          </w:p>
          <w:p w14:paraId="0BFC71E0"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A96002" w14:textId="77777777" w:rsidR="00CE4FD5" w:rsidRPr="00601080" w:rsidRDefault="00CE4FD5" w:rsidP="0029237B">
            <w:pPr>
              <w:tabs>
                <w:tab w:val="left" w:pos="709"/>
                <w:tab w:val="left" w:pos="7797"/>
              </w:tabs>
              <w:ind w:left="20"/>
              <w:jc w:val="both"/>
              <w:rPr>
                <w:sz w:val="28"/>
                <w:szCs w:val="28"/>
                <w:lang w:eastAsia="en-US"/>
              </w:rPr>
            </w:pPr>
          </w:p>
          <w:p w14:paraId="72D5316C"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5F072" w14:textId="77777777" w:rsidR="00CE4FD5" w:rsidRPr="00601080" w:rsidRDefault="00CE4FD5" w:rsidP="0029237B">
            <w:pPr>
              <w:tabs>
                <w:tab w:val="left" w:pos="709"/>
                <w:tab w:val="left" w:pos="7797"/>
              </w:tabs>
              <w:ind w:left="20"/>
              <w:jc w:val="both"/>
              <w:rPr>
                <w:sz w:val="28"/>
                <w:szCs w:val="28"/>
                <w:lang w:eastAsia="en-US"/>
              </w:rPr>
            </w:pPr>
          </w:p>
          <w:p w14:paraId="65763B2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9D1F242"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9D31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республиканского бюджета</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A49531"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01</w:t>
            </w:r>
            <w:r w:rsidRPr="00601080">
              <w:rPr>
                <w:color w:val="000000"/>
                <w:sz w:val="28"/>
                <w:szCs w:val="28"/>
                <w:lang w:val="kk-KZ" w:eastAsia="en-US"/>
              </w:rPr>
              <w:t>3</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FC3F3C" w14:textId="77777777" w:rsidR="00CE4FD5" w:rsidRPr="00601080" w:rsidRDefault="00CE4FD5" w:rsidP="0029237B">
            <w:pPr>
              <w:tabs>
                <w:tab w:val="left" w:pos="709"/>
                <w:tab w:val="left" w:pos="7797"/>
              </w:tabs>
              <w:ind w:left="20"/>
              <w:jc w:val="both"/>
              <w:rPr>
                <w:sz w:val="28"/>
                <w:szCs w:val="28"/>
                <w:lang w:eastAsia="en-US"/>
              </w:rPr>
            </w:pPr>
          </w:p>
          <w:p w14:paraId="0512B0C0"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1361F5" w14:textId="77777777" w:rsidR="00CE4FD5" w:rsidRPr="00601080" w:rsidRDefault="00CE4FD5" w:rsidP="0029237B">
            <w:pPr>
              <w:tabs>
                <w:tab w:val="left" w:pos="709"/>
                <w:tab w:val="left" w:pos="7797"/>
              </w:tabs>
              <w:ind w:left="20"/>
              <w:jc w:val="both"/>
              <w:rPr>
                <w:sz w:val="28"/>
                <w:szCs w:val="28"/>
                <w:lang w:eastAsia="en-US"/>
              </w:rPr>
            </w:pPr>
          </w:p>
          <w:p w14:paraId="37A1D44A"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9DE04" w14:textId="77777777" w:rsidR="00CE4FD5" w:rsidRPr="00601080" w:rsidRDefault="00CE4FD5" w:rsidP="0029237B">
            <w:pPr>
              <w:tabs>
                <w:tab w:val="left" w:pos="709"/>
                <w:tab w:val="left" w:pos="7797"/>
              </w:tabs>
              <w:ind w:left="20"/>
              <w:jc w:val="both"/>
              <w:rPr>
                <w:sz w:val="28"/>
                <w:szCs w:val="28"/>
                <w:lang w:eastAsia="en-US"/>
              </w:rPr>
            </w:pPr>
          </w:p>
          <w:p w14:paraId="50A7361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9FE0CB3"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479DC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местных бюджетов</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C9FED"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01</w:t>
            </w:r>
            <w:r w:rsidRPr="00601080">
              <w:rPr>
                <w:color w:val="000000"/>
                <w:sz w:val="28"/>
                <w:szCs w:val="28"/>
                <w:lang w:val="kk-KZ" w:eastAsia="en-US"/>
              </w:rPr>
              <w:t>4</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102F9F" w14:textId="77777777" w:rsidR="00CE4FD5" w:rsidRPr="00601080" w:rsidRDefault="00CE4FD5" w:rsidP="0029237B">
            <w:pPr>
              <w:tabs>
                <w:tab w:val="left" w:pos="709"/>
                <w:tab w:val="left" w:pos="7797"/>
              </w:tabs>
              <w:ind w:left="20"/>
              <w:jc w:val="both"/>
              <w:rPr>
                <w:sz w:val="28"/>
                <w:szCs w:val="28"/>
                <w:lang w:eastAsia="en-US"/>
              </w:rPr>
            </w:pPr>
          </w:p>
          <w:p w14:paraId="13FFCF84"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C8AC08" w14:textId="77777777" w:rsidR="00CE4FD5" w:rsidRPr="00601080" w:rsidRDefault="00CE4FD5" w:rsidP="0029237B">
            <w:pPr>
              <w:tabs>
                <w:tab w:val="left" w:pos="709"/>
                <w:tab w:val="left" w:pos="7797"/>
              </w:tabs>
              <w:ind w:left="20"/>
              <w:jc w:val="both"/>
              <w:rPr>
                <w:sz w:val="28"/>
                <w:szCs w:val="28"/>
                <w:lang w:eastAsia="en-US"/>
              </w:rPr>
            </w:pPr>
          </w:p>
          <w:p w14:paraId="487C87C5"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717ABD" w14:textId="77777777" w:rsidR="00CE4FD5" w:rsidRPr="00601080" w:rsidRDefault="00CE4FD5" w:rsidP="0029237B">
            <w:pPr>
              <w:tabs>
                <w:tab w:val="left" w:pos="709"/>
                <w:tab w:val="left" w:pos="7797"/>
              </w:tabs>
              <w:ind w:left="20"/>
              <w:jc w:val="both"/>
              <w:rPr>
                <w:sz w:val="28"/>
                <w:szCs w:val="28"/>
                <w:lang w:eastAsia="en-US"/>
              </w:rPr>
            </w:pPr>
          </w:p>
          <w:p w14:paraId="587E8D4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8BDBF7B"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9DBD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организациям</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B36C0C"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01</w:t>
            </w:r>
            <w:r w:rsidRPr="00601080">
              <w:rPr>
                <w:color w:val="000000"/>
                <w:sz w:val="28"/>
                <w:szCs w:val="28"/>
                <w:lang w:val="kk-KZ" w:eastAsia="en-US"/>
              </w:rPr>
              <w:t>5</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4D0F6" w14:textId="77777777" w:rsidR="00CE4FD5" w:rsidRPr="00601080" w:rsidRDefault="00CE4FD5" w:rsidP="0029237B">
            <w:pPr>
              <w:tabs>
                <w:tab w:val="left" w:pos="709"/>
                <w:tab w:val="left" w:pos="7797"/>
              </w:tabs>
              <w:ind w:left="20"/>
              <w:jc w:val="both"/>
              <w:rPr>
                <w:sz w:val="28"/>
                <w:szCs w:val="28"/>
                <w:lang w:eastAsia="en-US"/>
              </w:rPr>
            </w:pPr>
          </w:p>
          <w:p w14:paraId="61116DF1"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3AB10" w14:textId="77777777" w:rsidR="00CE4FD5" w:rsidRPr="00601080" w:rsidRDefault="00CE4FD5" w:rsidP="0029237B">
            <w:pPr>
              <w:tabs>
                <w:tab w:val="left" w:pos="709"/>
                <w:tab w:val="left" w:pos="7797"/>
              </w:tabs>
              <w:ind w:left="20"/>
              <w:jc w:val="both"/>
              <w:rPr>
                <w:sz w:val="28"/>
                <w:szCs w:val="28"/>
                <w:lang w:eastAsia="en-US"/>
              </w:rPr>
            </w:pPr>
          </w:p>
          <w:p w14:paraId="2BB66FF6"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F2009E" w14:textId="77777777" w:rsidR="00CE4FD5" w:rsidRPr="00601080" w:rsidRDefault="00CE4FD5" w:rsidP="0029237B">
            <w:pPr>
              <w:tabs>
                <w:tab w:val="left" w:pos="709"/>
                <w:tab w:val="left" w:pos="7797"/>
              </w:tabs>
              <w:ind w:left="20"/>
              <w:jc w:val="both"/>
              <w:rPr>
                <w:sz w:val="28"/>
                <w:szCs w:val="28"/>
                <w:lang w:eastAsia="en-US"/>
              </w:rPr>
            </w:pPr>
          </w:p>
          <w:p w14:paraId="2F0E757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98E0FF7"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7BCA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финансовые инвестиции</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E47B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2E00C" w14:textId="77777777" w:rsidR="00CE4FD5" w:rsidRPr="00601080" w:rsidRDefault="00CE4FD5" w:rsidP="0029237B">
            <w:pPr>
              <w:tabs>
                <w:tab w:val="left" w:pos="709"/>
                <w:tab w:val="left" w:pos="7797"/>
              </w:tabs>
              <w:ind w:left="20"/>
              <w:jc w:val="both"/>
              <w:rPr>
                <w:sz w:val="28"/>
                <w:szCs w:val="28"/>
                <w:lang w:eastAsia="en-US"/>
              </w:rPr>
            </w:pPr>
          </w:p>
          <w:p w14:paraId="7AEA1AA7"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0D60E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4AFE24" w14:textId="77777777" w:rsidR="00CE4FD5" w:rsidRPr="00601080" w:rsidRDefault="00CE4FD5" w:rsidP="0029237B">
            <w:pPr>
              <w:tabs>
                <w:tab w:val="left" w:pos="709"/>
                <w:tab w:val="left" w:pos="7797"/>
              </w:tabs>
              <w:ind w:left="20"/>
              <w:jc w:val="both"/>
              <w:rPr>
                <w:sz w:val="28"/>
                <w:szCs w:val="28"/>
                <w:lang w:eastAsia="en-US"/>
              </w:rPr>
            </w:pPr>
          </w:p>
          <w:p w14:paraId="160499D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0D199E4"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07482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государственным учреждениям своей системы</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8D13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2E45C1" w14:textId="77777777" w:rsidR="00CE4FD5" w:rsidRPr="00601080" w:rsidRDefault="00CE4FD5" w:rsidP="0029237B">
            <w:pPr>
              <w:tabs>
                <w:tab w:val="left" w:pos="709"/>
                <w:tab w:val="left" w:pos="7797"/>
              </w:tabs>
              <w:ind w:left="20"/>
              <w:jc w:val="both"/>
              <w:rPr>
                <w:sz w:val="28"/>
                <w:szCs w:val="28"/>
                <w:lang w:eastAsia="en-US"/>
              </w:rPr>
            </w:pPr>
          </w:p>
          <w:p w14:paraId="6E36C7BD"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999A9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B7EBA" w14:textId="77777777" w:rsidR="00CE4FD5" w:rsidRPr="00601080" w:rsidRDefault="00CE4FD5" w:rsidP="0029237B">
            <w:pPr>
              <w:tabs>
                <w:tab w:val="left" w:pos="709"/>
                <w:tab w:val="left" w:pos="7797"/>
              </w:tabs>
              <w:ind w:left="20"/>
              <w:jc w:val="both"/>
              <w:rPr>
                <w:sz w:val="28"/>
                <w:szCs w:val="28"/>
                <w:lang w:eastAsia="en-US"/>
              </w:rPr>
            </w:pPr>
          </w:p>
          <w:p w14:paraId="52C9551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3509A58"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9671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государственным органам, из них:</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C4BE1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D3EF1" w14:textId="77777777" w:rsidR="00CE4FD5" w:rsidRPr="00601080" w:rsidRDefault="00CE4FD5" w:rsidP="0029237B">
            <w:pPr>
              <w:tabs>
                <w:tab w:val="left" w:pos="709"/>
                <w:tab w:val="left" w:pos="7797"/>
              </w:tabs>
              <w:ind w:left="20"/>
              <w:jc w:val="both"/>
              <w:rPr>
                <w:sz w:val="28"/>
                <w:szCs w:val="28"/>
                <w:lang w:eastAsia="en-US"/>
              </w:rPr>
            </w:pPr>
          </w:p>
          <w:p w14:paraId="74245B12"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C6B23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B06278" w14:textId="77777777" w:rsidR="00CE4FD5" w:rsidRPr="00601080" w:rsidRDefault="00CE4FD5" w:rsidP="0029237B">
            <w:pPr>
              <w:tabs>
                <w:tab w:val="left" w:pos="709"/>
                <w:tab w:val="left" w:pos="7797"/>
              </w:tabs>
              <w:ind w:left="20"/>
              <w:jc w:val="both"/>
              <w:rPr>
                <w:sz w:val="28"/>
                <w:szCs w:val="28"/>
                <w:lang w:eastAsia="en-US"/>
              </w:rPr>
            </w:pPr>
          </w:p>
          <w:p w14:paraId="3FBE51B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B0FC96A"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3DC76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республиканского бюджета</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18C046"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3</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950AD5" w14:textId="77777777" w:rsidR="00CE4FD5" w:rsidRPr="00601080" w:rsidRDefault="00CE4FD5" w:rsidP="0029237B">
            <w:pPr>
              <w:tabs>
                <w:tab w:val="left" w:pos="709"/>
                <w:tab w:val="left" w:pos="7797"/>
              </w:tabs>
              <w:ind w:left="20"/>
              <w:jc w:val="both"/>
              <w:rPr>
                <w:sz w:val="28"/>
                <w:szCs w:val="28"/>
                <w:lang w:eastAsia="en-US"/>
              </w:rPr>
            </w:pPr>
          </w:p>
          <w:p w14:paraId="63CD5934"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E4193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79649" w14:textId="77777777" w:rsidR="00CE4FD5" w:rsidRPr="00601080" w:rsidRDefault="00CE4FD5" w:rsidP="0029237B">
            <w:pPr>
              <w:tabs>
                <w:tab w:val="left" w:pos="709"/>
                <w:tab w:val="left" w:pos="7797"/>
              </w:tabs>
              <w:ind w:left="20"/>
              <w:jc w:val="both"/>
              <w:rPr>
                <w:sz w:val="28"/>
                <w:szCs w:val="28"/>
                <w:lang w:eastAsia="en-US"/>
              </w:rPr>
            </w:pPr>
          </w:p>
          <w:p w14:paraId="0C3D69C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0E94572"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EC45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местных бюджетов</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F3FD5"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4</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309C61" w14:textId="77777777" w:rsidR="00CE4FD5" w:rsidRPr="00601080" w:rsidRDefault="00CE4FD5" w:rsidP="0029237B">
            <w:pPr>
              <w:tabs>
                <w:tab w:val="left" w:pos="709"/>
                <w:tab w:val="left" w:pos="7797"/>
              </w:tabs>
              <w:ind w:left="20"/>
              <w:jc w:val="both"/>
              <w:rPr>
                <w:sz w:val="28"/>
                <w:szCs w:val="28"/>
                <w:lang w:eastAsia="en-US"/>
              </w:rPr>
            </w:pPr>
          </w:p>
          <w:p w14:paraId="5FEC1273"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C9E1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9AC4A7" w14:textId="77777777" w:rsidR="00CE4FD5" w:rsidRPr="00601080" w:rsidRDefault="00CE4FD5" w:rsidP="0029237B">
            <w:pPr>
              <w:tabs>
                <w:tab w:val="left" w:pos="709"/>
                <w:tab w:val="left" w:pos="7797"/>
              </w:tabs>
              <w:ind w:left="20"/>
              <w:jc w:val="both"/>
              <w:rPr>
                <w:sz w:val="28"/>
                <w:szCs w:val="28"/>
                <w:lang w:eastAsia="en-US"/>
              </w:rPr>
            </w:pPr>
          </w:p>
          <w:p w14:paraId="1377404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4FA908A"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1A10F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организациям</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099272"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5</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43FA9B" w14:textId="77777777" w:rsidR="00CE4FD5" w:rsidRPr="00601080" w:rsidRDefault="00CE4FD5" w:rsidP="0029237B">
            <w:pPr>
              <w:tabs>
                <w:tab w:val="left" w:pos="709"/>
                <w:tab w:val="left" w:pos="7797"/>
              </w:tabs>
              <w:ind w:left="20"/>
              <w:jc w:val="both"/>
              <w:rPr>
                <w:sz w:val="28"/>
                <w:szCs w:val="28"/>
                <w:lang w:eastAsia="en-US"/>
              </w:rPr>
            </w:pPr>
          </w:p>
          <w:p w14:paraId="77F1C1F4"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AAFF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2C8597" w14:textId="77777777" w:rsidR="00CE4FD5" w:rsidRPr="00601080" w:rsidRDefault="00CE4FD5" w:rsidP="0029237B">
            <w:pPr>
              <w:tabs>
                <w:tab w:val="left" w:pos="709"/>
                <w:tab w:val="left" w:pos="7797"/>
              </w:tabs>
              <w:ind w:left="20"/>
              <w:jc w:val="both"/>
              <w:rPr>
                <w:sz w:val="28"/>
                <w:szCs w:val="28"/>
                <w:lang w:eastAsia="en-US"/>
              </w:rPr>
            </w:pPr>
          </w:p>
          <w:p w14:paraId="6A0DF84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8654474"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7C25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основные средства</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6828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969FA" w14:textId="77777777" w:rsidR="00CE4FD5" w:rsidRPr="00601080" w:rsidRDefault="00CE4FD5" w:rsidP="0029237B">
            <w:pPr>
              <w:tabs>
                <w:tab w:val="left" w:pos="709"/>
                <w:tab w:val="left" w:pos="7797"/>
              </w:tabs>
              <w:ind w:left="20"/>
              <w:jc w:val="both"/>
              <w:rPr>
                <w:sz w:val="28"/>
                <w:szCs w:val="28"/>
                <w:lang w:eastAsia="en-US"/>
              </w:rPr>
            </w:pPr>
          </w:p>
          <w:p w14:paraId="25A370DE"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2DAE59" w14:textId="77777777" w:rsidR="00CE4FD5" w:rsidRPr="00601080" w:rsidRDefault="00CE4FD5" w:rsidP="0029237B">
            <w:pPr>
              <w:tabs>
                <w:tab w:val="left" w:pos="709"/>
                <w:tab w:val="left" w:pos="7797"/>
              </w:tabs>
              <w:ind w:left="20"/>
              <w:jc w:val="both"/>
              <w:rPr>
                <w:sz w:val="28"/>
                <w:szCs w:val="28"/>
                <w:lang w:eastAsia="en-US"/>
              </w:rPr>
            </w:pPr>
          </w:p>
          <w:p w14:paraId="15863A91"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182EC" w14:textId="77777777" w:rsidR="00CE4FD5" w:rsidRPr="00601080" w:rsidRDefault="00CE4FD5" w:rsidP="0029237B">
            <w:pPr>
              <w:tabs>
                <w:tab w:val="left" w:pos="709"/>
                <w:tab w:val="left" w:pos="7797"/>
              </w:tabs>
              <w:ind w:left="20"/>
              <w:jc w:val="both"/>
              <w:rPr>
                <w:sz w:val="28"/>
                <w:szCs w:val="28"/>
                <w:lang w:eastAsia="en-US"/>
              </w:rPr>
            </w:pPr>
          </w:p>
          <w:p w14:paraId="5888850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7B91502"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FCBD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государственным учреждениям своей системы</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CC03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5E8A6" w14:textId="77777777" w:rsidR="00CE4FD5" w:rsidRPr="00601080" w:rsidRDefault="00CE4FD5" w:rsidP="0029237B">
            <w:pPr>
              <w:tabs>
                <w:tab w:val="left" w:pos="709"/>
                <w:tab w:val="left" w:pos="7797"/>
              </w:tabs>
              <w:ind w:left="20"/>
              <w:jc w:val="both"/>
              <w:rPr>
                <w:sz w:val="28"/>
                <w:szCs w:val="28"/>
                <w:lang w:eastAsia="en-US"/>
              </w:rPr>
            </w:pPr>
          </w:p>
          <w:p w14:paraId="13DB01C6"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FCEC3" w14:textId="77777777" w:rsidR="00CE4FD5" w:rsidRPr="00601080" w:rsidRDefault="00CE4FD5" w:rsidP="0029237B">
            <w:pPr>
              <w:tabs>
                <w:tab w:val="left" w:pos="709"/>
                <w:tab w:val="left" w:pos="7797"/>
              </w:tabs>
              <w:ind w:left="20"/>
              <w:jc w:val="both"/>
              <w:rPr>
                <w:sz w:val="28"/>
                <w:szCs w:val="28"/>
                <w:lang w:eastAsia="en-US"/>
              </w:rPr>
            </w:pPr>
          </w:p>
          <w:p w14:paraId="4C0BF3C5"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399BF" w14:textId="77777777" w:rsidR="00CE4FD5" w:rsidRPr="00601080" w:rsidRDefault="00CE4FD5" w:rsidP="0029237B">
            <w:pPr>
              <w:tabs>
                <w:tab w:val="left" w:pos="709"/>
                <w:tab w:val="left" w:pos="7797"/>
              </w:tabs>
              <w:ind w:left="20"/>
              <w:jc w:val="both"/>
              <w:rPr>
                <w:sz w:val="28"/>
                <w:szCs w:val="28"/>
                <w:lang w:eastAsia="en-US"/>
              </w:rPr>
            </w:pPr>
          </w:p>
          <w:p w14:paraId="167DEB5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71B771E"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7D4D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государственным органам, из них:</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E108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C061F" w14:textId="77777777" w:rsidR="00CE4FD5" w:rsidRPr="00601080" w:rsidRDefault="00CE4FD5" w:rsidP="0029237B">
            <w:pPr>
              <w:tabs>
                <w:tab w:val="left" w:pos="709"/>
                <w:tab w:val="left" w:pos="7797"/>
              </w:tabs>
              <w:ind w:left="20"/>
              <w:jc w:val="both"/>
              <w:rPr>
                <w:sz w:val="28"/>
                <w:szCs w:val="28"/>
                <w:lang w:eastAsia="en-US"/>
              </w:rPr>
            </w:pPr>
          </w:p>
          <w:p w14:paraId="3D73A442"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715F61" w14:textId="77777777" w:rsidR="00CE4FD5" w:rsidRPr="00601080" w:rsidRDefault="00CE4FD5" w:rsidP="0029237B">
            <w:pPr>
              <w:tabs>
                <w:tab w:val="left" w:pos="709"/>
                <w:tab w:val="left" w:pos="7797"/>
              </w:tabs>
              <w:ind w:left="20"/>
              <w:jc w:val="both"/>
              <w:rPr>
                <w:sz w:val="28"/>
                <w:szCs w:val="28"/>
                <w:lang w:eastAsia="en-US"/>
              </w:rPr>
            </w:pPr>
          </w:p>
          <w:p w14:paraId="5064D930"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CF52E" w14:textId="77777777" w:rsidR="00CE4FD5" w:rsidRPr="00601080" w:rsidRDefault="00CE4FD5" w:rsidP="0029237B">
            <w:pPr>
              <w:tabs>
                <w:tab w:val="left" w:pos="709"/>
                <w:tab w:val="left" w:pos="7797"/>
              </w:tabs>
              <w:ind w:left="20"/>
              <w:jc w:val="both"/>
              <w:rPr>
                <w:sz w:val="28"/>
                <w:szCs w:val="28"/>
                <w:lang w:eastAsia="en-US"/>
              </w:rPr>
            </w:pPr>
          </w:p>
          <w:p w14:paraId="6886D16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C2F7222"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57D9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финансируемым из республиканского бюджета</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9EB19D"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03</w:t>
            </w:r>
            <w:r w:rsidRPr="00601080">
              <w:rPr>
                <w:color w:val="000000"/>
                <w:sz w:val="28"/>
                <w:szCs w:val="28"/>
                <w:lang w:val="kk-KZ" w:eastAsia="en-US"/>
              </w:rPr>
              <w:t>3</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10A5A2" w14:textId="77777777" w:rsidR="00CE4FD5" w:rsidRPr="00601080" w:rsidRDefault="00CE4FD5" w:rsidP="0029237B">
            <w:pPr>
              <w:tabs>
                <w:tab w:val="left" w:pos="709"/>
                <w:tab w:val="left" w:pos="7797"/>
              </w:tabs>
              <w:ind w:left="20"/>
              <w:jc w:val="both"/>
              <w:rPr>
                <w:sz w:val="28"/>
                <w:szCs w:val="28"/>
                <w:lang w:eastAsia="en-US"/>
              </w:rPr>
            </w:pPr>
          </w:p>
          <w:p w14:paraId="64AF0A45"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9F1C7" w14:textId="77777777" w:rsidR="00CE4FD5" w:rsidRPr="00601080" w:rsidRDefault="00CE4FD5" w:rsidP="0029237B">
            <w:pPr>
              <w:tabs>
                <w:tab w:val="left" w:pos="709"/>
                <w:tab w:val="left" w:pos="7797"/>
              </w:tabs>
              <w:ind w:left="20"/>
              <w:jc w:val="both"/>
              <w:rPr>
                <w:sz w:val="28"/>
                <w:szCs w:val="28"/>
                <w:lang w:eastAsia="en-US"/>
              </w:rPr>
            </w:pPr>
          </w:p>
          <w:p w14:paraId="262D2AAC"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AD7FC" w14:textId="77777777" w:rsidR="00CE4FD5" w:rsidRPr="00601080" w:rsidRDefault="00CE4FD5" w:rsidP="0029237B">
            <w:pPr>
              <w:tabs>
                <w:tab w:val="left" w:pos="709"/>
                <w:tab w:val="left" w:pos="7797"/>
              </w:tabs>
              <w:ind w:left="20"/>
              <w:jc w:val="both"/>
              <w:rPr>
                <w:sz w:val="28"/>
                <w:szCs w:val="28"/>
                <w:lang w:eastAsia="en-US"/>
              </w:rPr>
            </w:pPr>
          </w:p>
          <w:p w14:paraId="59CCADA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EBA2C90"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A433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местных бюджетов</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32608A"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03</w:t>
            </w:r>
            <w:r w:rsidRPr="00601080">
              <w:rPr>
                <w:color w:val="000000"/>
                <w:sz w:val="28"/>
                <w:szCs w:val="28"/>
                <w:lang w:val="kk-KZ" w:eastAsia="en-US"/>
              </w:rPr>
              <w:t>4</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E5EC2" w14:textId="77777777" w:rsidR="00CE4FD5" w:rsidRPr="00601080" w:rsidRDefault="00CE4FD5" w:rsidP="0029237B">
            <w:pPr>
              <w:tabs>
                <w:tab w:val="left" w:pos="709"/>
                <w:tab w:val="left" w:pos="7797"/>
              </w:tabs>
              <w:ind w:left="20"/>
              <w:jc w:val="both"/>
              <w:rPr>
                <w:sz w:val="28"/>
                <w:szCs w:val="28"/>
                <w:lang w:eastAsia="en-US"/>
              </w:rPr>
            </w:pPr>
          </w:p>
          <w:p w14:paraId="5C75FD09"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7923D4" w14:textId="77777777" w:rsidR="00CE4FD5" w:rsidRPr="00601080" w:rsidRDefault="00CE4FD5" w:rsidP="0029237B">
            <w:pPr>
              <w:tabs>
                <w:tab w:val="left" w:pos="709"/>
                <w:tab w:val="left" w:pos="7797"/>
              </w:tabs>
              <w:ind w:left="20"/>
              <w:jc w:val="both"/>
              <w:rPr>
                <w:sz w:val="28"/>
                <w:szCs w:val="28"/>
                <w:lang w:eastAsia="en-US"/>
              </w:rPr>
            </w:pPr>
          </w:p>
          <w:p w14:paraId="03604287"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E4E599" w14:textId="77777777" w:rsidR="00CE4FD5" w:rsidRPr="00601080" w:rsidRDefault="00CE4FD5" w:rsidP="0029237B">
            <w:pPr>
              <w:tabs>
                <w:tab w:val="left" w:pos="709"/>
                <w:tab w:val="left" w:pos="7797"/>
              </w:tabs>
              <w:ind w:left="20"/>
              <w:jc w:val="both"/>
              <w:rPr>
                <w:sz w:val="28"/>
                <w:szCs w:val="28"/>
                <w:lang w:eastAsia="en-US"/>
              </w:rPr>
            </w:pPr>
          </w:p>
          <w:p w14:paraId="4E48ED0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A02DA34"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4C764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организациям</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62D6E4"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03</w:t>
            </w:r>
            <w:r w:rsidRPr="00601080">
              <w:rPr>
                <w:color w:val="000000"/>
                <w:sz w:val="28"/>
                <w:szCs w:val="28"/>
                <w:lang w:val="kk-KZ" w:eastAsia="en-US"/>
              </w:rPr>
              <w:t>5</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DAB2C8" w14:textId="77777777" w:rsidR="00CE4FD5" w:rsidRPr="00601080" w:rsidRDefault="00CE4FD5" w:rsidP="0029237B">
            <w:pPr>
              <w:tabs>
                <w:tab w:val="left" w:pos="709"/>
                <w:tab w:val="left" w:pos="7797"/>
              </w:tabs>
              <w:ind w:left="20"/>
              <w:jc w:val="both"/>
              <w:rPr>
                <w:sz w:val="28"/>
                <w:szCs w:val="28"/>
                <w:lang w:eastAsia="en-US"/>
              </w:rPr>
            </w:pPr>
          </w:p>
          <w:p w14:paraId="36098736"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94F351" w14:textId="77777777" w:rsidR="00CE4FD5" w:rsidRPr="00601080" w:rsidRDefault="00CE4FD5" w:rsidP="0029237B">
            <w:pPr>
              <w:tabs>
                <w:tab w:val="left" w:pos="709"/>
                <w:tab w:val="left" w:pos="7797"/>
              </w:tabs>
              <w:ind w:left="20"/>
              <w:jc w:val="both"/>
              <w:rPr>
                <w:sz w:val="28"/>
                <w:szCs w:val="28"/>
                <w:lang w:eastAsia="en-US"/>
              </w:rPr>
            </w:pPr>
          </w:p>
          <w:p w14:paraId="3B4735F4"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DAF14" w14:textId="77777777" w:rsidR="00CE4FD5" w:rsidRPr="00601080" w:rsidRDefault="00CE4FD5" w:rsidP="0029237B">
            <w:pPr>
              <w:tabs>
                <w:tab w:val="left" w:pos="709"/>
                <w:tab w:val="left" w:pos="7797"/>
              </w:tabs>
              <w:ind w:left="20"/>
              <w:jc w:val="both"/>
              <w:rPr>
                <w:sz w:val="28"/>
                <w:szCs w:val="28"/>
                <w:lang w:eastAsia="en-US"/>
              </w:rPr>
            </w:pPr>
          </w:p>
          <w:p w14:paraId="7A62592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79CBE80"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79B6C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незавершенное строительство и капитальные вложения</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670CB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EFF47" w14:textId="77777777" w:rsidR="00CE4FD5" w:rsidRPr="00601080" w:rsidRDefault="00CE4FD5" w:rsidP="0029237B">
            <w:pPr>
              <w:tabs>
                <w:tab w:val="left" w:pos="709"/>
                <w:tab w:val="left" w:pos="7797"/>
              </w:tabs>
              <w:ind w:left="20"/>
              <w:jc w:val="both"/>
              <w:rPr>
                <w:sz w:val="28"/>
                <w:szCs w:val="28"/>
                <w:lang w:eastAsia="en-US"/>
              </w:rPr>
            </w:pPr>
          </w:p>
          <w:p w14:paraId="3D740EE0"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B772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C7BDFC" w14:textId="77777777" w:rsidR="00CE4FD5" w:rsidRPr="00601080" w:rsidRDefault="00CE4FD5" w:rsidP="0029237B">
            <w:pPr>
              <w:tabs>
                <w:tab w:val="left" w:pos="709"/>
                <w:tab w:val="left" w:pos="7797"/>
              </w:tabs>
              <w:ind w:left="20"/>
              <w:jc w:val="both"/>
              <w:rPr>
                <w:sz w:val="28"/>
                <w:szCs w:val="28"/>
                <w:lang w:eastAsia="en-US"/>
              </w:rPr>
            </w:pPr>
          </w:p>
          <w:p w14:paraId="32D02EB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0F01D0B"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45322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государственным учреждениям своей системы</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1F38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041</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8A1CB" w14:textId="77777777" w:rsidR="00CE4FD5" w:rsidRPr="00601080" w:rsidRDefault="00CE4FD5" w:rsidP="0029237B">
            <w:pPr>
              <w:tabs>
                <w:tab w:val="left" w:pos="709"/>
                <w:tab w:val="left" w:pos="7797"/>
              </w:tabs>
              <w:ind w:left="20"/>
              <w:jc w:val="both"/>
              <w:rPr>
                <w:sz w:val="28"/>
                <w:szCs w:val="28"/>
                <w:lang w:eastAsia="en-US"/>
              </w:rPr>
            </w:pPr>
          </w:p>
          <w:p w14:paraId="6633A61C"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8774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5F1D5" w14:textId="77777777" w:rsidR="00CE4FD5" w:rsidRPr="00601080" w:rsidRDefault="00CE4FD5" w:rsidP="0029237B">
            <w:pPr>
              <w:tabs>
                <w:tab w:val="left" w:pos="709"/>
                <w:tab w:val="left" w:pos="7797"/>
              </w:tabs>
              <w:ind w:left="20"/>
              <w:jc w:val="both"/>
              <w:rPr>
                <w:sz w:val="28"/>
                <w:szCs w:val="28"/>
                <w:lang w:eastAsia="en-US"/>
              </w:rPr>
            </w:pPr>
          </w:p>
          <w:p w14:paraId="4B9B53F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4EE18F4"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96F65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государственным органам, из них:</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4CB5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042</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AA4FE8" w14:textId="77777777" w:rsidR="00CE4FD5" w:rsidRPr="00601080" w:rsidRDefault="00CE4FD5" w:rsidP="0029237B">
            <w:pPr>
              <w:tabs>
                <w:tab w:val="left" w:pos="709"/>
                <w:tab w:val="left" w:pos="7797"/>
              </w:tabs>
              <w:ind w:left="20"/>
              <w:jc w:val="both"/>
              <w:rPr>
                <w:sz w:val="28"/>
                <w:szCs w:val="28"/>
                <w:lang w:eastAsia="en-US"/>
              </w:rPr>
            </w:pPr>
          </w:p>
          <w:p w14:paraId="07C835B3"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C0D34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75BD3B" w14:textId="77777777" w:rsidR="00CE4FD5" w:rsidRPr="00601080" w:rsidRDefault="00CE4FD5" w:rsidP="0029237B">
            <w:pPr>
              <w:tabs>
                <w:tab w:val="left" w:pos="709"/>
                <w:tab w:val="left" w:pos="7797"/>
              </w:tabs>
              <w:ind w:left="20"/>
              <w:jc w:val="both"/>
              <w:rPr>
                <w:sz w:val="28"/>
                <w:szCs w:val="28"/>
                <w:lang w:eastAsia="en-US"/>
              </w:rPr>
            </w:pPr>
          </w:p>
          <w:p w14:paraId="15E95EF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D424AF4"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02AF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республиканского бюджета</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C6BBF"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04</w:t>
            </w:r>
            <w:r w:rsidRPr="00601080">
              <w:rPr>
                <w:color w:val="000000"/>
                <w:sz w:val="28"/>
                <w:szCs w:val="28"/>
                <w:lang w:val="kk-KZ" w:eastAsia="en-US"/>
              </w:rPr>
              <w:t>3</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7E2C19" w14:textId="77777777" w:rsidR="00CE4FD5" w:rsidRPr="00601080" w:rsidRDefault="00CE4FD5" w:rsidP="0029237B">
            <w:pPr>
              <w:tabs>
                <w:tab w:val="left" w:pos="709"/>
                <w:tab w:val="left" w:pos="7797"/>
              </w:tabs>
              <w:ind w:left="20"/>
              <w:jc w:val="both"/>
              <w:rPr>
                <w:sz w:val="28"/>
                <w:szCs w:val="28"/>
                <w:lang w:eastAsia="en-US"/>
              </w:rPr>
            </w:pPr>
          </w:p>
          <w:p w14:paraId="776E66E9"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F02D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BBD4D" w14:textId="77777777" w:rsidR="00CE4FD5" w:rsidRPr="00601080" w:rsidRDefault="00CE4FD5" w:rsidP="0029237B">
            <w:pPr>
              <w:tabs>
                <w:tab w:val="left" w:pos="709"/>
                <w:tab w:val="left" w:pos="7797"/>
              </w:tabs>
              <w:ind w:left="20"/>
              <w:jc w:val="both"/>
              <w:rPr>
                <w:sz w:val="28"/>
                <w:szCs w:val="28"/>
                <w:lang w:eastAsia="en-US"/>
              </w:rPr>
            </w:pPr>
          </w:p>
          <w:p w14:paraId="752A27B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7985DCA"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26AC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местных бюджетов</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06282F"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04</w:t>
            </w:r>
            <w:r w:rsidRPr="00601080">
              <w:rPr>
                <w:color w:val="000000"/>
                <w:sz w:val="28"/>
                <w:szCs w:val="28"/>
                <w:lang w:val="kk-KZ" w:eastAsia="en-US"/>
              </w:rPr>
              <w:t>4</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406425" w14:textId="77777777" w:rsidR="00CE4FD5" w:rsidRPr="00601080" w:rsidRDefault="00CE4FD5" w:rsidP="0029237B">
            <w:pPr>
              <w:tabs>
                <w:tab w:val="left" w:pos="709"/>
                <w:tab w:val="left" w:pos="7797"/>
              </w:tabs>
              <w:ind w:left="20"/>
              <w:jc w:val="both"/>
              <w:rPr>
                <w:sz w:val="28"/>
                <w:szCs w:val="28"/>
                <w:lang w:eastAsia="en-US"/>
              </w:rPr>
            </w:pPr>
          </w:p>
          <w:p w14:paraId="424ECDD0"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A6D7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66452" w14:textId="77777777" w:rsidR="00CE4FD5" w:rsidRPr="00601080" w:rsidRDefault="00CE4FD5" w:rsidP="0029237B">
            <w:pPr>
              <w:tabs>
                <w:tab w:val="left" w:pos="709"/>
                <w:tab w:val="left" w:pos="7797"/>
              </w:tabs>
              <w:ind w:left="20"/>
              <w:jc w:val="both"/>
              <w:rPr>
                <w:sz w:val="28"/>
                <w:szCs w:val="28"/>
                <w:lang w:eastAsia="en-US"/>
              </w:rPr>
            </w:pPr>
          </w:p>
          <w:p w14:paraId="2EC35B7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D6E038A"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52D06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организациям</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18D81"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04</w:t>
            </w:r>
            <w:r w:rsidRPr="00601080">
              <w:rPr>
                <w:color w:val="000000"/>
                <w:sz w:val="28"/>
                <w:szCs w:val="28"/>
                <w:lang w:val="kk-KZ" w:eastAsia="en-US"/>
              </w:rPr>
              <w:t>5</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E6D66" w14:textId="77777777" w:rsidR="00CE4FD5" w:rsidRPr="00601080" w:rsidRDefault="00CE4FD5" w:rsidP="0029237B">
            <w:pPr>
              <w:tabs>
                <w:tab w:val="left" w:pos="709"/>
                <w:tab w:val="left" w:pos="7797"/>
              </w:tabs>
              <w:ind w:left="20"/>
              <w:jc w:val="both"/>
              <w:rPr>
                <w:sz w:val="28"/>
                <w:szCs w:val="28"/>
                <w:lang w:eastAsia="en-US"/>
              </w:rPr>
            </w:pPr>
          </w:p>
          <w:p w14:paraId="0E67AC3D"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74CE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5DB186" w14:textId="77777777" w:rsidR="00CE4FD5" w:rsidRPr="00601080" w:rsidRDefault="00CE4FD5" w:rsidP="0029237B">
            <w:pPr>
              <w:tabs>
                <w:tab w:val="left" w:pos="709"/>
                <w:tab w:val="left" w:pos="7797"/>
              </w:tabs>
              <w:ind w:left="20"/>
              <w:jc w:val="both"/>
              <w:rPr>
                <w:sz w:val="28"/>
                <w:szCs w:val="28"/>
                <w:lang w:eastAsia="en-US"/>
              </w:rPr>
            </w:pPr>
          </w:p>
          <w:p w14:paraId="117054B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1EE085C"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A749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нематериальные активы</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A6915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050</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221543" w14:textId="77777777" w:rsidR="00CE4FD5" w:rsidRPr="00601080" w:rsidRDefault="00CE4FD5" w:rsidP="0029237B">
            <w:pPr>
              <w:tabs>
                <w:tab w:val="left" w:pos="709"/>
                <w:tab w:val="left" w:pos="7797"/>
              </w:tabs>
              <w:ind w:left="20"/>
              <w:jc w:val="both"/>
              <w:rPr>
                <w:sz w:val="28"/>
                <w:szCs w:val="28"/>
                <w:lang w:eastAsia="en-US"/>
              </w:rPr>
            </w:pPr>
          </w:p>
          <w:p w14:paraId="2D968BC6"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7CFC02" w14:textId="77777777" w:rsidR="00CE4FD5" w:rsidRPr="00601080" w:rsidRDefault="00CE4FD5" w:rsidP="0029237B">
            <w:pPr>
              <w:tabs>
                <w:tab w:val="left" w:pos="709"/>
                <w:tab w:val="left" w:pos="7797"/>
              </w:tabs>
              <w:ind w:left="20"/>
              <w:jc w:val="both"/>
              <w:rPr>
                <w:sz w:val="28"/>
                <w:szCs w:val="28"/>
                <w:lang w:eastAsia="en-US"/>
              </w:rPr>
            </w:pPr>
          </w:p>
          <w:p w14:paraId="6CDC7A5E"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4F5757" w14:textId="77777777" w:rsidR="00CE4FD5" w:rsidRPr="00601080" w:rsidRDefault="00CE4FD5" w:rsidP="0029237B">
            <w:pPr>
              <w:tabs>
                <w:tab w:val="left" w:pos="709"/>
                <w:tab w:val="left" w:pos="7797"/>
              </w:tabs>
              <w:ind w:left="20"/>
              <w:jc w:val="both"/>
              <w:rPr>
                <w:sz w:val="28"/>
                <w:szCs w:val="28"/>
                <w:lang w:eastAsia="en-US"/>
              </w:rPr>
            </w:pPr>
          </w:p>
          <w:p w14:paraId="3BD693B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3966B8B"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3775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государственным учреждениям своей системы</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C5BD6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051</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005490" w14:textId="77777777" w:rsidR="00CE4FD5" w:rsidRPr="00601080" w:rsidRDefault="00CE4FD5" w:rsidP="0029237B">
            <w:pPr>
              <w:tabs>
                <w:tab w:val="left" w:pos="709"/>
                <w:tab w:val="left" w:pos="7797"/>
              </w:tabs>
              <w:ind w:left="20"/>
              <w:jc w:val="both"/>
              <w:rPr>
                <w:sz w:val="28"/>
                <w:szCs w:val="28"/>
                <w:lang w:eastAsia="en-US"/>
              </w:rPr>
            </w:pPr>
          </w:p>
          <w:p w14:paraId="7CB8F5F8"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C12D3E" w14:textId="77777777" w:rsidR="00CE4FD5" w:rsidRPr="00601080" w:rsidRDefault="00CE4FD5" w:rsidP="0029237B">
            <w:pPr>
              <w:tabs>
                <w:tab w:val="left" w:pos="709"/>
                <w:tab w:val="left" w:pos="7797"/>
              </w:tabs>
              <w:ind w:left="20"/>
              <w:jc w:val="both"/>
              <w:rPr>
                <w:sz w:val="28"/>
                <w:szCs w:val="28"/>
                <w:lang w:eastAsia="en-US"/>
              </w:rPr>
            </w:pPr>
          </w:p>
          <w:p w14:paraId="33F190FF"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544893" w14:textId="77777777" w:rsidR="00CE4FD5" w:rsidRPr="00601080" w:rsidRDefault="00CE4FD5" w:rsidP="0029237B">
            <w:pPr>
              <w:tabs>
                <w:tab w:val="left" w:pos="709"/>
                <w:tab w:val="left" w:pos="7797"/>
              </w:tabs>
              <w:ind w:left="20"/>
              <w:jc w:val="both"/>
              <w:rPr>
                <w:sz w:val="28"/>
                <w:szCs w:val="28"/>
                <w:lang w:eastAsia="en-US"/>
              </w:rPr>
            </w:pPr>
          </w:p>
          <w:p w14:paraId="1D71034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A8A1EED"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A87D4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государственным органам, из них:</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BC99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052</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D17ECC" w14:textId="77777777" w:rsidR="00CE4FD5" w:rsidRPr="00601080" w:rsidRDefault="00CE4FD5" w:rsidP="0029237B">
            <w:pPr>
              <w:tabs>
                <w:tab w:val="left" w:pos="709"/>
                <w:tab w:val="left" w:pos="7797"/>
              </w:tabs>
              <w:ind w:left="20"/>
              <w:jc w:val="both"/>
              <w:rPr>
                <w:sz w:val="28"/>
                <w:szCs w:val="28"/>
                <w:lang w:eastAsia="en-US"/>
              </w:rPr>
            </w:pPr>
          </w:p>
          <w:p w14:paraId="07FA22E4"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1942F2" w14:textId="77777777" w:rsidR="00CE4FD5" w:rsidRPr="00601080" w:rsidRDefault="00CE4FD5" w:rsidP="0029237B">
            <w:pPr>
              <w:tabs>
                <w:tab w:val="left" w:pos="709"/>
                <w:tab w:val="left" w:pos="7797"/>
              </w:tabs>
              <w:ind w:left="20"/>
              <w:jc w:val="both"/>
              <w:rPr>
                <w:sz w:val="28"/>
                <w:szCs w:val="28"/>
                <w:lang w:eastAsia="en-US"/>
              </w:rPr>
            </w:pPr>
          </w:p>
          <w:p w14:paraId="3E2A07A5"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741496" w14:textId="77777777" w:rsidR="00CE4FD5" w:rsidRPr="00601080" w:rsidRDefault="00CE4FD5" w:rsidP="0029237B">
            <w:pPr>
              <w:tabs>
                <w:tab w:val="left" w:pos="709"/>
                <w:tab w:val="left" w:pos="7797"/>
              </w:tabs>
              <w:ind w:left="20"/>
              <w:jc w:val="both"/>
              <w:rPr>
                <w:sz w:val="28"/>
                <w:szCs w:val="28"/>
                <w:lang w:eastAsia="en-US"/>
              </w:rPr>
            </w:pPr>
          </w:p>
          <w:p w14:paraId="1946C1E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6B2040F"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D139A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республиканского бюджета</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E5195"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05</w:t>
            </w:r>
            <w:r w:rsidRPr="00601080">
              <w:rPr>
                <w:color w:val="000000"/>
                <w:sz w:val="28"/>
                <w:szCs w:val="28"/>
                <w:lang w:val="kk-KZ" w:eastAsia="en-US"/>
              </w:rPr>
              <w:t>3</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AC694A" w14:textId="77777777" w:rsidR="00CE4FD5" w:rsidRPr="00601080" w:rsidRDefault="00CE4FD5" w:rsidP="0029237B">
            <w:pPr>
              <w:tabs>
                <w:tab w:val="left" w:pos="709"/>
                <w:tab w:val="left" w:pos="7797"/>
              </w:tabs>
              <w:ind w:left="20"/>
              <w:jc w:val="both"/>
              <w:rPr>
                <w:sz w:val="28"/>
                <w:szCs w:val="28"/>
                <w:lang w:eastAsia="en-US"/>
              </w:rPr>
            </w:pPr>
          </w:p>
          <w:p w14:paraId="3D502382"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F1415" w14:textId="77777777" w:rsidR="00CE4FD5" w:rsidRPr="00601080" w:rsidRDefault="00CE4FD5" w:rsidP="0029237B">
            <w:pPr>
              <w:tabs>
                <w:tab w:val="left" w:pos="709"/>
                <w:tab w:val="left" w:pos="7797"/>
              </w:tabs>
              <w:ind w:left="20"/>
              <w:jc w:val="both"/>
              <w:rPr>
                <w:sz w:val="28"/>
                <w:szCs w:val="28"/>
                <w:lang w:eastAsia="en-US"/>
              </w:rPr>
            </w:pPr>
          </w:p>
          <w:p w14:paraId="2E624C03"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0AD587" w14:textId="77777777" w:rsidR="00CE4FD5" w:rsidRPr="00601080" w:rsidRDefault="00CE4FD5" w:rsidP="0029237B">
            <w:pPr>
              <w:tabs>
                <w:tab w:val="left" w:pos="709"/>
                <w:tab w:val="left" w:pos="7797"/>
              </w:tabs>
              <w:ind w:left="20"/>
              <w:jc w:val="both"/>
              <w:rPr>
                <w:sz w:val="28"/>
                <w:szCs w:val="28"/>
                <w:lang w:eastAsia="en-US"/>
              </w:rPr>
            </w:pPr>
          </w:p>
          <w:p w14:paraId="16AE45A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31B42BA"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5293B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местных бюджетов</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FA5670"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05</w:t>
            </w:r>
            <w:r w:rsidRPr="00601080">
              <w:rPr>
                <w:color w:val="000000"/>
                <w:sz w:val="28"/>
                <w:szCs w:val="28"/>
                <w:lang w:val="kk-KZ" w:eastAsia="en-US"/>
              </w:rPr>
              <w:t>4</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D2B094" w14:textId="77777777" w:rsidR="00CE4FD5" w:rsidRPr="00601080" w:rsidRDefault="00CE4FD5" w:rsidP="0029237B">
            <w:pPr>
              <w:tabs>
                <w:tab w:val="left" w:pos="709"/>
                <w:tab w:val="left" w:pos="7797"/>
              </w:tabs>
              <w:ind w:left="20"/>
              <w:jc w:val="both"/>
              <w:rPr>
                <w:sz w:val="28"/>
                <w:szCs w:val="28"/>
                <w:lang w:eastAsia="en-US"/>
              </w:rPr>
            </w:pPr>
          </w:p>
          <w:p w14:paraId="5BCCBF7B"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AC7D8" w14:textId="77777777" w:rsidR="00CE4FD5" w:rsidRPr="00601080" w:rsidRDefault="00CE4FD5" w:rsidP="0029237B">
            <w:pPr>
              <w:tabs>
                <w:tab w:val="left" w:pos="709"/>
                <w:tab w:val="left" w:pos="7797"/>
              </w:tabs>
              <w:ind w:left="20"/>
              <w:jc w:val="both"/>
              <w:rPr>
                <w:sz w:val="28"/>
                <w:szCs w:val="28"/>
                <w:lang w:eastAsia="en-US"/>
              </w:rPr>
            </w:pPr>
          </w:p>
          <w:p w14:paraId="5C319477"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1981C1" w14:textId="77777777" w:rsidR="00CE4FD5" w:rsidRPr="00601080" w:rsidRDefault="00CE4FD5" w:rsidP="0029237B">
            <w:pPr>
              <w:tabs>
                <w:tab w:val="left" w:pos="709"/>
                <w:tab w:val="left" w:pos="7797"/>
              </w:tabs>
              <w:ind w:left="20"/>
              <w:jc w:val="both"/>
              <w:rPr>
                <w:sz w:val="28"/>
                <w:szCs w:val="28"/>
                <w:lang w:eastAsia="en-US"/>
              </w:rPr>
            </w:pPr>
          </w:p>
          <w:p w14:paraId="6E93B1D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39FB23E"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DBB28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организациям</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C165F"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05</w:t>
            </w:r>
            <w:r w:rsidRPr="00601080">
              <w:rPr>
                <w:color w:val="000000"/>
                <w:sz w:val="28"/>
                <w:szCs w:val="28"/>
                <w:lang w:val="kk-KZ" w:eastAsia="en-US"/>
              </w:rPr>
              <w:t>5</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D2F8A1" w14:textId="77777777" w:rsidR="00CE4FD5" w:rsidRPr="00601080" w:rsidRDefault="00CE4FD5" w:rsidP="0029237B">
            <w:pPr>
              <w:tabs>
                <w:tab w:val="left" w:pos="709"/>
                <w:tab w:val="left" w:pos="7797"/>
              </w:tabs>
              <w:ind w:left="20"/>
              <w:jc w:val="both"/>
              <w:rPr>
                <w:sz w:val="28"/>
                <w:szCs w:val="28"/>
                <w:lang w:eastAsia="en-US"/>
              </w:rPr>
            </w:pPr>
          </w:p>
          <w:p w14:paraId="35990239"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704FF" w14:textId="77777777" w:rsidR="00CE4FD5" w:rsidRPr="00601080" w:rsidRDefault="00CE4FD5" w:rsidP="0029237B">
            <w:pPr>
              <w:tabs>
                <w:tab w:val="left" w:pos="709"/>
                <w:tab w:val="left" w:pos="7797"/>
              </w:tabs>
              <w:ind w:left="20"/>
              <w:jc w:val="both"/>
              <w:rPr>
                <w:sz w:val="28"/>
                <w:szCs w:val="28"/>
                <w:lang w:eastAsia="en-US"/>
              </w:rPr>
            </w:pPr>
          </w:p>
          <w:p w14:paraId="24877EA2"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11D813" w14:textId="77777777" w:rsidR="00CE4FD5" w:rsidRPr="00601080" w:rsidRDefault="00CE4FD5" w:rsidP="0029237B">
            <w:pPr>
              <w:tabs>
                <w:tab w:val="left" w:pos="709"/>
                <w:tab w:val="left" w:pos="7797"/>
              </w:tabs>
              <w:ind w:left="20"/>
              <w:jc w:val="both"/>
              <w:rPr>
                <w:sz w:val="28"/>
                <w:szCs w:val="28"/>
                <w:lang w:eastAsia="en-US"/>
              </w:rPr>
            </w:pPr>
          </w:p>
          <w:p w14:paraId="309B5F3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B33C36F"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5CD6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 долгосрочные активы</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25392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060</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DDC50" w14:textId="77777777" w:rsidR="00CE4FD5" w:rsidRPr="00601080" w:rsidRDefault="00CE4FD5" w:rsidP="0029237B">
            <w:pPr>
              <w:tabs>
                <w:tab w:val="left" w:pos="709"/>
                <w:tab w:val="left" w:pos="7797"/>
              </w:tabs>
              <w:ind w:left="20"/>
              <w:jc w:val="both"/>
              <w:rPr>
                <w:sz w:val="28"/>
                <w:szCs w:val="28"/>
                <w:lang w:eastAsia="en-US"/>
              </w:rPr>
            </w:pPr>
          </w:p>
          <w:p w14:paraId="19C9D8C9"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8E43D3" w14:textId="77777777" w:rsidR="00CE4FD5" w:rsidRPr="00601080" w:rsidRDefault="00CE4FD5" w:rsidP="0029237B">
            <w:pPr>
              <w:tabs>
                <w:tab w:val="left" w:pos="709"/>
                <w:tab w:val="left" w:pos="7797"/>
              </w:tabs>
              <w:ind w:left="20"/>
              <w:jc w:val="both"/>
              <w:rPr>
                <w:sz w:val="28"/>
                <w:szCs w:val="28"/>
                <w:lang w:eastAsia="en-US"/>
              </w:rPr>
            </w:pPr>
          </w:p>
          <w:p w14:paraId="3FCCE752"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D2FD65" w14:textId="77777777" w:rsidR="00CE4FD5" w:rsidRPr="00601080" w:rsidRDefault="00CE4FD5" w:rsidP="0029237B">
            <w:pPr>
              <w:tabs>
                <w:tab w:val="left" w:pos="709"/>
                <w:tab w:val="left" w:pos="7797"/>
              </w:tabs>
              <w:ind w:left="20"/>
              <w:jc w:val="both"/>
              <w:rPr>
                <w:sz w:val="28"/>
                <w:szCs w:val="28"/>
                <w:lang w:eastAsia="en-US"/>
              </w:rPr>
            </w:pPr>
          </w:p>
          <w:p w14:paraId="634FE5E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AA1E50E"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D3E1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государственным учреждениям своей системы</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A4884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061</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0C9F93" w14:textId="77777777" w:rsidR="00CE4FD5" w:rsidRPr="00601080" w:rsidRDefault="00CE4FD5" w:rsidP="0029237B">
            <w:pPr>
              <w:tabs>
                <w:tab w:val="left" w:pos="709"/>
                <w:tab w:val="left" w:pos="7797"/>
              </w:tabs>
              <w:ind w:left="20"/>
              <w:jc w:val="both"/>
              <w:rPr>
                <w:sz w:val="28"/>
                <w:szCs w:val="28"/>
                <w:lang w:eastAsia="en-US"/>
              </w:rPr>
            </w:pPr>
          </w:p>
          <w:p w14:paraId="6F52A271"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EB34C" w14:textId="77777777" w:rsidR="00CE4FD5" w:rsidRPr="00601080" w:rsidRDefault="00CE4FD5" w:rsidP="0029237B">
            <w:pPr>
              <w:tabs>
                <w:tab w:val="left" w:pos="709"/>
                <w:tab w:val="left" w:pos="7797"/>
              </w:tabs>
              <w:ind w:left="20"/>
              <w:jc w:val="both"/>
              <w:rPr>
                <w:sz w:val="28"/>
                <w:szCs w:val="28"/>
                <w:lang w:eastAsia="en-US"/>
              </w:rPr>
            </w:pPr>
          </w:p>
          <w:p w14:paraId="2AA15A54"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131BB1" w14:textId="77777777" w:rsidR="00CE4FD5" w:rsidRPr="00601080" w:rsidRDefault="00CE4FD5" w:rsidP="0029237B">
            <w:pPr>
              <w:tabs>
                <w:tab w:val="left" w:pos="709"/>
                <w:tab w:val="left" w:pos="7797"/>
              </w:tabs>
              <w:ind w:left="20"/>
              <w:jc w:val="both"/>
              <w:rPr>
                <w:sz w:val="28"/>
                <w:szCs w:val="28"/>
                <w:lang w:eastAsia="en-US"/>
              </w:rPr>
            </w:pPr>
          </w:p>
          <w:p w14:paraId="7719FA3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24F8550"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DD1D5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государственным органам, из них:</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B182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062</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9A54B9" w14:textId="77777777" w:rsidR="00CE4FD5" w:rsidRPr="00601080" w:rsidRDefault="00CE4FD5" w:rsidP="0029237B">
            <w:pPr>
              <w:tabs>
                <w:tab w:val="left" w:pos="709"/>
                <w:tab w:val="left" w:pos="7797"/>
              </w:tabs>
              <w:ind w:left="20"/>
              <w:jc w:val="both"/>
              <w:rPr>
                <w:sz w:val="28"/>
                <w:szCs w:val="28"/>
                <w:lang w:eastAsia="en-US"/>
              </w:rPr>
            </w:pPr>
          </w:p>
          <w:p w14:paraId="5FB14520"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B5C9A6" w14:textId="77777777" w:rsidR="00CE4FD5" w:rsidRPr="00601080" w:rsidRDefault="00CE4FD5" w:rsidP="0029237B">
            <w:pPr>
              <w:tabs>
                <w:tab w:val="left" w:pos="709"/>
                <w:tab w:val="left" w:pos="7797"/>
              </w:tabs>
              <w:ind w:left="20"/>
              <w:jc w:val="both"/>
              <w:rPr>
                <w:sz w:val="28"/>
                <w:szCs w:val="28"/>
                <w:lang w:eastAsia="en-US"/>
              </w:rPr>
            </w:pPr>
          </w:p>
          <w:p w14:paraId="0F05A3CC"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98F51" w14:textId="77777777" w:rsidR="00CE4FD5" w:rsidRPr="00601080" w:rsidRDefault="00CE4FD5" w:rsidP="0029237B">
            <w:pPr>
              <w:tabs>
                <w:tab w:val="left" w:pos="709"/>
                <w:tab w:val="left" w:pos="7797"/>
              </w:tabs>
              <w:ind w:left="20"/>
              <w:jc w:val="both"/>
              <w:rPr>
                <w:sz w:val="28"/>
                <w:szCs w:val="28"/>
                <w:lang w:eastAsia="en-US"/>
              </w:rPr>
            </w:pPr>
          </w:p>
          <w:p w14:paraId="7AABF7D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2C539EF"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BA2D4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республиканского бюджета</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689148"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06</w:t>
            </w:r>
            <w:r w:rsidRPr="00601080">
              <w:rPr>
                <w:color w:val="000000"/>
                <w:sz w:val="28"/>
                <w:szCs w:val="28"/>
                <w:lang w:val="kk-KZ" w:eastAsia="en-US"/>
              </w:rPr>
              <w:t>3</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A3460" w14:textId="77777777" w:rsidR="00CE4FD5" w:rsidRPr="00601080" w:rsidRDefault="00CE4FD5" w:rsidP="0029237B">
            <w:pPr>
              <w:tabs>
                <w:tab w:val="left" w:pos="709"/>
                <w:tab w:val="left" w:pos="7797"/>
              </w:tabs>
              <w:ind w:left="20"/>
              <w:jc w:val="both"/>
              <w:rPr>
                <w:sz w:val="28"/>
                <w:szCs w:val="28"/>
                <w:lang w:eastAsia="en-US"/>
              </w:rPr>
            </w:pPr>
          </w:p>
          <w:p w14:paraId="58D809B6"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965DA" w14:textId="77777777" w:rsidR="00CE4FD5" w:rsidRPr="00601080" w:rsidRDefault="00CE4FD5" w:rsidP="0029237B">
            <w:pPr>
              <w:tabs>
                <w:tab w:val="left" w:pos="709"/>
                <w:tab w:val="left" w:pos="7797"/>
              </w:tabs>
              <w:ind w:left="20"/>
              <w:jc w:val="both"/>
              <w:rPr>
                <w:sz w:val="28"/>
                <w:szCs w:val="28"/>
                <w:lang w:eastAsia="en-US"/>
              </w:rPr>
            </w:pPr>
          </w:p>
          <w:p w14:paraId="64C55B1F"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5A914" w14:textId="77777777" w:rsidR="00CE4FD5" w:rsidRPr="00601080" w:rsidRDefault="00CE4FD5" w:rsidP="0029237B">
            <w:pPr>
              <w:tabs>
                <w:tab w:val="left" w:pos="709"/>
                <w:tab w:val="left" w:pos="7797"/>
              </w:tabs>
              <w:ind w:left="20"/>
              <w:jc w:val="both"/>
              <w:rPr>
                <w:sz w:val="28"/>
                <w:szCs w:val="28"/>
                <w:lang w:eastAsia="en-US"/>
              </w:rPr>
            </w:pPr>
          </w:p>
          <w:p w14:paraId="45741E8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08EE977"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C321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местных бюджетов</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2B1D10"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06</w:t>
            </w:r>
            <w:r w:rsidRPr="00601080">
              <w:rPr>
                <w:color w:val="000000"/>
                <w:sz w:val="28"/>
                <w:szCs w:val="28"/>
                <w:lang w:val="kk-KZ" w:eastAsia="en-US"/>
              </w:rPr>
              <w:t>4</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6ADD4" w14:textId="77777777" w:rsidR="00CE4FD5" w:rsidRPr="00601080" w:rsidRDefault="00CE4FD5" w:rsidP="0029237B">
            <w:pPr>
              <w:tabs>
                <w:tab w:val="left" w:pos="709"/>
                <w:tab w:val="left" w:pos="7797"/>
              </w:tabs>
              <w:ind w:left="20"/>
              <w:jc w:val="both"/>
              <w:rPr>
                <w:sz w:val="28"/>
                <w:szCs w:val="28"/>
                <w:lang w:eastAsia="en-US"/>
              </w:rPr>
            </w:pPr>
          </w:p>
          <w:p w14:paraId="7D476EA3"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6C4E23" w14:textId="77777777" w:rsidR="00CE4FD5" w:rsidRPr="00601080" w:rsidRDefault="00CE4FD5" w:rsidP="0029237B">
            <w:pPr>
              <w:tabs>
                <w:tab w:val="left" w:pos="709"/>
                <w:tab w:val="left" w:pos="7797"/>
              </w:tabs>
              <w:ind w:left="20"/>
              <w:jc w:val="both"/>
              <w:rPr>
                <w:sz w:val="28"/>
                <w:szCs w:val="28"/>
                <w:lang w:eastAsia="en-US"/>
              </w:rPr>
            </w:pPr>
          </w:p>
          <w:p w14:paraId="2DFE7659"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F01D0" w14:textId="77777777" w:rsidR="00CE4FD5" w:rsidRPr="00601080" w:rsidRDefault="00CE4FD5" w:rsidP="0029237B">
            <w:pPr>
              <w:tabs>
                <w:tab w:val="left" w:pos="709"/>
                <w:tab w:val="left" w:pos="7797"/>
              </w:tabs>
              <w:ind w:left="20"/>
              <w:jc w:val="both"/>
              <w:rPr>
                <w:sz w:val="28"/>
                <w:szCs w:val="28"/>
                <w:lang w:eastAsia="en-US"/>
              </w:rPr>
            </w:pPr>
          </w:p>
          <w:p w14:paraId="58C534F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49BBA5C"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9F310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другим организациям</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27C4BC"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06</w:t>
            </w:r>
            <w:r w:rsidRPr="00601080">
              <w:rPr>
                <w:color w:val="000000"/>
                <w:sz w:val="28"/>
                <w:szCs w:val="28"/>
                <w:lang w:val="kk-KZ" w:eastAsia="en-US"/>
              </w:rPr>
              <w:t>5</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3442C" w14:textId="77777777" w:rsidR="00CE4FD5" w:rsidRPr="00601080" w:rsidRDefault="00CE4FD5" w:rsidP="0029237B">
            <w:pPr>
              <w:tabs>
                <w:tab w:val="left" w:pos="709"/>
                <w:tab w:val="left" w:pos="7797"/>
              </w:tabs>
              <w:ind w:left="20"/>
              <w:jc w:val="both"/>
              <w:rPr>
                <w:sz w:val="28"/>
                <w:szCs w:val="28"/>
                <w:lang w:eastAsia="en-US"/>
              </w:rPr>
            </w:pPr>
          </w:p>
          <w:p w14:paraId="274B510F"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7176B5" w14:textId="77777777" w:rsidR="00CE4FD5" w:rsidRPr="00601080" w:rsidRDefault="00CE4FD5" w:rsidP="0029237B">
            <w:pPr>
              <w:tabs>
                <w:tab w:val="left" w:pos="709"/>
                <w:tab w:val="left" w:pos="7797"/>
              </w:tabs>
              <w:ind w:left="20"/>
              <w:jc w:val="both"/>
              <w:rPr>
                <w:sz w:val="28"/>
                <w:szCs w:val="28"/>
                <w:lang w:eastAsia="en-US"/>
              </w:rPr>
            </w:pPr>
          </w:p>
          <w:p w14:paraId="0EE3B175" w14:textId="77777777" w:rsidR="00CE4FD5" w:rsidRPr="00601080" w:rsidRDefault="00CE4FD5" w:rsidP="0029237B">
            <w:pPr>
              <w:tabs>
                <w:tab w:val="left" w:pos="709"/>
                <w:tab w:val="left" w:pos="7797"/>
              </w:tabs>
              <w:ind w:left="20"/>
              <w:jc w:val="both"/>
              <w:rPr>
                <w:sz w:val="28"/>
                <w:szCs w:val="28"/>
                <w:lang w:eastAsia="en-US"/>
              </w:rPr>
            </w:pP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B95B8" w14:textId="77777777" w:rsidR="00CE4FD5" w:rsidRPr="00601080" w:rsidRDefault="00CE4FD5" w:rsidP="0029237B">
            <w:pPr>
              <w:tabs>
                <w:tab w:val="left" w:pos="709"/>
                <w:tab w:val="left" w:pos="7797"/>
              </w:tabs>
              <w:ind w:left="20"/>
              <w:jc w:val="both"/>
              <w:rPr>
                <w:sz w:val="28"/>
                <w:szCs w:val="28"/>
                <w:lang w:eastAsia="en-US"/>
              </w:rPr>
            </w:pPr>
          </w:p>
          <w:p w14:paraId="4D4B80D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518B5B4"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4942F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Переданы безвозмездно запасы, всего:</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9B255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070</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F48779" w14:textId="77777777" w:rsidR="00CE4FD5" w:rsidRPr="00601080" w:rsidRDefault="00CE4FD5" w:rsidP="0029237B">
            <w:pPr>
              <w:tabs>
                <w:tab w:val="left" w:pos="709"/>
                <w:tab w:val="left" w:pos="7797"/>
              </w:tabs>
              <w:ind w:left="20"/>
              <w:jc w:val="both"/>
              <w:rPr>
                <w:sz w:val="28"/>
                <w:szCs w:val="28"/>
                <w:lang w:eastAsia="en-US"/>
              </w:rPr>
            </w:pPr>
          </w:p>
          <w:p w14:paraId="47FDF304"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0B3E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E34BE9" w14:textId="77777777" w:rsidR="00CE4FD5" w:rsidRPr="00601080" w:rsidRDefault="00CE4FD5" w:rsidP="0029237B">
            <w:pPr>
              <w:tabs>
                <w:tab w:val="left" w:pos="709"/>
                <w:tab w:val="left" w:pos="7797"/>
              </w:tabs>
              <w:ind w:left="20"/>
              <w:jc w:val="both"/>
              <w:rPr>
                <w:sz w:val="28"/>
                <w:szCs w:val="28"/>
                <w:lang w:eastAsia="en-US"/>
              </w:rPr>
            </w:pPr>
          </w:p>
          <w:p w14:paraId="76E4082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C1AED71"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F7A7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государственным учреждениям своей системы</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09999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071</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633CF" w14:textId="77777777" w:rsidR="00CE4FD5" w:rsidRPr="00601080" w:rsidRDefault="00CE4FD5" w:rsidP="0029237B">
            <w:pPr>
              <w:tabs>
                <w:tab w:val="left" w:pos="709"/>
                <w:tab w:val="left" w:pos="7797"/>
              </w:tabs>
              <w:ind w:left="20"/>
              <w:jc w:val="both"/>
              <w:rPr>
                <w:sz w:val="28"/>
                <w:szCs w:val="28"/>
                <w:lang w:eastAsia="en-US"/>
              </w:rPr>
            </w:pPr>
          </w:p>
          <w:p w14:paraId="440E7300"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5EA8E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839BCF" w14:textId="77777777" w:rsidR="00CE4FD5" w:rsidRPr="00601080" w:rsidRDefault="00CE4FD5" w:rsidP="0029237B">
            <w:pPr>
              <w:tabs>
                <w:tab w:val="left" w:pos="709"/>
                <w:tab w:val="left" w:pos="7797"/>
              </w:tabs>
              <w:ind w:left="20"/>
              <w:jc w:val="both"/>
              <w:rPr>
                <w:sz w:val="28"/>
                <w:szCs w:val="28"/>
                <w:lang w:eastAsia="en-US"/>
              </w:rPr>
            </w:pPr>
          </w:p>
          <w:p w14:paraId="36FD3D0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AB97EA5"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3CED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государственным органам, из них:</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F39A5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072</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52CA9" w14:textId="77777777" w:rsidR="00CE4FD5" w:rsidRPr="00601080" w:rsidRDefault="00CE4FD5" w:rsidP="0029237B">
            <w:pPr>
              <w:tabs>
                <w:tab w:val="left" w:pos="709"/>
                <w:tab w:val="left" w:pos="7797"/>
              </w:tabs>
              <w:ind w:left="20"/>
              <w:jc w:val="both"/>
              <w:rPr>
                <w:sz w:val="28"/>
                <w:szCs w:val="28"/>
                <w:lang w:eastAsia="en-US"/>
              </w:rPr>
            </w:pPr>
          </w:p>
          <w:p w14:paraId="183F318E"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5CC61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2922D9" w14:textId="77777777" w:rsidR="00CE4FD5" w:rsidRPr="00601080" w:rsidRDefault="00CE4FD5" w:rsidP="0029237B">
            <w:pPr>
              <w:tabs>
                <w:tab w:val="left" w:pos="709"/>
                <w:tab w:val="left" w:pos="7797"/>
              </w:tabs>
              <w:ind w:left="20"/>
              <w:jc w:val="both"/>
              <w:rPr>
                <w:sz w:val="28"/>
                <w:szCs w:val="28"/>
                <w:lang w:eastAsia="en-US"/>
              </w:rPr>
            </w:pPr>
          </w:p>
          <w:p w14:paraId="622AB04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D7C02C9"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3C342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республиканского бюджета</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A203F"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07</w:t>
            </w:r>
            <w:r w:rsidRPr="00601080">
              <w:rPr>
                <w:color w:val="000000"/>
                <w:sz w:val="28"/>
                <w:szCs w:val="28"/>
                <w:lang w:val="kk-KZ" w:eastAsia="en-US"/>
              </w:rPr>
              <w:t>3</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40DCB" w14:textId="77777777" w:rsidR="00CE4FD5" w:rsidRPr="00601080" w:rsidRDefault="00CE4FD5" w:rsidP="0029237B">
            <w:pPr>
              <w:tabs>
                <w:tab w:val="left" w:pos="709"/>
                <w:tab w:val="left" w:pos="7797"/>
              </w:tabs>
              <w:ind w:left="20"/>
              <w:jc w:val="both"/>
              <w:rPr>
                <w:sz w:val="28"/>
                <w:szCs w:val="28"/>
                <w:lang w:eastAsia="en-US"/>
              </w:rPr>
            </w:pPr>
          </w:p>
          <w:p w14:paraId="22B1F6CB"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559F9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92A06" w14:textId="77777777" w:rsidR="00CE4FD5" w:rsidRPr="00601080" w:rsidRDefault="00CE4FD5" w:rsidP="0029237B">
            <w:pPr>
              <w:tabs>
                <w:tab w:val="left" w:pos="709"/>
                <w:tab w:val="left" w:pos="7797"/>
              </w:tabs>
              <w:ind w:left="20"/>
              <w:jc w:val="both"/>
              <w:rPr>
                <w:sz w:val="28"/>
                <w:szCs w:val="28"/>
                <w:lang w:eastAsia="en-US"/>
              </w:rPr>
            </w:pPr>
          </w:p>
          <w:p w14:paraId="192DCF7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87F746B"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839F9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финансируемым из местных бюджетов</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EB4D4"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07</w:t>
            </w:r>
            <w:r w:rsidRPr="00601080">
              <w:rPr>
                <w:color w:val="000000"/>
                <w:sz w:val="28"/>
                <w:szCs w:val="28"/>
                <w:lang w:val="kk-KZ" w:eastAsia="en-US"/>
              </w:rPr>
              <w:t>4</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BC19B4" w14:textId="77777777" w:rsidR="00CE4FD5" w:rsidRPr="00601080" w:rsidRDefault="00CE4FD5" w:rsidP="0029237B">
            <w:pPr>
              <w:tabs>
                <w:tab w:val="left" w:pos="709"/>
                <w:tab w:val="left" w:pos="7797"/>
              </w:tabs>
              <w:ind w:left="20"/>
              <w:jc w:val="both"/>
              <w:rPr>
                <w:sz w:val="28"/>
                <w:szCs w:val="28"/>
                <w:lang w:eastAsia="en-US"/>
              </w:rPr>
            </w:pPr>
          </w:p>
          <w:p w14:paraId="353315C9"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D7A28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3CF99" w14:textId="77777777" w:rsidR="00CE4FD5" w:rsidRPr="00601080" w:rsidRDefault="00CE4FD5" w:rsidP="0029237B">
            <w:pPr>
              <w:tabs>
                <w:tab w:val="left" w:pos="709"/>
                <w:tab w:val="left" w:pos="7797"/>
              </w:tabs>
              <w:ind w:left="20"/>
              <w:jc w:val="both"/>
              <w:rPr>
                <w:sz w:val="28"/>
                <w:szCs w:val="28"/>
                <w:lang w:eastAsia="en-US"/>
              </w:rPr>
            </w:pPr>
          </w:p>
          <w:p w14:paraId="15BFC1E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A498AE7" w14:textId="77777777" w:rsidTr="0029237B">
        <w:trPr>
          <w:trHeight w:val="18"/>
        </w:trPr>
        <w:tc>
          <w:tcPr>
            <w:tcW w:w="3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21D1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другим организациям</w:t>
            </w:r>
          </w:p>
        </w:tc>
        <w:tc>
          <w:tcPr>
            <w:tcW w:w="7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3BF46"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07</w:t>
            </w:r>
            <w:r w:rsidRPr="00601080">
              <w:rPr>
                <w:color w:val="000000"/>
                <w:sz w:val="28"/>
                <w:szCs w:val="28"/>
                <w:lang w:val="kk-KZ" w:eastAsia="en-US"/>
              </w:rPr>
              <w:t>5</w:t>
            </w:r>
          </w:p>
        </w:tc>
        <w:tc>
          <w:tcPr>
            <w:tcW w:w="1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0D9CD2" w14:textId="77777777" w:rsidR="00CE4FD5" w:rsidRPr="00601080" w:rsidRDefault="00CE4FD5" w:rsidP="0029237B">
            <w:pPr>
              <w:tabs>
                <w:tab w:val="left" w:pos="709"/>
                <w:tab w:val="left" w:pos="7797"/>
              </w:tabs>
              <w:ind w:left="20"/>
              <w:jc w:val="both"/>
              <w:rPr>
                <w:sz w:val="28"/>
                <w:szCs w:val="28"/>
                <w:lang w:eastAsia="en-US"/>
              </w:rPr>
            </w:pPr>
          </w:p>
          <w:p w14:paraId="31460D91" w14:textId="77777777" w:rsidR="00CE4FD5" w:rsidRPr="00601080" w:rsidRDefault="00CE4FD5" w:rsidP="0029237B">
            <w:pPr>
              <w:tabs>
                <w:tab w:val="left" w:pos="709"/>
                <w:tab w:val="left" w:pos="7797"/>
              </w:tabs>
              <w:ind w:left="20"/>
              <w:jc w:val="both"/>
              <w:rPr>
                <w:sz w:val="28"/>
                <w:szCs w:val="28"/>
                <w:lang w:eastAsia="en-US"/>
              </w:rPr>
            </w:pPr>
          </w:p>
        </w:tc>
        <w:tc>
          <w:tcPr>
            <w:tcW w:w="15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3460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21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221F8F" w14:textId="77777777" w:rsidR="00CE4FD5" w:rsidRPr="00601080" w:rsidRDefault="00CE4FD5" w:rsidP="0029237B">
            <w:pPr>
              <w:tabs>
                <w:tab w:val="left" w:pos="709"/>
                <w:tab w:val="left" w:pos="7797"/>
              </w:tabs>
              <w:ind w:left="20"/>
              <w:jc w:val="both"/>
              <w:rPr>
                <w:sz w:val="28"/>
                <w:szCs w:val="28"/>
                <w:lang w:eastAsia="en-US"/>
              </w:rPr>
            </w:pPr>
          </w:p>
          <w:p w14:paraId="62218072" w14:textId="77777777" w:rsidR="00CE4FD5" w:rsidRPr="00601080" w:rsidRDefault="00CE4FD5" w:rsidP="0029237B">
            <w:pPr>
              <w:tabs>
                <w:tab w:val="left" w:pos="709"/>
                <w:tab w:val="left" w:pos="7797"/>
              </w:tabs>
              <w:ind w:left="20"/>
              <w:jc w:val="both"/>
              <w:rPr>
                <w:sz w:val="28"/>
                <w:szCs w:val="28"/>
                <w:lang w:eastAsia="en-US"/>
              </w:rPr>
            </w:pPr>
          </w:p>
        </w:tc>
      </w:tr>
    </w:tbl>
    <w:p w14:paraId="32629291" w14:textId="77777777" w:rsidR="00CE4FD5" w:rsidRPr="00601080" w:rsidRDefault="00CE4FD5" w:rsidP="00CE4FD5">
      <w:pPr>
        <w:tabs>
          <w:tab w:val="left" w:pos="709"/>
          <w:tab w:val="left" w:pos="7797"/>
        </w:tabs>
        <w:jc w:val="both"/>
        <w:rPr>
          <w:color w:val="000000"/>
          <w:sz w:val="28"/>
          <w:szCs w:val="28"/>
        </w:rPr>
      </w:pPr>
    </w:p>
    <w:p w14:paraId="0A9D8591"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Таблица 1</w:t>
      </w:r>
      <w:r w:rsidRPr="00601080">
        <w:rPr>
          <w:color w:val="000000"/>
          <w:sz w:val="28"/>
          <w:szCs w:val="28"/>
          <w:lang w:val="kk-KZ"/>
        </w:rPr>
        <w:t>9</w:t>
      </w:r>
      <w:r w:rsidRPr="00601080">
        <w:rPr>
          <w:color w:val="000000"/>
          <w:sz w:val="28"/>
          <w:szCs w:val="28"/>
        </w:rPr>
        <w:t>. Безвозмездно полученные долгосрочные активы /запасы</w:t>
      </w:r>
    </w:p>
    <w:p w14:paraId="5819CAB0"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2126"/>
        <w:gridCol w:w="1701"/>
        <w:gridCol w:w="1701"/>
      </w:tblGrid>
      <w:tr w:rsidR="00CE4FD5" w:rsidRPr="00601080" w14:paraId="22B14B0C"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81B8E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A020A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1AEA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Первоначальная стоимость</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67D3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накопленной амортизации</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DF399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Балансовая стоимость</w:t>
            </w:r>
          </w:p>
        </w:tc>
      </w:tr>
      <w:tr w:rsidR="00CE4FD5" w:rsidRPr="00601080" w14:paraId="21F14902"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98C22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C63B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6A941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BFEEB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539A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r>
      <w:tr w:rsidR="00CE4FD5" w:rsidRPr="00601080" w14:paraId="5F0ACF5A"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A921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Получены безвозмездно долгосрочные активы, всего: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13575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9ABE5" w14:textId="77777777" w:rsidR="00CE4FD5" w:rsidRPr="00601080" w:rsidRDefault="00CE4FD5" w:rsidP="0029237B">
            <w:pPr>
              <w:tabs>
                <w:tab w:val="left" w:pos="709"/>
                <w:tab w:val="left" w:pos="7797"/>
              </w:tabs>
              <w:ind w:left="20"/>
              <w:jc w:val="both"/>
              <w:rPr>
                <w:sz w:val="28"/>
                <w:szCs w:val="28"/>
                <w:lang w:eastAsia="en-US"/>
              </w:rPr>
            </w:pPr>
          </w:p>
          <w:p w14:paraId="4214587E"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93AD9F" w14:textId="77777777" w:rsidR="00CE4FD5" w:rsidRPr="00601080" w:rsidRDefault="00CE4FD5" w:rsidP="0029237B">
            <w:pPr>
              <w:tabs>
                <w:tab w:val="left" w:pos="709"/>
                <w:tab w:val="left" w:pos="7797"/>
              </w:tabs>
              <w:ind w:left="20"/>
              <w:jc w:val="both"/>
              <w:rPr>
                <w:sz w:val="28"/>
                <w:szCs w:val="28"/>
                <w:lang w:eastAsia="en-US"/>
              </w:rPr>
            </w:pPr>
          </w:p>
          <w:p w14:paraId="39786A0E"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8964E4" w14:textId="77777777" w:rsidR="00CE4FD5" w:rsidRPr="00601080" w:rsidRDefault="00CE4FD5" w:rsidP="0029237B">
            <w:pPr>
              <w:tabs>
                <w:tab w:val="left" w:pos="709"/>
                <w:tab w:val="left" w:pos="7797"/>
              </w:tabs>
              <w:ind w:left="20"/>
              <w:jc w:val="both"/>
              <w:rPr>
                <w:sz w:val="28"/>
                <w:szCs w:val="28"/>
                <w:lang w:eastAsia="en-US"/>
              </w:rPr>
            </w:pPr>
          </w:p>
          <w:p w14:paraId="40F0557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EBDE304"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1A0D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государственных учреждений своей системы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4163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155270" w14:textId="77777777" w:rsidR="00CE4FD5" w:rsidRPr="00601080" w:rsidRDefault="00CE4FD5" w:rsidP="0029237B">
            <w:pPr>
              <w:tabs>
                <w:tab w:val="left" w:pos="709"/>
                <w:tab w:val="left" w:pos="7797"/>
              </w:tabs>
              <w:ind w:left="20"/>
              <w:jc w:val="both"/>
              <w:rPr>
                <w:sz w:val="28"/>
                <w:szCs w:val="28"/>
                <w:lang w:eastAsia="en-US"/>
              </w:rPr>
            </w:pPr>
          </w:p>
          <w:p w14:paraId="03086257"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B15A4D" w14:textId="77777777" w:rsidR="00CE4FD5" w:rsidRPr="00601080" w:rsidRDefault="00CE4FD5" w:rsidP="0029237B">
            <w:pPr>
              <w:tabs>
                <w:tab w:val="left" w:pos="709"/>
                <w:tab w:val="left" w:pos="7797"/>
              </w:tabs>
              <w:ind w:left="20"/>
              <w:jc w:val="both"/>
              <w:rPr>
                <w:sz w:val="28"/>
                <w:szCs w:val="28"/>
                <w:lang w:eastAsia="en-US"/>
              </w:rPr>
            </w:pPr>
          </w:p>
          <w:p w14:paraId="75E22CBD"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B4DAB" w14:textId="77777777" w:rsidR="00CE4FD5" w:rsidRPr="00601080" w:rsidRDefault="00CE4FD5" w:rsidP="0029237B">
            <w:pPr>
              <w:tabs>
                <w:tab w:val="left" w:pos="709"/>
                <w:tab w:val="left" w:pos="7797"/>
              </w:tabs>
              <w:ind w:left="20"/>
              <w:jc w:val="both"/>
              <w:rPr>
                <w:sz w:val="28"/>
                <w:szCs w:val="28"/>
                <w:lang w:eastAsia="en-US"/>
              </w:rPr>
            </w:pPr>
          </w:p>
          <w:p w14:paraId="783F481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600682B"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BAE01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государственных органов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34228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C9FA1" w14:textId="77777777" w:rsidR="00CE4FD5" w:rsidRPr="00601080" w:rsidRDefault="00CE4FD5" w:rsidP="0029237B">
            <w:pPr>
              <w:tabs>
                <w:tab w:val="left" w:pos="709"/>
                <w:tab w:val="left" w:pos="7797"/>
              </w:tabs>
              <w:ind w:left="20"/>
              <w:jc w:val="both"/>
              <w:rPr>
                <w:sz w:val="28"/>
                <w:szCs w:val="28"/>
                <w:lang w:eastAsia="en-US"/>
              </w:rPr>
            </w:pPr>
          </w:p>
          <w:p w14:paraId="1924CB7E"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F58BF" w14:textId="77777777" w:rsidR="00CE4FD5" w:rsidRPr="00601080" w:rsidRDefault="00CE4FD5" w:rsidP="0029237B">
            <w:pPr>
              <w:tabs>
                <w:tab w:val="left" w:pos="709"/>
                <w:tab w:val="left" w:pos="7797"/>
              </w:tabs>
              <w:ind w:left="20"/>
              <w:jc w:val="both"/>
              <w:rPr>
                <w:sz w:val="28"/>
                <w:szCs w:val="28"/>
                <w:lang w:eastAsia="en-US"/>
              </w:rPr>
            </w:pPr>
          </w:p>
          <w:p w14:paraId="031C652B"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61C490" w14:textId="77777777" w:rsidR="00CE4FD5" w:rsidRPr="00601080" w:rsidRDefault="00CE4FD5" w:rsidP="0029237B">
            <w:pPr>
              <w:tabs>
                <w:tab w:val="left" w:pos="709"/>
                <w:tab w:val="left" w:pos="7797"/>
              </w:tabs>
              <w:ind w:left="20"/>
              <w:jc w:val="both"/>
              <w:rPr>
                <w:sz w:val="28"/>
                <w:szCs w:val="28"/>
                <w:lang w:eastAsia="en-US"/>
              </w:rPr>
            </w:pPr>
          </w:p>
          <w:p w14:paraId="08BEAD0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76E3E39"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8FAC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организаций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AB21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EDC7F" w14:textId="77777777" w:rsidR="00CE4FD5" w:rsidRPr="00601080" w:rsidRDefault="00CE4FD5" w:rsidP="0029237B">
            <w:pPr>
              <w:tabs>
                <w:tab w:val="left" w:pos="709"/>
                <w:tab w:val="left" w:pos="7797"/>
              </w:tabs>
              <w:ind w:left="20"/>
              <w:jc w:val="both"/>
              <w:rPr>
                <w:sz w:val="28"/>
                <w:szCs w:val="28"/>
                <w:lang w:eastAsia="en-US"/>
              </w:rPr>
            </w:pPr>
          </w:p>
          <w:p w14:paraId="0DDDBA33"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CE3A3" w14:textId="77777777" w:rsidR="00CE4FD5" w:rsidRPr="00601080" w:rsidRDefault="00CE4FD5" w:rsidP="0029237B">
            <w:pPr>
              <w:tabs>
                <w:tab w:val="left" w:pos="709"/>
                <w:tab w:val="left" w:pos="7797"/>
              </w:tabs>
              <w:ind w:left="20"/>
              <w:jc w:val="both"/>
              <w:rPr>
                <w:sz w:val="28"/>
                <w:szCs w:val="28"/>
                <w:lang w:eastAsia="en-US"/>
              </w:rPr>
            </w:pPr>
          </w:p>
          <w:p w14:paraId="50F5A507"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8DBF3" w14:textId="77777777" w:rsidR="00CE4FD5" w:rsidRPr="00601080" w:rsidRDefault="00CE4FD5" w:rsidP="0029237B">
            <w:pPr>
              <w:tabs>
                <w:tab w:val="left" w:pos="709"/>
                <w:tab w:val="left" w:pos="7797"/>
              </w:tabs>
              <w:ind w:left="20"/>
              <w:jc w:val="both"/>
              <w:rPr>
                <w:sz w:val="28"/>
                <w:szCs w:val="28"/>
                <w:lang w:eastAsia="en-US"/>
              </w:rPr>
            </w:pPr>
          </w:p>
          <w:p w14:paraId="06AAF46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D41A313"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55FCC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финансовые инвестиции</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E4F1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D943B" w14:textId="77777777" w:rsidR="00CE4FD5" w:rsidRPr="00601080" w:rsidRDefault="00CE4FD5" w:rsidP="0029237B">
            <w:pPr>
              <w:tabs>
                <w:tab w:val="left" w:pos="709"/>
                <w:tab w:val="left" w:pos="7797"/>
              </w:tabs>
              <w:ind w:left="20"/>
              <w:jc w:val="both"/>
              <w:rPr>
                <w:sz w:val="28"/>
                <w:szCs w:val="28"/>
                <w:lang w:eastAsia="en-US"/>
              </w:rPr>
            </w:pPr>
          </w:p>
          <w:p w14:paraId="30EC519C"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38DA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E6AE2" w14:textId="77777777" w:rsidR="00CE4FD5" w:rsidRPr="00601080" w:rsidRDefault="00CE4FD5" w:rsidP="0029237B">
            <w:pPr>
              <w:tabs>
                <w:tab w:val="left" w:pos="709"/>
                <w:tab w:val="left" w:pos="7797"/>
              </w:tabs>
              <w:ind w:left="20"/>
              <w:jc w:val="both"/>
              <w:rPr>
                <w:sz w:val="28"/>
                <w:szCs w:val="28"/>
                <w:lang w:eastAsia="en-US"/>
              </w:rPr>
            </w:pPr>
          </w:p>
          <w:p w14:paraId="5537158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2F25FAC"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9F13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государственных учреждений своей системы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4862C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01B61F" w14:textId="77777777" w:rsidR="00CE4FD5" w:rsidRPr="00601080" w:rsidRDefault="00CE4FD5" w:rsidP="0029237B">
            <w:pPr>
              <w:tabs>
                <w:tab w:val="left" w:pos="709"/>
                <w:tab w:val="left" w:pos="7797"/>
              </w:tabs>
              <w:ind w:left="20"/>
              <w:jc w:val="both"/>
              <w:rPr>
                <w:sz w:val="28"/>
                <w:szCs w:val="28"/>
                <w:lang w:eastAsia="en-US"/>
              </w:rPr>
            </w:pPr>
          </w:p>
          <w:p w14:paraId="70B490A9"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1E959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D6E70" w14:textId="77777777" w:rsidR="00CE4FD5" w:rsidRPr="00601080" w:rsidRDefault="00CE4FD5" w:rsidP="0029237B">
            <w:pPr>
              <w:tabs>
                <w:tab w:val="left" w:pos="709"/>
                <w:tab w:val="left" w:pos="7797"/>
              </w:tabs>
              <w:ind w:left="20"/>
              <w:jc w:val="both"/>
              <w:rPr>
                <w:sz w:val="28"/>
                <w:szCs w:val="28"/>
                <w:lang w:eastAsia="en-US"/>
              </w:rPr>
            </w:pPr>
          </w:p>
          <w:p w14:paraId="35629B7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F9DCBDF"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D1B9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государственных органов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8E62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11F54D" w14:textId="77777777" w:rsidR="00CE4FD5" w:rsidRPr="00601080" w:rsidRDefault="00CE4FD5" w:rsidP="0029237B">
            <w:pPr>
              <w:tabs>
                <w:tab w:val="left" w:pos="709"/>
                <w:tab w:val="left" w:pos="7797"/>
              </w:tabs>
              <w:ind w:left="20"/>
              <w:jc w:val="both"/>
              <w:rPr>
                <w:sz w:val="28"/>
                <w:szCs w:val="28"/>
                <w:lang w:eastAsia="en-US"/>
              </w:rPr>
            </w:pPr>
          </w:p>
          <w:p w14:paraId="2BFC7F7D"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3A33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888543" w14:textId="77777777" w:rsidR="00CE4FD5" w:rsidRPr="00601080" w:rsidRDefault="00CE4FD5" w:rsidP="0029237B">
            <w:pPr>
              <w:tabs>
                <w:tab w:val="left" w:pos="709"/>
                <w:tab w:val="left" w:pos="7797"/>
              </w:tabs>
              <w:ind w:left="20"/>
              <w:jc w:val="both"/>
              <w:rPr>
                <w:sz w:val="28"/>
                <w:szCs w:val="28"/>
                <w:lang w:eastAsia="en-US"/>
              </w:rPr>
            </w:pPr>
          </w:p>
          <w:p w14:paraId="4E6D3BD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A4EF55A"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A3144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организаций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4D178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D1B2A" w14:textId="77777777" w:rsidR="00CE4FD5" w:rsidRPr="00601080" w:rsidRDefault="00CE4FD5" w:rsidP="0029237B">
            <w:pPr>
              <w:tabs>
                <w:tab w:val="left" w:pos="709"/>
                <w:tab w:val="left" w:pos="7797"/>
              </w:tabs>
              <w:ind w:left="20"/>
              <w:jc w:val="both"/>
              <w:rPr>
                <w:sz w:val="28"/>
                <w:szCs w:val="28"/>
                <w:lang w:eastAsia="en-US"/>
              </w:rPr>
            </w:pPr>
          </w:p>
          <w:p w14:paraId="2A581B23"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5D16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0E2A8B" w14:textId="77777777" w:rsidR="00CE4FD5" w:rsidRPr="00601080" w:rsidRDefault="00CE4FD5" w:rsidP="0029237B">
            <w:pPr>
              <w:tabs>
                <w:tab w:val="left" w:pos="709"/>
                <w:tab w:val="left" w:pos="7797"/>
              </w:tabs>
              <w:ind w:left="20"/>
              <w:jc w:val="both"/>
              <w:rPr>
                <w:sz w:val="28"/>
                <w:szCs w:val="28"/>
                <w:lang w:eastAsia="en-US"/>
              </w:rPr>
            </w:pPr>
          </w:p>
          <w:p w14:paraId="7382C1B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1A37106"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7766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основные средства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F63F3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4B744" w14:textId="77777777" w:rsidR="00CE4FD5" w:rsidRPr="00601080" w:rsidRDefault="00CE4FD5" w:rsidP="0029237B">
            <w:pPr>
              <w:tabs>
                <w:tab w:val="left" w:pos="709"/>
                <w:tab w:val="left" w:pos="7797"/>
              </w:tabs>
              <w:ind w:left="20"/>
              <w:jc w:val="both"/>
              <w:rPr>
                <w:sz w:val="28"/>
                <w:szCs w:val="28"/>
                <w:lang w:eastAsia="en-US"/>
              </w:rPr>
            </w:pPr>
          </w:p>
          <w:p w14:paraId="2C5776DC"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79084" w14:textId="77777777" w:rsidR="00CE4FD5" w:rsidRPr="00601080" w:rsidRDefault="00CE4FD5" w:rsidP="0029237B">
            <w:pPr>
              <w:tabs>
                <w:tab w:val="left" w:pos="709"/>
                <w:tab w:val="left" w:pos="7797"/>
              </w:tabs>
              <w:ind w:left="20"/>
              <w:jc w:val="both"/>
              <w:rPr>
                <w:sz w:val="28"/>
                <w:szCs w:val="28"/>
                <w:lang w:eastAsia="en-US"/>
              </w:rPr>
            </w:pPr>
          </w:p>
          <w:p w14:paraId="2FEFF371"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5B0793" w14:textId="77777777" w:rsidR="00CE4FD5" w:rsidRPr="00601080" w:rsidRDefault="00CE4FD5" w:rsidP="0029237B">
            <w:pPr>
              <w:tabs>
                <w:tab w:val="left" w:pos="709"/>
                <w:tab w:val="left" w:pos="7797"/>
              </w:tabs>
              <w:ind w:left="20"/>
              <w:jc w:val="both"/>
              <w:rPr>
                <w:sz w:val="28"/>
                <w:szCs w:val="28"/>
                <w:lang w:eastAsia="en-US"/>
              </w:rPr>
            </w:pPr>
          </w:p>
          <w:p w14:paraId="763E5DD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E0394AE"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33E4B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от государственных учреждений своей системы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961A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82EC40" w14:textId="77777777" w:rsidR="00CE4FD5" w:rsidRPr="00601080" w:rsidRDefault="00CE4FD5" w:rsidP="0029237B">
            <w:pPr>
              <w:tabs>
                <w:tab w:val="left" w:pos="709"/>
                <w:tab w:val="left" w:pos="7797"/>
              </w:tabs>
              <w:ind w:left="20"/>
              <w:jc w:val="both"/>
              <w:rPr>
                <w:sz w:val="28"/>
                <w:szCs w:val="28"/>
                <w:lang w:eastAsia="en-US"/>
              </w:rPr>
            </w:pPr>
          </w:p>
          <w:p w14:paraId="36AE24C6"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58B62" w14:textId="77777777" w:rsidR="00CE4FD5" w:rsidRPr="00601080" w:rsidRDefault="00CE4FD5" w:rsidP="0029237B">
            <w:pPr>
              <w:tabs>
                <w:tab w:val="left" w:pos="709"/>
                <w:tab w:val="left" w:pos="7797"/>
              </w:tabs>
              <w:ind w:left="20"/>
              <w:jc w:val="both"/>
              <w:rPr>
                <w:sz w:val="28"/>
                <w:szCs w:val="28"/>
                <w:lang w:eastAsia="en-US"/>
              </w:rPr>
            </w:pPr>
          </w:p>
          <w:p w14:paraId="22810512"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C4E8B" w14:textId="77777777" w:rsidR="00CE4FD5" w:rsidRPr="00601080" w:rsidRDefault="00CE4FD5" w:rsidP="0029237B">
            <w:pPr>
              <w:tabs>
                <w:tab w:val="left" w:pos="709"/>
                <w:tab w:val="left" w:pos="7797"/>
              </w:tabs>
              <w:ind w:left="20"/>
              <w:jc w:val="both"/>
              <w:rPr>
                <w:sz w:val="28"/>
                <w:szCs w:val="28"/>
                <w:lang w:eastAsia="en-US"/>
              </w:rPr>
            </w:pPr>
          </w:p>
          <w:p w14:paraId="4F4DFD8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5AF6A79"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6BCE5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государственных органов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7FEF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DA413" w14:textId="77777777" w:rsidR="00CE4FD5" w:rsidRPr="00601080" w:rsidRDefault="00CE4FD5" w:rsidP="0029237B">
            <w:pPr>
              <w:tabs>
                <w:tab w:val="left" w:pos="709"/>
                <w:tab w:val="left" w:pos="7797"/>
              </w:tabs>
              <w:ind w:left="20"/>
              <w:jc w:val="both"/>
              <w:rPr>
                <w:sz w:val="28"/>
                <w:szCs w:val="28"/>
                <w:lang w:eastAsia="en-US"/>
              </w:rPr>
            </w:pPr>
          </w:p>
          <w:p w14:paraId="7C6C2BEA"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DDA6FE" w14:textId="77777777" w:rsidR="00CE4FD5" w:rsidRPr="00601080" w:rsidRDefault="00CE4FD5" w:rsidP="0029237B">
            <w:pPr>
              <w:tabs>
                <w:tab w:val="left" w:pos="709"/>
                <w:tab w:val="left" w:pos="7797"/>
              </w:tabs>
              <w:ind w:left="20"/>
              <w:jc w:val="both"/>
              <w:rPr>
                <w:sz w:val="28"/>
                <w:szCs w:val="28"/>
                <w:lang w:eastAsia="en-US"/>
              </w:rPr>
            </w:pPr>
          </w:p>
          <w:p w14:paraId="3E5C4932"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0E4B8" w14:textId="77777777" w:rsidR="00CE4FD5" w:rsidRPr="00601080" w:rsidRDefault="00CE4FD5" w:rsidP="0029237B">
            <w:pPr>
              <w:tabs>
                <w:tab w:val="left" w:pos="709"/>
                <w:tab w:val="left" w:pos="7797"/>
              </w:tabs>
              <w:ind w:left="20"/>
              <w:jc w:val="both"/>
              <w:rPr>
                <w:sz w:val="28"/>
                <w:szCs w:val="28"/>
                <w:lang w:eastAsia="en-US"/>
              </w:rPr>
            </w:pPr>
          </w:p>
          <w:p w14:paraId="070353B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1B728B4"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4796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организаций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01346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48680" w14:textId="77777777" w:rsidR="00CE4FD5" w:rsidRPr="00601080" w:rsidRDefault="00CE4FD5" w:rsidP="0029237B">
            <w:pPr>
              <w:tabs>
                <w:tab w:val="left" w:pos="709"/>
                <w:tab w:val="left" w:pos="7797"/>
              </w:tabs>
              <w:ind w:left="20"/>
              <w:jc w:val="both"/>
              <w:rPr>
                <w:sz w:val="28"/>
                <w:szCs w:val="28"/>
                <w:lang w:eastAsia="en-US"/>
              </w:rPr>
            </w:pPr>
          </w:p>
          <w:p w14:paraId="00E894A0"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9A7379" w14:textId="77777777" w:rsidR="00CE4FD5" w:rsidRPr="00601080" w:rsidRDefault="00CE4FD5" w:rsidP="0029237B">
            <w:pPr>
              <w:tabs>
                <w:tab w:val="left" w:pos="709"/>
                <w:tab w:val="left" w:pos="7797"/>
              </w:tabs>
              <w:ind w:left="20"/>
              <w:jc w:val="both"/>
              <w:rPr>
                <w:sz w:val="28"/>
                <w:szCs w:val="28"/>
                <w:lang w:eastAsia="en-US"/>
              </w:rPr>
            </w:pPr>
          </w:p>
          <w:p w14:paraId="414CCF63"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BCD3AB" w14:textId="77777777" w:rsidR="00CE4FD5" w:rsidRPr="00601080" w:rsidRDefault="00CE4FD5" w:rsidP="0029237B">
            <w:pPr>
              <w:tabs>
                <w:tab w:val="left" w:pos="709"/>
                <w:tab w:val="left" w:pos="7797"/>
              </w:tabs>
              <w:ind w:left="20"/>
              <w:jc w:val="both"/>
              <w:rPr>
                <w:sz w:val="28"/>
                <w:szCs w:val="28"/>
                <w:lang w:eastAsia="en-US"/>
              </w:rPr>
            </w:pPr>
          </w:p>
          <w:p w14:paraId="791124A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8414D04"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A150B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незавершенное строительство и капитальные вложения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34A3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62D482" w14:textId="77777777" w:rsidR="00CE4FD5" w:rsidRPr="00601080" w:rsidRDefault="00CE4FD5" w:rsidP="0029237B">
            <w:pPr>
              <w:tabs>
                <w:tab w:val="left" w:pos="709"/>
                <w:tab w:val="left" w:pos="7797"/>
              </w:tabs>
              <w:ind w:left="20"/>
              <w:jc w:val="both"/>
              <w:rPr>
                <w:sz w:val="28"/>
                <w:szCs w:val="28"/>
                <w:lang w:eastAsia="en-US"/>
              </w:rPr>
            </w:pPr>
          </w:p>
          <w:p w14:paraId="427F3F5E"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EBF3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EA27BA" w14:textId="77777777" w:rsidR="00CE4FD5" w:rsidRPr="00601080" w:rsidRDefault="00CE4FD5" w:rsidP="0029237B">
            <w:pPr>
              <w:tabs>
                <w:tab w:val="left" w:pos="709"/>
                <w:tab w:val="left" w:pos="7797"/>
              </w:tabs>
              <w:ind w:left="20"/>
              <w:jc w:val="both"/>
              <w:rPr>
                <w:sz w:val="28"/>
                <w:szCs w:val="28"/>
                <w:lang w:eastAsia="en-US"/>
              </w:rPr>
            </w:pPr>
          </w:p>
          <w:p w14:paraId="6A02CB6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0A46D28"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3440D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государственных учреждений своей системы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815E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E0A2D" w14:textId="77777777" w:rsidR="00CE4FD5" w:rsidRPr="00601080" w:rsidRDefault="00CE4FD5" w:rsidP="0029237B">
            <w:pPr>
              <w:tabs>
                <w:tab w:val="left" w:pos="709"/>
                <w:tab w:val="left" w:pos="7797"/>
              </w:tabs>
              <w:ind w:left="20"/>
              <w:jc w:val="both"/>
              <w:rPr>
                <w:sz w:val="28"/>
                <w:szCs w:val="28"/>
                <w:lang w:eastAsia="en-US"/>
              </w:rPr>
            </w:pPr>
          </w:p>
          <w:p w14:paraId="14B93B77"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AF2E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B5B4B5" w14:textId="77777777" w:rsidR="00CE4FD5" w:rsidRPr="00601080" w:rsidRDefault="00CE4FD5" w:rsidP="0029237B">
            <w:pPr>
              <w:tabs>
                <w:tab w:val="left" w:pos="709"/>
                <w:tab w:val="left" w:pos="7797"/>
              </w:tabs>
              <w:ind w:left="20"/>
              <w:jc w:val="both"/>
              <w:rPr>
                <w:sz w:val="28"/>
                <w:szCs w:val="28"/>
                <w:lang w:eastAsia="en-US"/>
              </w:rPr>
            </w:pPr>
          </w:p>
          <w:p w14:paraId="60E231F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E132AF2"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FC84D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государственных органов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1798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213F08" w14:textId="77777777" w:rsidR="00CE4FD5" w:rsidRPr="00601080" w:rsidRDefault="00CE4FD5" w:rsidP="0029237B">
            <w:pPr>
              <w:tabs>
                <w:tab w:val="left" w:pos="709"/>
                <w:tab w:val="left" w:pos="7797"/>
              </w:tabs>
              <w:ind w:left="20"/>
              <w:jc w:val="both"/>
              <w:rPr>
                <w:sz w:val="28"/>
                <w:szCs w:val="28"/>
                <w:lang w:eastAsia="en-US"/>
              </w:rPr>
            </w:pPr>
          </w:p>
          <w:p w14:paraId="687C1F2C"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4D23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C0A1A1" w14:textId="77777777" w:rsidR="00CE4FD5" w:rsidRPr="00601080" w:rsidRDefault="00CE4FD5" w:rsidP="0029237B">
            <w:pPr>
              <w:tabs>
                <w:tab w:val="left" w:pos="709"/>
                <w:tab w:val="left" w:pos="7797"/>
              </w:tabs>
              <w:ind w:left="20"/>
              <w:jc w:val="both"/>
              <w:rPr>
                <w:sz w:val="28"/>
                <w:szCs w:val="28"/>
                <w:lang w:eastAsia="en-US"/>
              </w:rPr>
            </w:pPr>
          </w:p>
          <w:p w14:paraId="6A0572D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F7FD8FD"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3706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организаций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DB642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9DEC15" w14:textId="77777777" w:rsidR="00CE4FD5" w:rsidRPr="00601080" w:rsidRDefault="00CE4FD5" w:rsidP="0029237B">
            <w:pPr>
              <w:tabs>
                <w:tab w:val="left" w:pos="709"/>
                <w:tab w:val="left" w:pos="7797"/>
              </w:tabs>
              <w:ind w:left="20"/>
              <w:jc w:val="both"/>
              <w:rPr>
                <w:sz w:val="28"/>
                <w:szCs w:val="28"/>
                <w:lang w:eastAsia="en-US"/>
              </w:rPr>
            </w:pPr>
          </w:p>
          <w:p w14:paraId="6D76B925"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9A04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76838E" w14:textId="77777777" w:rsidR="00CE4FD5" w:rsidRPr="00601080" w:rsidRDefault="00CE4FD5" w:rsidP="0029237B">
            <w:pPr>
              <w:tabs>
                <w:tab w:val="left" w:pos="709"/>
                <w:tab w:val="left" w:pos="7797"/>
              </w:tabs>
              <w:ind w:left="20"/>
              <w:jc w:val="both"/>
              <w:rPr>
                <w:sz w:val="28"/>
                <w:szCs w:val="28"/>
                <w:lang w:eastAsia="en-US"/>
              </w:rPr>
            </w:pPr>
          </w:p>
          <w:p w14:paraId="79A1CE9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C501E65"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B4433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нематериальные активы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84797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050</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3593D8" w14:textId="77777777" w:rsidR="00CE4FD5" w:rsidRPr="00601080" w:rsidRDefault="00CE4FD5" w:rsidP="0029237B">
            <w:pPr>
              <w:tabs>
                <w:tab w:val="left" w:pos="709"/>
                <w:tab w:val="left" w:pos="7797"/>
              </w:tabs>
              <w:ind w:left="20"/>
              <w:jc w:val="both"/>
              <w:rPr>
                <w:sz w:val="28"/>
                <w:szCs w:val="28"/>
                <w:lang w:eastAsia="en-US"/>
              </w:rPr>
            </w:pPr>
          </w:p>
          <w:p w14:paraId="7F757A71"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72B00" w14:textId="77777777" w:rsidR="00CE4FD5" w:rsidRPr="00601080" w:rsidRDefault="00CE4FD5" w:rsidP="0029237B">
            <w:pPr>
              <w:tabs>
                <w:tab w:val="left" w:pos="709"/>
                <w:tab w:val="left" w:pos="7797"/>
              </w:tabs>
              <w:ind w:left="20"/>
              <w:jc w:val="both"/>
              <w:rPr>
                <w:sz w:val="28"/>
                <w:szCs w:val="28"/>
                <w:lang w:eastAsia="en-US"/>
              </w:rPr>
            </w:pPr>
          </w:p>
          <w:p w14:paraId="37697E3C"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C9877" w14:textId="77777777" w:rsidR="00CE4FD5" w:rsidRPr="00601080" w:rsidRDefault="00CE4FD5" w:rsidP="0029237B">
            <w:pPr>
              <w:tabs>
                <w:tab w:val="left" w:pos="709"/>
                <w:tab w:val="left" w:pos="7797"/>
              </w:tabs>
              <w:ind w:left="20"/>
              <w:jc w:val="both"/>
              <w:rPr>
                <w:sz w:val="28"/>
                <w:szCs w:val="28"/>
                <w:lang w:eastAsia="en-US"/>
              </w:rPr>
            </w:pPr>
          </w:p>
          <w:p w14:paraId="1511F0D0"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BBFF61D"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B09C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государственных учреждений своей системы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3896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A703D" w14:textId="77777777" w:rsidR="00CE4FD5" w:rsidRPr="00601080" w:rsidRDefault="00CE4FD5" w:rsidP="0029237B">
            <w:pPr>
              <w:tabs>
                <w:tab w:val="left" w:pos="709"/>
                <w:tab w:val="left" w:pos="7797"/>
              </w:tabs>
              <w:ind w:left="20"/>
              <w:jc w:val="both"/>
              <w:rPr>
                <w:sz w:val="28"/>
                <w:szCs w:val="28"/>
                <w:lang w:eastAsia="en-US"/>
              </w:rPr>
            </w:pPr>
          </w:p>
          <w:p w14:paraId="57107C65"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811D4A" w14:textId="77777777" w:rsidR="00CE4FD5" w:rsidRPr="00601080" w:rsidRDefault="00CE4FD5" w:rsidP="0029237B">
            <w:pPr>
              <w:tabs>
                <w:tab w:val="left" w:pos="709"/>
                <w:tab w:val="left" w:pos="7797"/>
              </w:tabs>
              <w:ind w:left="20"/>
              <w:jc w:val="both"/>
              <w:rPr>
                <w:sz w:val="28"/>
                <w:szCs w:val="28"/>
                <w:lang w:eastAsia="en-US"/>
              </w:rPr>
            </w:pPr>
          </w:p>
          <w:p w14:paraId="2A4D62B8"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D10794" w14:textId="77777777" w:rsidR="00CE4FD5" w:rsidRPr="00601080" w:rsidRDefault="00CE4FD5" w:rsidP="0029237B">
            <w:pPr>
              <w:tabs>
                <w:tab w:val="left" w:pos="709"/>
                <w:tab w:val="left" w:pos="7797"/>
              </w:tabs>
              <w:ind w:left="20"/>
              <w:jc w:val="both"/>
              <w:rPr>
                <w:sz w:val="28"/>
                <w:szCs w:val="28"/>
                <w:lang w:eastAsia="en-US"/>
              </w:rPr>
            </w:pPr>
          </w:p>
          <w:p w14:paraId="6F1CB7B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076F9FA"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51974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государственных органов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4F8A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3D631" w14:textId="77777777" w:rsidR="00CE4FD5" w:rsidRPr="00601080" w:rsidRDefault="00CE4FD5" w:rsidP="0029237B">
            <w:pPr>
              <w:tabs>
                <w:tab w:val="left" w:pos="709"/>
                <w:tab w:val="left" w:pos="7797"/>
              </w:tabs>
              <w:ind w:left="20"/>
              <w:jc w:val="both"/>
              <w:rPr>
                <w:sz w:val="28"/>
                <w:szCs w:val="28"/>
                <w:lang w:eastAsia="en-US"/>
              </w:rPr>
            </w:pPr>
          </w:p>
          <w:p w14:paraId="451CE021"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F3304" w14:textId="77777777" w:rsidR="00CE4FD5" w:rsidRPr="00601080" w:rsidRDefault="00CE4FD5" w:rsidP="0029237B">
            <w:pPr>
              <w:tabs>
                <w:tab w:val="left" w:pos="709"/>
                <w:tab w:val="left" w:pos="7797"/>
              </w:tabs>
              <w:ind w:left="20"/>
              <w:jc w:val="both"/>
              <w:rPr>
                <w:sz w:val="28"/>
                <w:szCs w:val="28"/>
                <w:lang w:eastAsia="en-US"/>
              </w:rPr>
            </w:pPr>
          </w:p>
          <w:p w14:paraId="4AE52946"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6D2FFB" w14:textId="77777777" w:rsidR="00CE4FD5" w:rsidRPr="00601080" w:rsidRDefault="00CE4FD5" w:rsidP="0029237B">
            <w:pPr>
              <w:tabs>
                <w:tab w:val="left" w:pos="709"/>
                <w:tab w:val="left" w:pos="7797"/>
              </w:tabs>
              <w:ind w:left="20"/>
              <w:jc w:val="both"/>
              <w:rPr>
                <w:sz w:val="28"/>
                <w:szCs w:val="28"/>
                <w:lang w:eastAsia="en-US"/>
              </w:rPr>
            </w:pPr>
          </w:p>
          <w:p w14:paraId="7BD689F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66ED303"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0EFC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организаций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B2D7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6BD9FD" w14:textId="77777777" w:rsidR="00CE4FD5" w:rsidRPr="00601080" w:rsidRDefault="00CE4FD5" w:rsidP="0029237B">
            <w:pPr>
              <w:tabs>
                <w:tab w:val="left" w:pos="709"/>
                <w:tab w:val="left" w:pos="7797"/>
              </w:tabs>
              <w:ind w:left="20"/>
              <w:jc w:val="both"/>
              <w:rPr>
                <w:sz w:val="28"/>
                <w:szCs w:val="28"/>
                <w:lang w:eastAsia="en-US"/>
              </w:rPr>
            </w:pPr>
          </w:p>
          <w:p w14:paraId="0F969BC0"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1CA40" w14:textId="77777777" w:rsidR="00CE4FD5" w:rsidRPr="00601080" w:rsidRDefault="00CE4FD5" w:rsidP="0029237B">
            <w:pPr>
              <w:tabs>
                <w:tab w:val="left" w:pos="709"/>
                <w:tab w:val="left" w:pos="7797"/>
              </w:tabs>
              <w:ind w:left="20"/>
              <w:jc w:val="both"/>
              <w:rPr>
                <w:sz w:val="28"/>
                <w:szCs w:val="28"/>
                <w:lang w:eastAsia="en-US"/>
              </w:rPr>
            </w:pPr>
          </w:p>
          <w:p w14:paraId="3418C740"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0BF76" w14:textId="77777777" w:rsidR="00CE4FD5" w:rsidRPr="00601080" w:rsidRDefault="00CE4FD5" w:rsidP="0029237B">
            <w:pPr>
              <w:tabs>
                <w:tab w:val="left" w:pos="709"/>
                <w:tab w:val="left" w:pos="7797"/>
              </w:tabs>
              <w:ind w:left="20"/>
              <w:jc w:val="both"/>
              <w:rPr>
                <w:sz w:val="28"/>
                <w:szCs w:val="28"/>
                <w:lang w:eastAsia="en-US"/>
              </w:rPr>
            </w:pPr>
          </w:p>
          <w:p w14:paraId="72DDEA3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FFAE174"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A1F95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 долгосрочные активы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E6B9D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060</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7390DE" w14:textId="77777777" w:rsidR="00CE4FD5" w:rsidRPr="00601080" w:rsidRDefault="00CE4FD5" w:rsidP="0029237B">
            <w:pPr>
              <w:tabs>
                <w:tab w:val="left" w:pos="709"/>
                <w:tab w:val="left" w:pos="7797"/>
              </w:tabs>
              <w:ind w:left="20"/>
              <w:jc w:val="both"/>
              <w:rPr>
                <w:sz w:val="28"/>
                <w:szCs w:val="28"/>
                <w:lang w:eastAsia="en-US"/>
              </w:rPr>
            </w:pPr>
          </w:p>
          <w:p w14:paraId="36897DEC"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0A871" w14:textId="77777777" w:rsidR="00CE4FD5" w:rsidRPr="00601080" w:rsidRDefault="00CE4FD5" w:rsidP="0029237B">
            <w:pPr>
              <w:tabs>
                <w:tab w:val="left" w:pos="709"/>
                <w:tab w:val="left" w:pos="7797"/>
              </w:tabs>
              <w:ind w:left="20"/>
              <w:jc w:val="both"/>
              <w:rPr>
                <w:sz w:val="28"/>
                <w:szCs w:val="28"/>
                <w:lang w:eastAsia="en-US"/>
              </w:rPr>
            </w:pPr>
          </w:p>
          <w:p w14:paraId="3B3ACB7F"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9D95CF" w14:textId="77777777" w:rsidR="00CE4FD5" w:rsidRPr="00601080" w:rsidRDefault="00CE4FD5" w:rsidP="0029237B">
            <w:pPr>
              <w:tabs>
                <w:tab w:val="left" w:pos="709"/>
                <w:tab w:val="left" w:pos="7797"/>
              </w:tabs>
              <w:ind w:left="20"/>
              <w:jc w:val="both"/>
              <w:rPr>
                <w:sz w:val="28"/>
                <w:szCs w:val="28"/>
                <w:lang w:eastAsia="en-US"/>
              </w:rPr>
            </w:pPr>
          </w:p>
          <w:p w14:paraId="0D891BC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9047136"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A8024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государственных учреждений своей системы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BF6D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8A364" w14:textId="77777777" w:rsidR="00CE4FD5" w:rsidRPr="00601080" w:rsidRDefault="00CE4FD5" w:rsidP="0029237B">
            <w:pPr>
              <w:tabs>
                <w:tab w:val="left" w:pos="709"/>
                <w:tab w:val="left" w:pos="7797"/>
              </w:tabs>
              <w:ind w:left="20"/>
              <w:jc w:val="both"/>
              <w:rPr>
                <w:sz w:val="28"/>
                <w:szCs w:val="28"/>
                <w:lang w:eastAsia="en-US"/>
              </w:rPr>
            </w:pPr>
          </w:p>
          <w:p w14:paraId="35D109A5"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6BE25F" w14:textId="77777777" w:rsidR="00CE4FD5" w:rsidRPr="00601080" w:rsidRDefault="00CE4FD5" w:rsidP="0029237B">
            <w:pPr>
              <w:tabs>
                <w:tab w:val="left" w:pos="709"/>
                <w:tab w:val="left" w:pos="7797"/>
              </w:tabs>
              <w:ind w:left="20"/>
              <w:jc w:val="both"/>
              <w:rPr>
                <w:sz w:val="28"/>
                <w:szCs w:val="28"/>
                <w:lang w:eastAsia="en-US"/>
              </w:rPr>
            </w:pPr>
          </w:p>
          <w:p w14:paraId="58D831C6"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A5BE8" w14:textId="77777777" w:rsidR="00CE4FD5" w:rsidRPr="00601080" w:rsidRDefault="00CE4FD5" w:rsidP="0029237B">
            <w:pPr>
              <w:tabs>
                <w:tab w:val="left" w:pos="709"/>
                <w:tab w:val="left" w:pos="7797"/>
              </w:tabs>
              <w:ind w:left="20"/>
              <w:jc w:val="both"/>
              <w:rPr>
                <w:sz w:val="28"/>
                <w:szCs w:val="28"/>
                <w:lang w:eastAsia="en-US"/>
              </w:rPr>
            </w:pPr>
          </w:p>
          <w:p w14:paraId="37A4D17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DD610C5"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77FA2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государственных органов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C5C78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523F7" w14:textId="77777777" w:rsidR="00CE4FD5" w:rsidRPr="00601080" w:rsidRDefault="00CE4FD5" w:rsidP="0029237B">
            <w:pPr>
              <w:tabs>
                <w:tab w:val="left" w:pos="709"/>
                <w:tab w:val="left" w:pos="7797"/>
              </w:tabs>
              <w:ind w:left="20"/>
              <w:jc w:val="both"/>
              <w:rPr>
                <w:sz w:val="28"/>
                <w:szCs w:val="28"/>
                <w:lang w:eastAsia="en-US"/>
              </w:rPr>
            </w:pPr>
          </w:p>
          <w:p w14:paraId="03C1C055"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C2B43" w14:textId="77777777" w:rsidR="00CE4FD5" w:rsidRPr="00601080" w:rsidRDefault="00CE4FD5" w:rsidP="0029237B">
            <w:pPr>
              <w:tabs>
                <w:tab w:val="left" w:pos="709"/>
                <w:tab w:val="left" w:pos="7797"/>
              </w:tabs>
              <w:ind w:left="20"/>
              <w:jc w:val="both"/>
              <w:rPr>
                <w:sz w:val="28"/>
                <w:szCs w:val="28"/>
                <w:lang w:eastAsia="en-US"/>
              </w:rPr>
            </w:pPr>
          </w:p>
          <w:p w14:paraId="77146D86"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A92C2" w14:textId="77777777" w:rsidR="00CE4FD5" w:rsidRPr="00601080" w:rsidRDefault="00CE4FD5" w:rsidP="0029237B">
            <w:pPr>
              <w:tabs>
                <w:tab w:val="left" w:pos="709"/>
                <w:tab w:val="left" w:pos="7797"/>
              </w:tabs>
              <w:ind w:left="20"/>
              <w:jc w:val="both"/>
              <w:rPr>
                <w:sz w:val="28"/>
                <w:szCs w:val="28"/>
                <w:lang w:eastAsia="en-US"/>
              </w:rPr>
            </w:pPr>
          </w:p>
          <w:p w14:paraId="419CF7A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FD3C760"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E318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организаций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CDF6D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32278" w14:textId="77777777" w:rsidR="00CE4FD5" w:rsidRPr="00601080" w:rsidRDefault="00CE4FD5" w:rsidP="0029237B">
            <w:pPr>
              <w:tabs>
                <w:tab w:val="left" w:pos="709"/>
                <w:tab w:val="left" w:pos="7797"/>
              </w:tabs>
              <w:ind w:left="20"/>
              <w:jc w:val="both"/>
              <w:rPr>
                <w:sz w:val="28"/>
                <w:szCs w:val="28"/>
                <w:lang w:eastAsia="en-US"/>
              </w:rPr>
            </w:pPr>
          </w:p>
          <w:p w14:paraId="73CE2E4E"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368F0" w14:textId="77777777" w:rsidR="00CE4FD5" w:rsidRPr="00601080" w:rsidRDefault="00CE4FD5" w:rsidP="0029237B">
            <w:pPr>
              <w:tabs>
                <w:tab w:val="left" w:pos="709"/>
                <w:tab w:val="left" w:pos="7797"/>
              </w:tabs>
              <w:ind w:left="20"/>
              <w:jc w:val="both"/>
              <w:rPr>
                <w:sz w:val="28"/>
                <w:szCs w:val="28"/>
                <w:lang w:eastAsia="en-US"/>
              </w:rPr>
            </w:pPr>
          </w:p>
          <w:p w14:paraId="146D89BE"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4A0D99" w14:textId="77777777" w:rsidR="00CE4FD5" w:rsidRPr="00601080" w:rsidRDefault="00CE4FD5" w:rsidP="0029237B">
            <w:pPr>
              <w:tabs>
                <w:tab w:val="left" w:pos="709"/>
                <w:tab w:val="left" w:pos="7797"/>
              </w:tabs>
              <w:ind w:left="20"/>
              <w:jc w:val="both"/>
              <w:rPr>
                <w:sz w:val="28"/>
                <w:szCs w:val="28"/>
                <w:lang w:eastAsia="en-US"/>
              </w:rPr>
            </w:pPr>
          </w:p>
          <w:p w14:paraId="38F87CA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C6B39A3"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946F2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Получены безвозмездно запасы, всего: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78739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070</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F68A6C" w14:textId="77777777" w:rsidR="00CE4FD5" w:rsidRPr="00601080" w:rsidRDefault="00CE4FD5" w:rsidP="0029237B">
            <w:pPr>
              <w:tabs>
                <w:tab w:val="left" w:pos="709"/>
                <w:tab w:val="left" w:pos="7797"/>
              </w:tabs>
              <w:ind w:left="20"/>
              <w:jc w:val="both"/>
              <w:rPr>
                <w:sz w:val="28"/>
                <w:szCs w:val="28"/>
                <w:lang w:eastAsia="en-US"/>
              </w:rPr>
            </w:pPr>
          </w:p>
          <w:p w14:paraId="2B2917AB"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DCB1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E4441D" w14:textId="77777777" w:rsidR="00CE4FD5" w:rsidRPr="00601080" w:rsidRDefault="00CE4FD5" w:rsidP="0029237B">
            <w:pPr>
              <w:tabs>
                <w:tab w:val="left" w:pos="709"/>
                <w:tab w:val="left" w:pos="7797"/>
              </w:tabs>
              <w:ind w:left="20"/>
              <w:jc w:val="both"/>
              <w:rPr>
                <w:sz w:val="28"/>
                <w:szCs w:val="28"/>
                <w:lang w:eastAsia="en-US"/>
              </w:rPr>
            </w:pPr>
          </w:p>
          <w:p w14:paraId="6615C67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50B4F2E"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8F18D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государственных учреждений своей системы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8452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071</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427FC0" w14:textId="77777777" w:rsidR="00CE4FD5" w:rsidRPr="00601080" w:rsidRDefault="00CE4FD5" w:rsidP="0029237B">
            <w:pPr>
              <w:tabs>
                <w:tab w:val="left" w:pos="709"/>
                <w:tab w:val="left" w:pos="7797"/>
              </w:tabs>
              <w:ind w:left="20"/>
              <w:jc w:val="both"/>
              <w:rPr>
                <w:sz w:val="28"/>
                <w:szCs w:val="28"/>
                <w:lang w:eastAsia="en-US"/>
              </w:rPr>
            </w:pPr>
          </w:p>
          <w:p w14:paraId="5E2BCFA0"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9160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EC969" w14:textId="77777777" w:rsidR="00CE4FD5" w:rsidRPr="00601080" w:rsidRDefault="00CE4FD5" w:rsidP="0029237B">
            <w:pPr>
              <w:tabs>
                <w:tab w:val="left" w:pos="709"/>
                <w:tab w:val="left" w:pos="7797"/>
              </w:tabs>
              <w:ind w:left="20"/>
              <w:jc w:val="both"/>
              <w:rPr>
                <w:sz w:val="28"/>
                <w:szCs w:val="28"/>
                <w:lang w:eastAsia="en-US"/>
              </w:rPr>
            </w:pPr>
          </w:p>
          <w:p w14:paraId="116183D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AF9BCEA"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E9788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lastRenderedPageBreak/>
              <w:t>от других государственных органов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C153D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072</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B457E" w14:textId="77777777" w:rsidR="00CE4FD5" w:rsidRPr="00601080" w:rsidRDefault="00CE4FD5" w:rsidP="0029237B">
            <w:pPr>
              <w:tabs>
                <w:tab w:val="left" w:pos="709"/>
                <w:tab w:val="left" w:pos="7797"/>
              </w:tabs>
              <w:ind w:left="20"/>
              <w:jc w:val="both"/>
              <w:rPr>
                <w:sz w:val="28"/>
                <w:szCs w:val="28"/>
                <w:lang w:eastAsia="en-US"/>
              </w:rPr>
            </w:pPr>
          </w:p>
          <w:p w14:paraId="12659E16"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E708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DF7B31" w14:textId="77777777" w:rsidR="00CE4FD5" w:rsidRPr="00601080" w:rsidRDefault="00CE4FD5" w:rsidP="0029237B">
            <w:pPr>
              <w:tabs>
                <w:tab w:val="left" w:pos="709"/>
                <w:tab w:val="left" w:pos="7797"/>
              </w:tabs>
              <w:ind w:left="20"/>
              <w:jc w:val="both"/>
              <w:rPr>
                <w:sz w:val="28"/>
                <w:szCs w:val="28"/>
                <w:lang w:eastAsia="en-US"/>
              </w:rPr>
            </w:pPr>
          </w:p>
          <w:p w14:paraId="5A85D2E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61789F4" w14:textId="77777777" w:rsidTr="0029237B">
        <w:trPr>
          <w:trHeight w:val="27"/>
        </w:trPr>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14FA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других организаций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969B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073</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88BC0F" w14:textId="77777777" w:rsidR="00CE4FD5" w:rsidRPr="00601080" w:rsidRDefault="00CE4FD5" w:rsidP="0029237B">
            <w:pPr>
              <w:tabs>
                <w:tab w:val="left" w:pos="709"/>
                <w:tab w:val="left" w:pos="7797"/>
              </w:tabs>
              <w:ind w:left="20"/>
              <w:jc w:val="both"/>
              <w:rPr>
                <w:sz w:val="28"/>
                <w:szCs w:val="28"/>
                <w:lang w:eastAsia="en-US"/>
              </w:rPr>
            </w:pPr>
          </w:p>
          <w:p w14:paraId="0EA388F5" w14:textId="77777777" w:rsidR="00CE4FD5" w:rsidRPr="00601080" w:rsidRDefault="00CE4FD5" w:rsidP="0029237B">
            <w:pPr>
              <w:tabs>
                <w:tab w:val="left" w:pos="709"/>
                <w:tab w:val="left" w:pos="7797"/>
              </w:tabs>
              <w:ind w:left="20"/>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C9DC1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C79CE" w14:textId="77777777" w:rsidR="00CE4FD5" w:rsidRPr="00601080" w:rsidRDefault="00CE4FD5" w:rsidP="0029237B">
            <w:pPr>
              <w:tabs>
                <w:tab w:val="left" w:pos="709"/>
                <w:tab w:val="left" w:pos="7797"/>
              </w:tabs>
              <w:ind w:left="20"/>
              <w:jc w:val="both"/>
              <w:rPr>
                <w:sz w:val="28"/>
                <w:szCs w:val="28"/>
                <w:lang w:eastAsia="en-US"/>
              </w:rPr>
            </w:pPr>
          </w:p>
          <w:p w14:paraId="4AA99074" w14:textId="77777777" w:rsidR="00CE4FD5" w:rsidRPr="00601080" w:rsidRDefault="00CE4FD5" w:rsidP="0029237B">
            <w:pPr>
              <w:tabs>
                <w:tab w:val="left" w:pos="709"/>
                <w:tab w:val="left" w:pos="7797"/>
              </w:tabs>
              <w:ind w:left="20"/>
              <w:jc w:val="both"/>
              <w:rPr>
                <w:sz w:val="28"/>
                <w:szCs w:val="28"/>
                <w:lang w:eastAsia="en-US"/>
              </w:rPr>
            </w:pPr>
          </w:p>
        </w:tc>
      </w:tr>
    </w:tbl>
    <w:p w14:paraId="30145159"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r>
    </w:p>
    <w:p w14:paraId="168198E7"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Примечание: Данные строк 011, 021, 031, 041, 051, 061 и 071 соответствуют данным аналогичных строк таблицы 16</w:t>
      </w:r>
    </w:p>
    <w:p w14:paraId="04D39A08" w14:textId="77777777" w:rsidR="00CE4FD5" w:rsidRPr="00601080" w:rsidRDefault="00CE4FD5" w:rsidP="00CE4FD5">
      <w:pPr>
        <w:tabs>
          <w:tab w:val="left" w:pos="709"/>
          <w:tab w:val="left" w:pos="7797"/>
        </w:tabs>
        <w:jc w:val="both"/>
        <w:rPr>
          <w:sz w:val="28"/>
          <w:szCs w:val="28"/>
        </w:rPr>
      </w:pPr>
    </w:p>
    <w:p w14:paraId="44C8DCA7" w14:textId="77777777" w:rsidR="00CE4FD5" w:rsidRPr="00601080" w:rsidRDefault="00CE4FD5" w:rsidP="00CE4FD5">
      <w:pPr>
        <w:tabs>
          <w:tab w:val="left" w:pos="7797"/>
        </w:tabs>
        <w:ind w:firstLine="708"/>
        <w:jc w:val="both"/>
        <w:rPr>
          <w:color w:val="000000"/>
          <w:sz w:val="28"/>
          <w:szCs w:val="28"/>
        </w:rPr>
      </w:pPr>
      <w:r w:rsidRPr="00601080">
        <w:rPr>
          <w:color w:val="000000"/>
          <w:sz w:val="28"/>
          <w:szCs w:val="28"/>
        </w:rPr>
        <w:t xml:space="preserve">Таблица </w:t>
      </w:r>
      <w:r w:rsidRPr="00601080">
        <w:rPr>
          <w:color w:val="000000"/>
          <w:sz w:val="28"/>
          <w:szCs w:val="28"/>
          <w:lang w:val="kk-KZ"/>
        </w:rPr>
        <w:t>20</w:t>
      </w:r>
      <w:r w:rsidRPr="00601080">
        <w:rPr>
          <w:color w:val="000000"/>
          <w:sz w:val="28"/>
          <w:szCs w:val="28"/>
        </w:rPr>
        <w:t>. Информация по концессионным активам и прочим активам по договорам государственно-частного партнерства</w:t>
      </w:r>
    </w:p>
    <w:p w14:paraId="68C5D1E6" w14:textId="77777777" w:rsidR="00CE4FD5" w:rsidRPr="00601080" w:rsidRDefault="00CE4FD5" w:rsidP="00CE4FD5">
      <w:pPr>
        <w:tabs>
          <w:tab w:val="left" w:pos="709"/>
          <w:tab w:val="left" w:pos="7797"/>
        </w:tabs>
        <w:ind w:left="708"/>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70"/>
        <w:gridCol w:w="1559"/>
        <w:gridCol w:w="1559"/>
        <w:gridCol w:w="1559"/>
        <w:gridCol w:w="1559"/>
      </w:tblGrid>
      <w:tr w:rsidR="00CE4FD5" w:rsidRPr="00601080" w14:paraId="19F51E94"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125F9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9E11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6C58B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Первоначальная стоимость</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95256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накопленной амортизации</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C892B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резерва на обесценение</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B08BF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Балансовая стоимость</w:t>
            </w:r>
          </w:p>
        </w:tc>
      </w:tr>
      <w:tr w:rsidR="00CE4FD5" w:rsidRPr="00601080" w14:paraId="5378ED40"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A2C39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358D8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837DF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8515C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01B1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D733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r>
      <w:tr w:rsidR="00CE4FD5" w:rsidRPr="00601080" w14:paraId="0C48828D"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290E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Земля</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EDFA4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A697FC"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216880"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2DB0E"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A78C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9E5EF23"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5124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Здания</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BB47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28192C"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A66D5"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27B58C"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C903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8616AC2"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140B6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Сооружения</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6214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820E6"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52EB8D"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34B74"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1262B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3181D39"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497D7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Передаточные устройства</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E90F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C8564"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5F423"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3E65D"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195D2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AB7B791"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26156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Транспортные средства</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1020C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050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C75993"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4350C"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3BC45"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A4B4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158DFE2"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A21C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Машины и оборудование</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BF6D2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060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AFCC8"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50646B"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915BF"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33EEB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DB1B205"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91A3F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Незавершенное строительство</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B08E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070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25021"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8C859"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AC750"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D1EC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ED59B65"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0756D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9B349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080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3D97CA"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F501DC"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56131"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7E497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C565579" w14:textId="77777777" w:rsidTr="0029237B">
        <w:trPr>
          <w:trHeight w:val="27"/>
        </w:trPr>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B7615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1DEC7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100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04A0D7"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B2043"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31811C" w14:textId="77777777" w:rsidR="00CE4FD5" w:rsidRPr="00601080" w:rsidRDefault="00CE4FD5" w:rsidP="0029237B">
            <w:pPr>
              <w:tabs>
                <w:tab w:val="left" w:pos="709"/>
                <w:tab w:val="left" w:pos="7797"/>
              </w:tabs>
              <w:ind w:left="20"/>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2CFAF" w14:textId="77777777" w:rsidR="00CE4FD5" w:rsidRPr="00601080" w:rsidRDefault="00CE4FD5" w:rsidP="0029237B">
            <w:pPr>
              <w:tabs>
                <w:tab w:val="left" w:pos="709"/>
                <w:tab w:val="left" w:pos="7797"/>
              </w:tabs>
              <w:ind w:left="20"/>
              <w:jc w:val="both"/>
              <w:rPr>
                <w:sz w:val="28"/>
                <w:szCs w:val="28"/>
                <w:lang w:eastAsia="en-US"/>
              </w:rPr>
            </w:pPr>
          </w:p>
        </w:tc>
      </w:tr>
    </w:tbl>
    <w:p w14:paraId="5719E82F" w14:textId="77777777" w:rsidR="00CE4FD5" w:rsidRPr="00601080" w:rsidRDefault="00CE4FD5" w:rsidP="00CE4FD5">
      <w:pPr>
        <w:tabs>
          <w:tab w:val="left" w:pos="709"/>
          <w:tab w:val="left" w:pos="7797"/>
        </w:tabs>
        <w:jc w:val="both"/>
        <w:rPr>
          <w:color w:val="000000"/>
          <w:sz w:val="28"/>
          <w:szCs w:val="28"/>
        </w:rPr>
      </w:pPr>
    </w:p>
    <w:p w14:paraId="17ED3C20"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 xml:space="preserve">Таблица </w:t>
      </w:r>
      <w:r w:rsidRPr="00601080">
        <w:rPr>
          <w:color w:val="000000"/>
          <w:sz w:val="28"/>
          <w:szCs w:val="28"/>
          <w:lang w:val="kk-KZ"/>
        </w:rPr>
        <w:t>21</w:t>
      </w:r>
      <w:r w:rsidRPr="00601080">
        <w:rPr>
          <w:color w:val="000000"/>
          <w:sz w:val="28"/>
          <w:szCs w:val="28"/>
        </w:rPr>
        <w:t>. Информация по взаимным операциям</w:t>
      </w:r>
    </w:p>
    <w:p w14:paraId="0328646E"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276"/>
        <w:gridCol w:w="1276"/>
        <w:gridCol w:w="1480"/>
        <w:gridCol w:w="1151"/>
        <w:gridCol w:w="1196"/>
        <w:gridCol w:w="1417"/>
      </w:tblGrid>
      <w:tr w:rsidR="00CE4FD5" w:rsidRPr="00601080" w14:paraId="5A7BA9F8" w14:textId="77777777" w:rsidTr="0029237B">
        <w:trPr>
          <w:trHeight w:val="30"/>
        </w:trPr>
        <w:tc>
          <w:tcPr>
            <w:tcW w:w="70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18A68" w14:textId="77777777" w:rsidR="00CE4FD5" w:rsidRPr="00601080" w:rsidRDefault="00CE4FD5" w:rsidP="0029237B">
            <w:pPr>
              <w:tabs>
                <w:tab w:val="left" w:pos="709"/>
                <w:tab w:val="left" w:pos="7797"/>
              </w:tabs>
              <w:ind w:left="20"/>
              <w:jc w:val="both"/>
              <w:rPr>
                <w:color w:val="000000"/>
                <w:sz w:val="28"/>
                <w:szCs w:val="28"/>
                <w:lang w:eastAsia="en-US"/>
              </w:rPr>
            </w:pPr>
            <w:r w:rsidRPr="00601080">
              <w:rPr>
                <w:color w:val="000000"/>
                <w:sz w:val="28"/>
                <w:szCs w:val="28"/>
                <w:lang w:eastAsia="en-US"/>
              </w:rPr>
              <w:t>№</w:t>
            </w:r>
          </w:p>
          <w:p w14:paraId="33478556" w14:textId="77777777" w:rsidR="00CE4FD5" w:rsidRPr="00601080" w:rsidRDefault="00CE4FD5" w:rsidP="0029237B">
            <w:pPr>
              <w:tabs>
                <w:tab w:val="left" w:pos="709"/>
                <w:tab w:val="left" w:pos="7797"/>
              </w:tabs>
              <w:ind w:left="20"/>
              <w:jc w:val="both"/>
              <w:rPr>
                <w:color w:val="000000"/>
                <w:sz w:val="28"/>
                <w:szCs w:val="28"/>
                <w:lang w:eastAsia="en-US"/>
              </w:rPr>
            </w:pPr>
            <w:r w:rsidRPr="00601080">
              <w:rPr>
                <w:color w:val="000000"/>
                <w:sz w:val="28"/>
                <w:szCs w:val="28"/>
                <w:lang w:eastAsia="en-US"/>
              </w:rPr>
              <w:t>п/н</w:t>
            </w:r>
          </w:p>
          <w:p w14:paraId="59D2FEA5" w14:textId="77777777" w:rsidR="00CE4FD5" w:rsidRPr="00601080" w:rsidRDefault="00CE4FD5" w:rsidP="0029237B">
            <w:pPr>
              <w:tabs>
                <w:tab w:val="left" w:pos="709"/>
                <w:tab w:val="left" w:pos="7797"/>
              </w:tabs>
              <w:ind w:left="20"/>
              <w:jc w:val="both"/>
              <w:rPr>
                <w:sz w:val="28"/>
                <w:szCs w:val="28"/>
                <w:lang w:eastAsia="en-US"/>
              </w:rPr>
            </w:pPr>
          </w:p>
        </w:tc>
        <w:tc>
          <w:tcPr>
            <w:tcW w:w="1134"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FE7F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Дата</w:t>
            </w:r>
          </w:p>
        </w:tc>
        <w:tc>
          <w:tcPr>
            <w:tcW w:w="127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1E6E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Вид операции</w:t>
            </w:r>
          </w:p>
        </w:tc>
        <w:tc>
          <w:tcPr>
            <w:tcW w:w="127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3603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Наименование и номер документа</w:t>
            </w:r>
          </w:p>
        </w:tc>
        <w:tc>
          <w:tcPr>
            <w:tcW w:w="1480"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FF2D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Наименование стороны по взаимным операциям.</w:t>
            </w:r>
          </w:p>
        </w:tc>
        <w:tc>
          <w:tcPr>
            <w:tcW w:w="1151"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1393B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w:t>
            </w:r>
          </w:p>
        </w:tc>
        <w:tc>
          <w:tcPr>
            <w:tcW w:w="26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6D87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Корреспонденция счетов</w:t>
            </w:r>
          </w:p>
        </w:tc>
      </w:tr>
      <w:tr w:rsidR="00CE4FD5" w:rsidRPr="00601080" w14:paraId="5E67469A" w14:textId="77777777" w:rsidTr="0029237B">
        <w:trPr>
          <w:trHeight w:val="30"/>
        </w:trPr>
        <w:tc>
          <w:tcPr>
            <w:tcW w:w="709" w:type="dxa"/>
            <w:vMerge/>
            <w:tcBorders>
              <w:top w:val="single" w:sz="4" w:space="0" w:color="auto"/>
              <w:left w:val="single" w:sz="4" w:space="0" w:color="auto"/>
              <w:bottom w:val="single" w:sz="4" w:space="0" w:color="auto"/>
              <w:right w:val="single" w:sz="4" w:space="0" w:color="auto"/>
            </w:tcBorders>
            <w:vAlign w:val="center"/>
          </w:tcPr>
          <w:p w14:paraId="55346D6D" w14:textId="77777777" w:rsidR="00CE4FD5" w:rsidRPr="00601080" w:rsidRDefault="00CE4FD5" w:rsidP="0029237B">
            <w:pPr>
              <w:tabs>
                <w:tab w:val="left" w:pos="709"/>
              </w:tabs>
              <w:spacing w:line="256" w:lineRule="auto"/>
              <w:jc w:val="both"/>
              <w:rPr>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756E2BC" w14:textId="77777777" w:rsidR="00CE4FD5" w:rsidRPr="00601080" w:rsidRDefault="00CE4FD5" w:rsidP="0029237B">
            <w:pPr>
              <w:tabs>
                <w:tab w:val="left" w:pos="709"/>
              </w:tabs>
              <w:spacing w:line="256" w:lineRule="auto"/>
              <w:jc w:val="both"/>
              <w:rPr>
                <w:sz w:val="28"/>
                <w:szCs w:val="2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3B4534F7" w14:textId="77777777" w:rsidR="00CE4FD5" w:rsidRPr="00601080" w:rsidRDefault="00CE4FD5" w:rsidP="0029237B">
            <w:pPr>
              <w:tabs>
                <w:tab w:val="left" w:pos="709"/>
              </w:tabs>
              <w:spacing w:line="256" w:lineRule="auto"/>
              <w:jc w:val="both"/>
              <w:rPr>
                <w:sz w:val="28"/>
                <w:szCs w:val="2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90DCC6F" w14:textId="77777777" w:rsidR="00CE4FD5" w:rsidRPr="00601080" w:rsidRDefault="00CE4FD5" w:rsidP="0029237B">
            <w:pPr>
              <w:tabs>
                <w:tab w:val="left" w:pos="709"/>
              </w:tabs>
              <w:spacing w:line="256" w:lineRule="auto"/>
              <w:jc w:val="both"/>
              <w:rPr>
                <w:sz w:val="28"/>
                <w:szCs w:val="28"/>
                <w:lang w:eastAsia="en-US"/>
              </w:rPr>
            </w:pPr>
          </w:p>
        </w:tc>
        <w:tc>
          <w:tcPr>
            <w:tcW w:w="1480" w:type="dxa"/>
            <w:vMerge/>
            <w:tcBorders>
              <w:top w:val="single" w:sz="4" w:space="0" w:color="auto"/>
              <w:left w:val="single" w:sz="4" w:space="0" w:color="auto"/>
              <w:bottom w:val="single" w:sz="4" w:space="0" w:color="auto"/>
              <w:right w:val="single" w:sz="4" w:space="0" w:color="auto"/>
            </w:tcBorders>
            <w:vAlign w:val="center"/>
          </w:tcPr>
          <w:p w14:paraId="51689CF5" w14:textId="77777777" w:rsidR="00CE4FD5" w:rsidRPr="00601080" w:rsidRDefault="00CE4FD5" w:rsidP="0029237B">
            <w:pPr>
              <w:tabs>
                <w:tab w:val="left" w:pos="709"/>
              </w:tabs>
              <w:spacing w:line="256" w:lineRule="auto"/>
              <w:jc w:val="both"/>
              <w:rPr>
                <w:sz w:val="28"/>
                <w:szCs w:val="28"/>
                <w:lang w:eastAsia="en-US"/>
              </w:rPr>
            </w:pPr>
          </w:p>
        </w:tc>
        <w:tc>
          <w:tcPr>
            <w:tcW w:w="1151" w:type="dxa"/>
            <w:vMerge/>
            <w:tcBorders>
              <w:top w:val="single" w:sz="4" w:space="0" w:color="auto"/>
              <w:left w:val="single" w:sz="4" w:space="0" w:color="auto"/>
              <w:bottom w:val="single" w:sz="4" w:space="0" w:color="auto"/>
              <w:right w:val="single" w:sz="4" w:space="0" w:color="auto"/>
            </w:tcBorders>
            <w:vAlign w:val="center"/>
          </w:tcPr>
          <w:p w14:paraId="355A4CA7" w14:textId="77777777" w:rsidR="00CE4FD5" w:rsidRPr="00601080" w:rsidRDefault="00CE4FD5" w:rsidP="0029237B">
            <w:pPr>
              <w:tabs>
                <w:tab w:val="left" w:pos="709"/>
              </w:tabs>
              <w:spacing w:line="256" w:lineRule="auto"/>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B80D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Дебет</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B116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Кредит</w:t>
            </w:r>
          </w:p>
        </w:tc>
      </w:tr>
      <w:tr w:rsidR="00CE4FD5" w:rsidRPr="00601080" w14:paraId="212B5D3F"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C65E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E0E3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4D9E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959E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CAAF9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BFD29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FF637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7</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97D74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8</w:t>
            </w:r>
          </w:p>
        </w:tc>
      </w:tr>
      <w:tr w:rsidR="00CE4FD5" w:rsidRPr="00601080" w14:paraId="5894A27E"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4FD2D"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15F2C"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FCDAD2"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3A133" w14:textId="77777777" w:rsidR="00CE4FD5" w:rsidRPr="00601080" w:rsidRDefault="00CE4FD5" w:rsidP="0029237B">
            <w:pPr>
              <w:tabs>
                <w:tab w:val="left" w:pos="709"/>
                <w:tab w:val="left" w:pos="7797"/>
              </w:tabs>
              <w:ind w:left="20"/>
              <w:jc w:val="both"/>
              <w:rPr>
                <w:sz w:val="28"/>
                <w:szCs w:val="28"/>
                <w:lang w:eastAsia="en-US"/>
              </w:rPr>
            </w:pP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C058E" w14:textId="77777777" w:rsidR="00CE4FD5" w:rsidRPr="00601080" w:rsidRDefault="00CE4FD5" w:rsidP="0029237B">
            <w:pPr>
              <w:tabs>
                <w:tab w:val="left" w:pos="709"/>
                <w:tab w:val="left" w:pos="7797"/>
              </w:tabs>
              <w:ind w:left="20"/>
              <w:jc w:val="both"/>
              <w:rPr>
                <w:sz w:val="28"/>
                <w:szCs w:val="28"/>
                <w:lang w:eastAsia="en-US"/>
              </w:rPr>
            </w:pP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DE053A" w14:textId="77777777" w:rsidR="00CE4FD5" w:rsidRPr="00601080" w:rsidRDefault="00CE4FD5" w:rsidP="0029237B">
            <w:pPr>
              <w:tabs>
                <w:tab w:val="left" w:pos="709"/>
                <w:tab w:val="left" w:pos="7797"/>
              </w:tabs>
              <w:ind w:left="20"/>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B90CF" w14:textId="77777777" w:rsidR="00CE4FD5" w:rsidRPr="00601080" w:rsidRDefault="00CE4FD5" w:rsidP="0029237B">
            <w:pPr>
              <w:tabs>
                <w:tab w:val="left" w:pos="709"/>
                <w:tab w:val="left" w:pos="7797"/>
              </w:tabs>
              <w:ind w:left="20"/>
              <w:jc w:val="both"/>
              <w:rPr>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F301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0A2F207"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2AA832"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8359A2"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28307"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981F4" w14:textId="77777777" w:rsidR="00CE4FD5" w:rsidRPr="00601080" w:rsidRDefault="00CE4FD5" w:rsidP="0029237B">
            <w:pPr>
              <w:tabs>
                <w:tab w:val="left" w:pos="709"/>
                <w:tab w:val="left" w:pos="7797"/>
              </w:tabs>
              <w:ind w:left="20"/>
              <w:jc w:val="both"/>
              <w:rPr>
                <w:sz w:val="28"/>
                <w:szCs w:val="28"/>
                <w:lang w:eastAsia="en-US"/>
              </w:rPr>
            </w:pP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3B4263" w14:textId="77777777" w:rsidR="00CE4FD5" w:rsidRPr="00601080" w:rsidRDefault="00CE4FD5" w:rsidP="0029237B">
            <w:pPr>
              <w:tabs>
                <w:tab w:val="left" w:pos="709"/>
                <w:tab w:val="left" w:pos="7797"/>
              </w:tabs>
              <w:ind w:left="20"/>
              <w:jc w:val="both"/>
              <w:rPr>
                <w:sz w:val="28"/>
                <w:szCs w:val="28"/>
                <w:lang w:eastAsia="en-US"/>
              </w:rPr>
            </w:pP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E9426" w14:textId="77777777" w:rsidR="00CE4FD5" w:rsidRPr="00601080" w:rsidRDefault="00CE4FD5" w:rsidP="0029237B">
            <w:pPr>
              <w:tabs>
                <w:tab w:val="left" w:pos="709"/>
                <w:tab w:val="left" w:pos="7797"/>
              </w:tabs>
              <w:ind w:left="20"/>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65AE3" w14:textId="77777777" w:rsidR="00CE4FD5" w:rsidRPr="00601080" w:rsidRDefault="00CE4FD5" w:rsidP="0029237B">
            <w:pPr>
              <w:tabs>
                <w:tab w:val="left" w:pos="709"/>
                <w:tab w:val="left" w:pos="7797"/>
              </w:tabs>
              <w:ind w:left="20"/>
              <w:jc w:val="both"/>
              <w:rPr>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96B3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8BA245F"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BB050"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7C89F"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787A9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итого: в том числе: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04C6B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8CAC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7FBC6" w14:textId="77777777" w:rsidR="00CE4FD5" w:rsidRPr="00601080" w:rsidRDefault="00CE4FD5" w:rsidP="0029237B">
            <w:pPr>
              <w:tabs>
                <w:tab w:val="left" w:pos="709"/>
                <w:tab w:val="left" w:pos="7797"/>
              </w:tabs>
              <w:ind w:left="20"/>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A2BFD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A7281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r>
      <w:tr w:rsidR="00CE4FD5" w:rsidRPr="00601080" w14:paraId="7B75AFAB"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20975"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1A925"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C2A98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видам расходов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EED65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A1C52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68667" w14:textId="77777777" w:rsidR="00CE4FD5" w:rsidRPr="00601080" w:rsidRDefault="00CE4FD5" w:rsidP="0029237B">
            <w:pPr>
              <w:tabs>
                <w:tab w:val="left" w:pos="709"/>
                <w:tab w:val="left" w:pos="7797"/>
              </w:tabs>
              <w:ind w:left="20"/>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2EC74E" w14:textId="77777777" w:rsidR="00CE4FD5" w:rsidRPr="00601080" w:rsidRDefault="00CE4FD5" w:rsidP="0029237B">
            <w:pPr>
              <w:tabs>
                <w:tab w:val="left" w:pos="709"/>
                <w:tab w:val="left" w:pos="7797"/>
              </w:tabs>
              <w:ind w:left="20"/>
              <w:jc w:val="both"/>
              <w:rPr>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0C36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r>
      <w:tr w:rsidR="00CE4FD5" w:rsidRPr="00601080" w14:paraId="5F841B32"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11E1E"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D4D6D"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01110"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BB4AB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2DEEE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33C699" w14:textId="77777777" w:rsidR="00CE4FD5" w:rsidRPr="00601080" w:rsidRDefault="00CE4FD5" w:rsidP="0029237B">
            <w:pPr>
              <w:tabs>
                <w:tab w:val="left" w:pos="709"/>
                <w:tab w:val="left" w:pos="7797"/>
              </w:tabs>
              <w:ind w:left="20"/>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6C6E2" w14:textId="77777777" w:rsidR="00CE4FD5" w:rsidRPr="00601080" w:rsidRDefault="00CE4FD5" w:rsidP="0029237B">
            <w:pPr>
              <w:tabs>
                <w:tab w:val="left" w:pos="709"/>
                <w:tab w:val="left" w:pos="7797"/>
              </w:tabs>
              <w:ind w:left="20"/>
              <w:jc w:val="both"/>
              <w:rPr>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883C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r>
      <w:tr w:rsidR="00CE4FD5" w:rsidRPr="00601080" w14:paraId="0C2B3244"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14261A"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06A497"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E4F2F8"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4A043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8F751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BAA0E" w14:textId="77777777" w:rsidR="00CE4FD5" w:rsidRPr="00601080" w:rsidRDefault="00CE4FD5" w:rsidP="0029237B">
            <w:pPr>
              <w:tabs>
                <w:tab w:val="left" w:pos="709"/>
                <w:tab w:val="left" w:pos="7797"/>
              </w:tabs>
              <w:ind w:left="20"/>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07A5A4" w14:textId="77777777" w:rsidR="00CE4FD5" w:rsidRPr="00601080" w:rsidRDefault="00CE4FD5" w:rsidP="0029237B">
            <w:pPr>
              <w:tabs>
                <w:tab w:val="left" w:pos="709"/>
                <w:tab w:val="left" w:pos="7797"/>
              </w:tabs>
              <w:ind w:left="20"/>
              <w:jc w:val="both"/>
              <w:rPr>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6A542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r>
      <w:tr w:rsidR="00CE4FD5" w:rsidRPr="00601080" w14:paraId="0705B40A"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402DD"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5EBFEA"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52F9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видам доходов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2F03C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FC56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5B6EC" w14:textId="77777777" w:rsidR="00CE4FD5" w:rsidRPr="00601080" w:rsidRDefault="00CE4FD5" w:rsidP="0029237B">
            <w:pPr>
              <w:tabs>
                <w:tab w:val="left" w:pos="709"/>
                <w:tab w:val="left" w:pos="7797"/>
              </w:tabs>
              <w:ind w:left="20"/>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B74AC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BCCCB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D30B6BC"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8A247"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62B94"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27F91"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4C8D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CA86B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9F4923" w14:textId="77777777" w:rsidR="00CE4FD5" w:rsidRPr="00601080" w:rsidRDefault="00CE4FD5" w:rsidP="0029237B">
            <w:pPr>
              <w:tabs>
                <w:tab w:val="left" w:pos="709"/>
                <w:tab w:val="left" w:pos="7797"/>
              </w:tabs>
              <w:ind w:left="20"/>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5AD1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8D277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9C7C38C" w14:textId="77777777" w:rsidTr="0029237B">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F1959" w14:textId="77777777" w:rsidR="00CE4FD5" w:rsidRPr="00601080" w:rsidRDefault="00CE4FD5" w:rsidP="0029237B">
            <w:pPr>
              <w:tabs>
                <w:tab w:val="left" w:pos="709"/>
                <w:tab w:val="left" w:pos="7797"/>
              </w:tabs>
              <w:ind w:left="20"/>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DC3702"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73319" w14:textId="77777777" w:rsidR="00CE4FD5" w:rsidRPr="00601080" w:rsidRDefault="00CE4FD5" w:rsidP="0029237B">
            <w:pPr>
              <w:tabs>
                <w:tab w:val="left" w:pos="709"/>
                <w:tab w:val="left" w:pos="7797"/>
              </w:tabs>
              <w:ind w:left="20"/>
              <w:jc w:val="both"/>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02B1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71BF2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E7AE2" w14:textId="77777777" w:rsidR="00CE4FD5" w:rsidRPr="00601080" w:rsidRDefault="00CE4FD5" w:rsidP="0029237B">
            <w:pPr>
              <w:tabs>
                <w:tab w:val="left" w:pos="709"/>
                <w:tab w:val="left" w:pos="7797"/>
              </w:tabs>
              <w:ind w:left="20"/>
              <w:jc w:val="both"/>
              <w:rPr>
                <w:sz w:val="28"/>
                <w:szCs w:val="28"/>
                <w:lang w:eastAsia="en-US"/>
              </w:rPr>
            </w:pPr>
          </w:p>
        </w:tc>
        <w:tc>
          <w:tcPr>
            <w:tcW w:w="11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CE96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3AC5B" w14:textId="77777777" w:rsidR="00CE4FD5" w:rsidRPr="00601080" w:rsidRDefault="00CE4FD5" w:rsidP="0029237B">
            <w:pPr>
              <w:tabs>
                <w:tab w:val="left" w:pos="709"/>
                <w:tab w:val="left" w:pos="7797"/>
              </w:tabs>
              <w:ind w:left="20"/>
              <w:jc w:val="both"/>
              <w:rPr>
                <w:sz w:val="28"/>
                <w:szCs w:val="28"/>
                <w:lang w:eastAsia="en-US"/>
              </w:rPr>
            </w:pPr>
          </w:p>
        </w:tc>
      </w:tr>
    </w:tbl>
    <w:p w14:paraId="2FA5BD4F" w14:textId="77777777" w:rsidR="00CE4FD5" w:rsidRPr="00601080" w:rsidRDefault="00CE4FD5" w:rsidP="00CE4FD5">
      <w:pPr>
        <w:tabs>
          <w:tab w:val="left" w:pos="709"/>
          <w:tab w:val="left" w:pos="7797"/>
        </w:tabs>
        <w:jc w:val="both"/>
        <w:rPr>
          <w:color w:val="000000"/>
          <w:sz w:val="28"/>
          <w:szCs w:val="28"/>
        </w:rPr>
      </w:pPr>
    </w:p>
    <w:p w14:paraId="045C4550" w14:textId="77777777" w:rsidR="00CE4FD5" w:rsidRPr="00601080" w:rsidRDefault="00CE4FD5" w:rsidP="00CE4FD5">
      <w:pPr>
        <w:tabs>
          <w:tab w:val="left" w:pos="7797"/>
        </w:tabs>
        <w:ind w:firstLine="709"/>
        <w:jc w:val="both"/>
        <w:rPr>
          <w:color w:val="000000"/>
          <w:sz w:val="28"/>
          <w:szCs w:val="28"/>
        </w:rPr>
      </w:pPr>
      <w:r w:rsidRPr="00601080">
        <w:rPr>
          <w:color w:val="000000"/>
          <w:sz w:val="28"/>
          <w:szCs w:val="28"/>
        </w:rPr>
        <w:t xml:space="preserve">Таблица </w:t>
      </w:r>
      <w:r w:rsidRPr="00601080">
        <w:rPr>
          <w:color w:val="000000"/>
          <w:sz w:val="28"/>
          <w:szCs w:val="28"/>
          <w:lang w:val="kk-KZ"/>
        </w:rPr>
        <w:t>22</w:t>
      </w:r>
      <w:r w:rsidRPr="00601080">
        <w:rPr>
          <w:color w:val="000000"/>
          <w:sz w:val="28"/>
          <w:szCs w:val="28"/>
        </w:rPr>
        <w:t>. Информация по начисленным и перечисленным суммам по счету 7120 «Расходы по расчетам с бюджетом»</w:t>
      </w:r>
    </w:p>
    <w:p w14:paraId="62DBB7B9" w14:textId="77777777" w:rsidR="00CE4FD5" w:rsidRPr="00601080" w:rsidRDefault="00CE4FD5" w:rsidP="00CE4FD5">
      <w:pPr>
        <w:tabs>
          <w:tab w:val="left" w:pos="709"/>
          <w:tab w:val="left" w:pos="7797"/>
        </w:tabs>
        <w:ind w:left="708"/>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1"/>
        <w:gridCol w:w="902"/>
        <w:gridCol w:w="1354"/>
        <w:gridCol w:w="1354"/>
        <w:gridCol w:w="1503"/>
        <w:gridCol w:w="1675"/>
      </w:tblGrid>
      <w:tr w:rsidR="00CE4FD5" w:rsidRPr="00601080" w14:paraId="4E673D05" w14:textId="77777777" w:rsidTr="0029237B">
        <w:trPr>
          <w:trHeight w:val="26"/>
        </w:trPr>
        <w:tc>
          <w:tcPr>
            <w:tcW w:w="2851"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240DC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902"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0348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27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5CC8B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республиканский бюджет</w:t>
            </w:r>
          </w:p>
        </w:tc>
        <w:tc>
          <w:tcPr>
            <w:tcW w:w="317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DA10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Местный бюджет</w:t>
            </w:r>
          </w:p>
        </w:tc>
      </w:tr>
      <w:tr w:rsidR="00CE4FD5" w:rsidRPr="00601080" w14:paraId="73BCB9D1" w14:textId="77777777" w:rsidTr="0029237B">
        <w:trPr>
          <w:trHeight w:val="26"/>
        </w:trPr>
        <w:tc>
          <w:tcPr>
            <w:tcW w:w="2851" w:type="dxa"/>
            <w:vMerge/>
            <w:tcBorders>
              <w:top w:val="single" w:sz="4" w:space="0" w:color="auto"/>
              <w:left w:val="single" w:sz="4" w:space="0" w:color="auto"/>
              <w:bottom w:val="single" w:sz="4" w:space="0" w:color="auto"/>
              <w:right w:val="single" w:sz="4" w:space="0" w:color="auto"/>
            </w:tcBorders>
            <w:vAlign w:val="center"/>
          </w:tcPr>
          <w:p w14:paraId="699CBA7C" w14:textId="77777777" w:rsidR="00CE4FD5" w:rsidRPr="00601080" w:rsidRDefault="00CE4FD5" w:rsidP="0029237B">
            <w:pPr>
              <w:tabs>
                <w:tab w:val="left" w:pos="709"/>
              </w:tabs>
              <w:spacing w:line="256" w:lineRule="auto"/>
              <w:jc w:val="both"/>
              <w:rPr>
                <w:sz w:val="28"/>
                <w:szCs w:val="28"/>
                <w:lang w:eastAsia="en-US"/>
              </w:rPr>
            </w:pPr>
          </w:p>
        </w:tc>
        <w:tc>
          <w:tcPr>
            <w:tcW w:w="902" w:type="dxa"/>
            <w:vMerge/>
            <w:tcBorders>
              <w:top w:val="single" w:sz="4" w:space="0" w:color="auto"/>
              <w:left w:val="single" w:sz="4" w:space="0" w:color="auto"/>
              <w:bottom w:val="single" w:sz="4" w:space="0" w:color="auto"/>
              <w:right w:val="single" w:sz="4" w:space="0" w:color="auto"/>
            </w:tcBorders>
            <w:vAlign w:val="center"/>
          </w:tcPr>
          <w:p w14:paraId="3CAB26CD" w14:textId="77777777" w:rsidR="00CE4FD5" w:rsidRPr="00601080" w:rsidRDefault="00CE4FD5" w:rsidP="0029237B">
            <w:pPr>
              <w:tabs>
                <w:tab w:val="left" w:pos="709"/>
              </w:tabs>
              <w:spacing w:line="256" w:lineRule="auto"/>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FC54B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начислено</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A22C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перечислено</w:t>
            </w: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251EA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начислено</w:t>
            </w: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50DB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перечислено</w:t>
            </w:r>
          </w:p>
        </w:tc>
      </w:tr>
      <w:tr w:rsidR="00CE4FD5" w:rsidRPr="00601080" w14:paraId="1D3DA7F8"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31739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B909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5CD1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A8B61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EF4B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DFC2B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r>
      <w:tr w:rsidR="00CE4FD5" w:rsidRPr="00601080" w14:paraId="7E19C3A0"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1A57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Начислены расходы по расчетам с бюджетом, всего:</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16A8C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563B4D" w14:textId="77777777" w:rsidR="00CE4FD5" w:rsidRPr="00601080" w:rsidRDefault="00CE4FD5" w:rsidP="0029237B">
            <w:pPr>
              <w:tabs>
                <w:tab w:val="left" w:pos="709"/>
                <w:tab w:val="left" w:pos="7797"/>
              </w:tabs>
              <w:ind w:left="20"/>
              <w:jc w:val="both"/>
              <w:rPr>
                <w:sz w:val="28"/>
                <w:szCs w:val="28"/>
                <w:lang w:eastAsia="en-US"/>
              </w:rPr>
            </w:pPr>
          </w:p>
          <w:p w14:paraId="512DE4CB"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F283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5E7F3" w14:textId="77777777" w:rsidR="00CE4FD5" w:rsidRPr="00601080" w:rsidRDefault="00CE4FD5" w:rsidP="0029237B">
            <w:pPr>
              <w:tabs>
                <w:tab w:val="left" w:pos="709"/>
                <w:tab w:val="left" w:pos="7797"/>
              </w:tabs>
              <w:ind w:left="20"/>
              <w:jc w:val="both"/>
              <w:rPr>
                <w:sz w:val="28"/>
                <w:szCs w:val="28"/>
                <w:lang w:eastAsia="en-US"/>
              </w:rPr>
            </w:pPr>
          </w:p>
          <w:p w14:paraId="51C00A53"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90312" w14:textId="77777777" w:rsidR="00CE4FD5" w:rsidRPr="00601080" w:rsidRDefault="00CE4FD5" w:rsidP="0029237B">
            <w:pPr>
              <w:tabs>
                <w:tab w:val="left" w:pos="709"/>
                <w:tab w:val="left" w:pos="7797"/>
              </w:tabs>
              <w:ind w:left="20"/>
              <w:jc w:val="both"/>
              <w:rPr>
                <w:sz w:val="28"/>
                <w:szCs w:val="28"/>
                <w:lang w:eastAsia="en-US"/>
              </w:rPr>
            </w:pPr>
          </w:p>
          <w:p w14:paraId="24D7991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C984F36"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72C60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Из них перечислено в бюджет в отчетном периоде, всего:</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2348B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97657" w14:textId="77777777" w:rsidR="00CE4FD5" w:rsidRPr="00601080" w:rsidRDefault="00CE4FD5" w:rsidP="0029237B">
            <w:pPr>
              <w:tabs>
                <w:tab w:val="left" w:pos="709"/>
                <w:tab w:val="left" w:pos="7797"/>
              </w:tabs>
              <w:ind w:left="20"/>
              <w:jc w:val="both"/>
              <w:rPr>
                <w:sz w:val="28"/>
                <w:szCs w:val="28"/>
                <w:lang w:eastAsia="en-US"/>
              </w:rPr>
            </w:pPr>
          </w:p>
          <w:p w14:paraId="432DA3C6"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F0B74C" w14:textId="77777777" w:rsidR="00CE4FD5" w:rsidRPr="00601080" w:rsidRDefault="00CE4FD5" w:rsidP="0029237B">
            <w:pPr>
              <w:tabs>
                <w:tab w:val="left" w:pos="709"/>
                <w:tab w:val="left" w:pos="7797"/>
              </w:tabs>
              <w:ind w:left="20"/>
              <w:jc w:val="both"/>
              <w:rPr>
                <w:sz w:val="28"/>
                <w:szCs w:val="28"/>
                <w:lang w:eastAsia="en-US"/>
              </w:rPr>
            </w:pPr>
          </w:p>
          <w:p w14:paraId="55B4CCAE"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D028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6F4A6" w14:textId="77777777" w:rsidR="00CE4FD5" w:rsidRPr="00601080" w:rsidRDefault="00CE4FD5" w:rsidP="0029237B">
            <w:pPr>
              <w:tabs>
                <w:tab w:val="left" w:pos="709"/>
                <w:tab w:val="left" w:pos="7797"/>
              </w:tabs>
              <w:ind w:left="20"/>
              <w:jc w:val="both"/>
              <w:rPr>
                <w:sz w:val="28"/>
                <w:szCs w:val="28"/>
                <w:lang w:eastAsia="en-US"/>
              </w:rPr>
            </w:pPr>
          </w:p>
          <w:p w14:paraId="1814449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2AE8286"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23BC3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налоговые поступления</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F8252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B72D13"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492A2A"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E35545"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ADA8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45DBCC3"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D236D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неналоговые поступления</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E4F7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8A4F29"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0B98B5"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EE362A"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A0C97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DB350B9"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1F593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из них:</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AE3453" w14:textId="77777777" w:rsidR="00CE4FD5" w:rsidRPr="00601080" w:rsidRDefault="00CE4FD5" w:rsidP="0029237B">
            <w:pPr>
              <w:tabs>
                <w:tab w:val="left" w:pos="709"/>
                <w:tab w:val="left" w:pos="7797"/>
              </w:tabs>
              <w:ind w:left="20"/>
              <w:jc w:val="both"/>
              <w:rPr>
                <w:sz w:val="28"/>
                <w:szCs w:val="28"/>
                <w:lang w:eastAsia="en-US"/>
              </w:rPr>
            </w:pPr>
          </w:p>
          <w:p w14:paraId="021A277A"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92632"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B32D2"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966ED"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BE544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E09C128"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2CC6D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поступления части чистого дохода государственных предприятий (201100)</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D5D74A"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3</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104E8"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15F5A6"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7DB214"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257BC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B14085E"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3E2C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дивиденды на государственные пакеты акции, находящиеся в государственной собственности (201300)</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02F42"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4</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01C295"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28C2B"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836BE"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F9112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3D23067"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91DA0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доходы на доли участия в юридических лицах, находящиеся в государственной собственности (201400)</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58A18"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5</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F8EDD"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88D74"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75477"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A00AF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F149510"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7A49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доходы от аренды имущества, находящегося в государственной собственности (201500)</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18E58"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6</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E91E0"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EF1ED"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3E9BE"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ACCE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C0B5831"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A74F1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вознаграждения за размещение бюджетных средств на банковских счетах (201600)</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3169A"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7</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6F094"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D8476A"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388BD8"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59AB3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72C2FA9"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43348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вознаграждения по кредитам, выданным из государственного бюджета (201700)</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21780"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8</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C4CCA"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A9934"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44619"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1D745"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DE9576D"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2D25B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доходы от продажи вооружения и военной техники (201905)</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0C7D41"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02</w:t>
            </w:r>
            <w:r w:rsidRPr="00601080">
              <w:rPr>
                <w:color w:val="000000"/>
                <w:sz w:val="28"/>
                <w:szCs w:val="28"/>
                <w:lang w:val="kk-KZ" w:eastAsia="en-US"/>
              </w:rPr>
              <w:t>9</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DDAB0"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2B74FE"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341310"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BF7A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6942836"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CBD78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поступления от реализации товаров (работ, услуг) государственными учреждениями, финансируемыми из государственного бюджета (202100)</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905BB"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w:t>
            </w:r>
            <w:r w:rsidRPr="00601080">
              <w:rPr>
                <w:color w:val="000000"/>
                <w:sz w:val="28"/>
                <w:szCs w:val="28"/>
                <w:lang w:val="kk-KZ" w:eastAsia="en-US"/>
              </w:rPr>
              <w:t>30</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FD91AE"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CA8346"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ADDB6"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B85B5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E61CC19"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D78E2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поступления денег от проведения государственных закупок, организуемых государственными учреждениями, финансируемыми из государственного бюджета (203100)</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4AB8E"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w:t>
            </w:r>
            <w:r w:rsidRPr="00601080">
              <w:rPr>
                <w:color w:val="000000"/>
                <w:sz w:val="28"/>
                <w:szCs w:val="28"/>
                <w:lang w:val="kk-KZ" w:eastAsia="en-US"/>
              </w:rPr>
              <w:t>31</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E6546E"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41E4BE"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F10C56"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32BB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9576651"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FBE3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поступления от продажи основного капитала</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91035E"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03</w:t>
            </w:r>
            <w:r w:rsidRPr="00601080">
              <w:rPr>
                <w:color w:val="000000"/>
                <w:sz w:val="28"/>
                <w:szCs w:val="28"/>
                <w:lang w:val="kk-KZ" w:eastAsia="en-US"/>
              </w:rPr>
              <w:t>2</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3B209D"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5EFD5A"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A4920"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42BF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6AB256C"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FD052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из них поступления от продажи товаров из государственного материального резерва (302100)</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BA4BFA"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w:t>
            </w:r>
            <w:r w:rsidRPr="00601080">
              <w:rPr>
                <w:color w:val="000000"/>
                <w:sz w:val="28"/>
                <w:szCs w:val="28"/>
                <w:lang w:val="kk-KZ" w:eastAsia="en-US"/>
              </w:rPr>
              <w:t>33</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01AE3B"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85E361"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70C0D4"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24E8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6138843A"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C789A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поступление трансфертов</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8E1AD"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w:t>
            </w:r>
            <w:r w:rsidRPr="00601080">
              <w:rPr>
                <w:color w:val="000000"/>
                <w:sz w:val="28"/>
                <w:szCs w:val="28"/>
                <w:lang w:val="kk-KZ" w:eastAsia="en-US"/>
              </w:rPr>
              <w:t>34</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F6760C"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1BA026"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B99F7"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AE492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6819C1F"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58DF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погашение бюджетных кредитов</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944853"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w:t>
            </w:r>
            <w:r w:rsidRPr="00601080">
              <w:rPr>
                <w:color w:val="000000"/>
                <w:sz w:val="28"/>
                <w:szCs w:val="28"/>
                <w:lang w:val="kk-KZ" w:eastAsia="en-US"/>
              </w:rPr>
              <w:t>35</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75AD7"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4B6E8"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9C316"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BE16E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83F8D06" w14:textId="77777777" w:rsidTr="0029237B">
        <w:trPr>
          <w:trHeight w:val="26"/>
        </w:trPr>
        <w:tc>
          <w:tcPr>
            <w:tcW w:w="2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F22E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поступления от продажи финансовых активов государства</w:t>
            </w:r>
          </w:p>
        </w:tc>
        <w:tc>
          <w:tcPr>
            <w:tcW w:w="9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C0436" w14:textId="77777777" w:rsidR="00CE4FD5" w:rsidRPr="00601080" w:rsidRDefault="00CE4FD5" w:rsidP="0029237B">
            <w:pPr>
              <w:tabs>
                <w:tab w:val="left" w:pos="709"/>
                <w:tab w:val="left" w:pos="7797"/>
              </w:tabs>
              <w:ind w:left="20"/>
              <w:jc w:val="both"/>
              <w:rPr>
                <w:sz w:val="28"/>
                <w:szCs w:val="28"/>
                <w:lang w:val="kk-KZ" w:eastAsia="en-US"/>
              </w:rPr>
            </w:pPr>
            <w:r w:rsidRPr="00601080">
              <w:rPr>
                <w:color w:val="000000"/>
                <w:sz w:val="28"/>
                <w:szCs w:val="28"/>
                <w:lang w:eastAsia="en-US"/>
              </w:rPr>
              <w:t>0</w:t>
            </w:r>
            <w:r w:rsidRPr="00601080">
              <w:rPr>
                <w:color w:val="000000"/>
                <w:sz w:val="28"/>
                <w:szCs w:val="28"/>
                <w:lang w:val="kk-KZ" w:eastAsia="en-US"/>
              </w:rPr>
              <w:t>36</w:t>
            </w: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3A8035" w14:textId="77777777" w:rsidR="00CE4FD5" w:rsidRPr="00601080" w:rsidRDefault="00CE4FD5" w:rsidP="0029237B">
            <w:pPr>
              <w:tabs>
                <w:tab w:val="left" w:pos="709"/>
                <w:tab w:val="left" w:pos="7797"/>
              </w:tabs>
              <w:ind w:left="20"/>
              <w:jc w:val="both"/>
              <w:rPr>
                <w:sz w:val="28"/>
                <w:szCs w:val="28"/>
                <w:lang w:eastAsia="en-US"/>
              </w:rPr>
            </w:pPr>
          </w:p>
        </w:tc>
        <w:tc>
          <w:tcPr>
            <w:tcW w:w="13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53D02" w14:textId="77777777" w:rsidR="00CE4FD5" w:rsidRPr="00601080" w:rsidRDefault="00CE4FD5" w:rsidP="0029237B">
            <w:pPr>
              <w:tabs>
                <w:tab w:val="left" w:pos="709"/>
                <w:tab w:val="left" w:pos="7797"/>
              </w:tabs>
              <w:ind w:left="20"/>
              <w:jc w:val="both"/>
              <w:rPr>
                <w:sz w:val="28"/>
                <w:szCs w:val="28"/>
                <w:lang w:eastAsia="en-US"/>
              </w:rPr>
            </w:pPr>
          </w:p>
        </w:tc>
        <w:tc>
          <w:tcPr>
            <w:tcW w:w="15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241B3" w14:textId="77777777" w:rsidR="00CE4FD5" w:rsidRPr="00601080" w:rsidRDefault="00CE4FD5" w:rsidP="0029237B">
            <w:pPr>
              <w:tabs>
                <w:tab w:val="left" w:pos="709"/>
                <w:tab w:val="left" w:pos="7797"/>
              </w:tabs>
              <w:ind w:left="20"/>
              <w:jc w:val="both"/>
              <w:rPr>
                <w:sz w:val="28"/>
                <w:szCs w:val="28"/>
                <w:lang w:eastAsia="en-US"/>
              </w:rPr>
            </w:pPr>
          </w:p>
        </w:tc>
        <w:tc>
          <w:tcPr>
            <w:tcW w:w="16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6F7746" w14:textId="77777777" w:rsidR="00CE4FD5" w:rsidRPr="00601080" w:rsidRDefault="00CE4FD5" w:rsidP="0029237B">
            <w:pPr>
              <w:tabs>
                <w:tab w:val="left" w:pos="709"/>
                <w:tab w:val="left" w:pos="7797"/>
              </w:tabs>
              <w:ind w:left="20"/>
              <w:jc w:val="both"/>
              <w:rPr>
                <w:sz w:val="28"/>
                <w:szCs w:val="28"/>
                <w:lang w:eastAsia="en-US"/>
              </w:rPr>
            </w:pPr>
          </w:p>
        </w:tc>
      </w:tr>
    </w:tbl>
    <w:p w14:paraId="1911FBCB" w14:textId="77777777" w:rsidR="00CE4FD5" w:rsidRPr="00601080" w:rsidRDefault="00CE4FD5" w:rsidP="00CE4FD5">
      <w:pPr>
        <w:tabs>
          <w:tab w:val="left" w:pos="709"/>
          <w:tab w:val="left" w:pos="7797"/>
        </w:tabs>
        <w:jc w:val="both"/>
        <w:rPr>
          <w:color w:val="000000"/>
          <w:sz w:val="28"/>
          <w:szCs w:val="28"/>
        </w:rPr>
      </w:pPr>
    </w:p>
    <w:p w14:paraId="61F561B4"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Таблица 2</w:t>
      </w:r>
      <w:r w:rsidRPr="00601080">
        <w:rPr>
          <w:color w:val="000000"/>
          <w:sz w:val="28"/>
          <w:szCs w:val="28"/>
          <w:lang w:val="kk-KZ"/>
        </w:rPr>
        <w:t>3</w:t>
      </w:r>
      <w:r w:rsidRPr="00601080">
        <w:rPr>
          <w:color w:val="000000"/>
          <w:sz w:val="28"/>
          <w:szCs w:val="28"/>
        </w:rPr>
        <w:t>. Обязательства по договорам государственно-частного партнерства</w:t>
      </w:r>
    </w:p>
    <w:p w14:paraId="1DB210C2"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013"/>
        <w:gridCol w:w="1864"/>
        <w:gridCol w:w="1864"/>
        <w:gridCol w:w="2063"/>
      </w:tblGrid>
      <w:tr w:rsidR="00CE4FD5" w:rsidRPr="00601080" w14:paraId="1D0623F9" w14:textId="77777777" w:rsidTr="0029237B">
        <w:trPr>
          <w:trHeight w:val="25"/>
        </w:trPr>
        <w:tc>
          <w:tcPr>
            <w:tcW w:w="283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39983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013"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0BF6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864"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0CD62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предусмотренная договором</w:t>
            </w:r>
          </w:p>
        </w:tc>
        <w:tc>
          <w:tcPr>
            <w:tcW w:w="392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812F7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перечисленная по договору</w:t>
            </w:r>
          </w:p>
        </w:tc>
      </w:tr>
      <w:tr w:rsidR="00CE4FD5" w:rsidRPr="00601080" w14:paraId="357CD61A" w14:textId="77777777" w:rsidTr="0029237B">
        <w:trPr>
          <w:trHeight w:val="25"/>
        </w:trPr>
        <w:tc>
          <w:tcPr>
            <w:tcW w:w="2835" w:type="dxa"/>
            <w:vMerge/>
            <w:tcBorders>
              <w:top w:val="single" w:sz="4" w:space="0" w:color="auto"/>
              <w:left w:val="single" w:sz="4" w:space="0" w:color="auto"/>
              <w:bottom w:val="single" w:sz="4" w:space="0" w:color="auto"/>
              <w:right w:val="single" w:sz="4" w:space="0" w:color="auto"/>
            </w:tcBorders>
            <w:vAlign w:val="center"/>
          </w:tcPr>
          <w:p w14:paraId="0F9ECF17" w14:textId="77777777" w:rsidR="00CE4FD5" w:rsidRPr="00601080" w:rsidRDefault="00CE4FD5" w:rsidP="0029237B">
            <w:pPr>
              <w:tabs>
                <w:tab w:val="left" w:pos="709"/>
              </w:tabs>
              <w:spacing w:line="256" w:lineRule="auto"/>
              <w:jc w:val="both"/>
              <w:rPr>
                <w:sz w:val="28"/>
                <w:szCs w:val="28"/>
                <w:lang w:eastAsia="en-US"/>
              </w:rPr>
            </w:pPr>
          </w:p>
        </w:tc>
        <w:tc>
          <w:tcPr>
            <w:tcW w:w="1013" w:type="dxa"/>
            <w:vMerge/>
            <w:tcBorders>
              <w:top w:val="single" w:sz="4" w:space="0" w:color="auto"/>
              <w:left w:val="single" w:sz="4" w:space="0" w:color="auto"/>
              <w:bottom w:val="single" w:sz="4" w:space="0" w:color="auto"/>
              <w:right w:val="single" w:sz="4" w:space="0" w:color="auto"/>
            </w:tcBorders>
            <w:vAlign w:val="center"/>
          </w:tcPr>
          <w:p w14:paraId="5A7B71B5" w14:textId="77777777" w:rsidR="00CE4FD5" w:rsidRPr="00601080" w:rsidRDefault="00CE4FD5" w:rsidP="0029237B">
            <w:pPr>
              <w:tabs>
                <w:tab w:val="left" w:pos="709"/>
              </w:tabs>
              <w:spacing w:line="256" w:lineRule="auto"/>
              <w:jc w:val="both"/>
              <w:rPr>
                <w:sz w:val="28"/>
                <w:szCs w:val="28"/>
                <w:lang w:eastAsia="en-US"/>
              </w:rPr>
            </w:pPr>
          </w:p>
        </w:tc>
        <w:tc>
          <w:tcPr>
            <w:tcW w:w="1864" w:type="dxa"/>
            <w:vMerge/>
            <w:tcBorders>
              <w:top w:val="single" w:sz="4" w:space="0" w:color="auto"/>
              <w:left w:val="single" w:sz="4" w:space="0" w:color="auto"/>
              <w:bottom w:val="single" w:sz="4" w:space="0" w:color="auto"/>
              <w:right w:val="single" w:sz="4" w:space="0" w:color="auto"/>
            </w:tcBorders>
            <w:vAlign w:val="center"/>
          </w:tcPr>
          <w:p w14:paraId="4CC60A1D" w14:textId="77777777" w:rsidR="00CE4FD5" w:rsidRPr="00601080" w:rsidRDefault="00CE4FD5" w:rsidP="0029237B">
            <w:pPr>
              <w:tabs>
                <w:tab w:val="left" w:pos="709"/>
              </w:tabs>
              <w:spacing w:line="256" w:lineRule="auto"/>
              <w:jc w:val="both"/>
              <w:rPr>
                <w:sz w:val="28"/>
                <w:szCs w:val="28"/>
                <w:lang w:eastAsia="en-US"/>
              </w:rPr>
            </w:pP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EE0C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c>
          <w:tcPr>
            <w:tcW w:w="2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3631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 том числе в отчетном периоде</w:t>
            </w:r>
          </w:p>
        </w:tc>
      </w:tr>
      <w:tr w:rsidR="00CE4FD5" w:rsidRPr="00601080" w14:paraId="2F029A26" w14:textId="77777777" w:rsidTr="0029237B">
        <w:trPr>
          <w:trHeight w:val="25"/>
        </w:trPr>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2E633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0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A0D83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2DE3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4AF7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2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C31E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r>
      <w:tr w:rsidR="00CE4FD5" w:rsidRPr="00601080" w14:paraId="0D07C54F" w14:textId="77777777" w:rsidTr="0029237B">
        <w:trPr>
          <w:trHeight w:val="25"/>
        </w:trPr>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05EC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Обязательства по договорам государственно-частного партнерства, всего:</w:t>
            </w:r>
          </w:p>
        </w:tc>
        <w:tc>
          <w:tcPr>
            <w:tcW w:w="10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0A9E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29979" w14:textId="77777777" w:rsidR="00CE4FD5" w:rsidRPr="00601080" w:rsidRDefault="00CE4FD5" w:rsidP="0029237B">
            <w:pPr>
              <w:tabs>
                <w:tab w:val="left" w:pos="709"/>
                <w:tab w:val="left" w:pos="7797"/>
              </w:tabs>
              <w:ind w:left="20"/>
              <w:jc w:val="both"/>
              <w:rPr>
                <w:sz w:val="28"/>
                <w:szCs w:val="28"/>
                <w:lang w:eastAsia="en-US"/>
              </w:rPr>
            </w:pP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68449" w14:textId="77777777" w:rsidR="00CE4FD5" w:rsidRPr="00601080" w:rsidRDefault="00CE4FD5" w:rsidP="0029237B">
            <w:pPr>
              <w:tabs>
                <w:tab w:val="left" w:pos="709"/>
                <w:tab w:val="left" w:pos="7797"/>
              </w:tabs>
              <w:ind w:left="20"/>
              <w:jc w:val="both"/>
              <w:rPr>
                <w:sz w:val="28"/>
                <w:szCs w:val="28"/>
                <w:lang w:eastAsia="en-US"/>
              </w:rPr>
            </w:pPr>
          </w:p>
        </w:tc>
        <w:tc>
          <w:tcPr>
            <w:tcW w:w="2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DA96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C8A0C7B" w14:textId="77777777" w:rsidTr="0029237B">
        <w:trPr>
          <w:trHeight w:val="25"/>
        </w:trPr>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291DB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нефинансовые обязательства</w:t>
            </w:r>
          </w:p>
        </w:tc>
        <w:tc>
          <w:tcPr>
            <w:tcW w:w="10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61AA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182C7E" w14:textId="77777777" w:rsidR="00CE4FD5" w:rsidRPr="00601080" w:rsidRDefault="00CE4FD5" w:rsidP="0029237B">
            <w:pPr>
              <w:tabs>
                <w:tab w:val="left" w:pos="709"/>
                <w:tab w:val="left" w:pos="7797"/>
              </w:tabs>
              <w:ind w:left="20"/>
              <w:jc w:val="both"/>
              <w:rPr>
                <w:sz w:val="28"/>
                <w:szCs w:val="28"/>
                <w:lang w:eastAsia="en-US"/>
              </w:rPr>
            </w:pP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6F925F" w14:textId="77777777" w:rsidR="00CE4FD5" w:rsidRPr="00601080" w:rsidRDefault="00CE4FD5" w:rsidP="0029237B">
            <w:pPr>
              <w:tabs>
                <w:tab w:val="left" w:pos="709"/>
                <w:tab w:val="left" w:pos="7797"/>
              </w:tabs>
              <w:ind w:left="20"/>
              <w:jc w:val="both"/>
              <w:rPr>
                <w:sz w:val="28"/>
                <w:szCs w:val="28"/>
                <w:lang w:eastAsia="en-US"/>
              </w:rPr>
            </w:pPr>
          </w:p>
        </w:tc>
        <w:tc>
          <w:tcPr>
            <w:tcW w:w="2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4F33F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F7494A4" w14:textId="77777777" w:rsidTr="0029237B">
        <w:trPr>
          <w:trHeight w:val="25"/>
        </w:trPr>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DC4E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финансовые обязательства, в том числе:</w:t>
            </w:r>
          </w:p>
        </w:tc>
        <w:tc>
          <w:tcPr>
            <w:tcW w:w="10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47427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E58DB" w14:textId="77777777" w:rsidR="00CE4FD5" w:rsidRPr="00601080" w:rsidRDefault="00CE4FD5" w:rsidP="0029237B">
            <w:pPr>
              <w:tabs>
                <w:tab w:val="left" w:pos="709"/>
                <w:tab w:val="left" w:pos="7797"/>
              </w:tabs>
              <w:ind w:left="20"/>
              <w:jc w:val="both"/>
              <w:rPr>
                <w:sz w:val="28"/>
                <w:szCs w:val="28"/>
                <w:lang w:eastAsia="en-US"/>
              </w:rPr>
            </w:pP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379D1" w14:textId="77777777" w:rsidR="00CE4FD5" w:rsidRPr="00601080" w:rsidRDefault="00CE4FD5" w:rsidP="0029237B">
            <w:pPr>
              <w:tabs>
                <w:tab w:val="left" w:pos="709"/>
                <w:tab w:val="left" w:pos="7797"/>
              </w:tabs>
              <w:ind w:left="20"/>
              <w:jc w:val="both"/>
              <w:rPr>
                <w:sz w:val="28"/>
                <w:szCs w:val="28"/>
                <w:lang w:eastAsia="en-US"/>
              </w:rPr>
            </w:pPr>
          </w:p>
        </w:tc>
        <w:tc>
          <w:tcPr>
            <w:tcW w:w="2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4F98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AB8CFD2" w14:textId="77777777" w:rsidTr="0029237B">
        <w:trPr>
          <w:trHeight w:val="25"/>
        </w:trPr>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773C0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компенсация инвестиционных затрат</w:t>
            </w:r>
          </w:p>
        </w:tc>
        <w:tc>
          <w:tcPr>
            <w:tcW w:w="10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7D52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CA155D" w14:textId="77777777" w:rsidR="00CE4FD5" w:rsidRPr="00601080" w:rsidRDefault="00CE4FD5" w:rsidP="0029237B">
            <w:pPr>
              <w:tabs>
                <w:tab w:val="left" w:pos="709"/>
                <w:tab w:val="left" w:pos="7797"/>
              </w:tabs>
              <w:ind w:left="20"/>
              <w:jc w:val="both"/>
              <w:rPr>
                <w:sz w:val="28"/>
                <w:szCs w:val="28"/>
                <w:lang w:eastAsia="en-US"/>
              </w:rPr>
            </w:pP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A2478E" w14:textId="77777777" w:rsidR="00CE4FD5" w:rsidRPr="00601080" w:rsidRDefault="00CE4FD5" w:rsidP="0029237B">
            <w:pPr>
              <w:tabs>
                <w:tab w:val="left" w:pos="709"/>
                <w:tab w:val="left" w:pos="7797"/>
              </w:tabs>
              <w:ind w:left="20"/>
              <w:jc w:val="both"/>
              <w:rPr>
                <w:sz w:val="28"/>
                <w:szCs w:val="28"/>
                <w:lang w:eastAsia="en-US"/>
              </w:rPr>
            </w:pPr>
          </w:p>
        </w:tc>
        <w:tc>
          <w:tcPr>
            <w:tcW w:w="2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00A5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7688A2E" w14:textId="77777777" w:rsidTr="0029237B">
        <w:trPr>
          <w:trHeight w:val="25"/>
        </w:trPr>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09719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компенсация операционных затрат</w:t>
            </w:r>
          </w:p>
        </w:tc>
        <w:tc>
          <w:tcPr>
            <w:tcW w:w="10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6D66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6C7B66" w14:textId="77777777" w:rsidR="00CE4FD5" w:rsidRPr="00601080" w:rsidRDefault="00CE4FD5" w:rsidP="0029237B">
            <w:pPr>
              <w:tabs>
                <w:tab w:val="left" w:pos="709"/>
                <w:tab w:val="left" w:pos="7797"/>
              </w:tabs>
              <w:ind w:left="20"/>
              <w:jc w:val="both"/>
              <w:rPr>
                <w:sz w:val="28"/>
                <w:szCs w:val="28"/>
                <w:lang w:eastAsia="en-US"/>
              </w:rPr>
            </w:pP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6B831" w14:textId="77777777" w:rsidR="00CE4FD5" w:rsidRPr="00601080" w:rsidRDefault="00CE4FD5" w:rsidP="0029237B">
            <w:pPr>
              <w:tabs>
                <w:tab w:val="left" w:pos="709"/>
                <w:tab w:val="left" w:pos="7797"/>
              </w:tabs>
              <w:ind w:left="20"/>
              <w:jc w:val="both"/>
              <w:rPr>
                <w:sz w:val="28"/>
                <w:szCs w:val="28"/>
                <w:lang w:eastAsia="en-US"/>
              </w:rPr>
            </w:pPr>
          </w:p>
        </w:tc>
        <w:tc>
          <w:tcPr>
            <w:tcW w:w="2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951C3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70AE500" w14:textId="77777777" w:rsidTr="0029237B">
        <w:trPr>
          <w:trHeight w:val="25"/>
        </w:trPr>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9C78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вознаграждения</w:t>
            </w:r>
          </w:p>
        </w:tc>
        <w:tc>
          <w:tcPr>
            <w:tcW w:w="10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B83E1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033</w:t>
            </w: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2CD1A" w14:textId="77777777" w:rsidR="00CE4FD5" w:rsidRPr="00601080" w:rsidRDefault="00CE4FD5" w:rsidP="0029237B">
            <w:pPr>
              <w:tabs>
                <w:tab w:val="left" w:pos="709"/>
                <w:tab w:val="left" w:pos="7797"/>
              </w:tabs>
              <w:ind w:left="20"/>
              <w:jc w:val="both"/>
              <w:rPr>
                <w:sz w:val="28"/>
                <w:szCs w:val="28"/>
                <w:lang w:eastAsia="en-US"/>
              </w:rPr>
            </w:pP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F322A2" w14:textId="77777777" w:rsidR="00CE4FD5" w:rsidRPr="00601080" w:rsidRDefault="00CE4FD5" w:rsidP="0029237B">
            <w:pPr>
              <w:tabs>
                <w:tab w:val="left" w:pos="709"/>
                <w:tab w:val="left" w:pos="7797"/>
              </w:tabs>
              <w:ind w:left="20"/>
              <w:jc w:val="both"/>
              <w:rPr>
                <w:sz w:val="28"/>
                <w:szCs w:val="28"/>
                <w:lang w:eastAsia="en-US"/>
              </w:rPr>
            </w:pPr>
          </w:p>
        </w:tc>
        <w:tc>
          <w:tcPr>
            <w:tcW w:w="2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846B0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45EAFFE" w14:textId="77777777" w:rsidTr="0029237B">
        <w:trPr>
          <w:trHeight w:val="25"/>
        </w:trPr>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001BB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w:t>
            </w:r>
          </w:p>
        </w:tc>
        <w:tc>
          <w:tcPr>
            <w:tcW w:w="10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36EA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034</w:t>
            </w: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9DC15" w14:textId="77777777" w:rsidR="00CE4FD5" w:rsidRPr="00601080" w:rsidRDefault="00CE4FD5" w:rsidP="0029237B">
            <w:pPr>
              <w:tabs>
                <w:tab w:val="left" w:pos="709"/>
                <w:tab w:val="left" w:pos="7797"/>
              </w:tabs>
              <w:ind w:left="20"/>
              <w:jc w:val="both"/>
              <w:rPr>
                <w:sz w:val="28"/>
                <w:szCs w:val="28"/>
                <w:lang w:eastAsia="en-US"/>
              </w:rPr>
            </w:pPr>
          </w:p>
        </w:tc>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ECE76B" w14:textId="77777777" w:rsidR="00CE4FD5" w:rsidRPr="00601080" w:rsidRDefault="00CE4FD5" w:rsidP="0029237B">
            <w:pPr>
              <w:tabs>
                <w:tab w:val="left" w:pos="709"/>
                <w:tab w:val="left" w:pos="7797"/>
              </w:tabs>
              <w:ind w:left="20"/>
              <w:jc w:val="both"/>
              <w:rPr>
                <w:sz w:val="28"/>
                <w:szCs w:val="28"/>
                <w:lang w:eastAsia="en-US"/>
              </w:rPr>
            </w:pPr>
          </w:p>
        </w:tc>
        <w:tc>
          <w:tcPr>
            <w:tcW w:w="2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76F340" w14:textId="77777777" w:rsidR="00CE4FD5" w:rsidRPr="00601080" w:rsidRDefault="00CE4FD5" w:rsidP="0029237B">
            <w:pPr>
              <w:tabs>
                <w:tab w:val="left" w:pos="709"/>
                <w:tab w:val="left" w:pos="7797"/>
              </w:tabs>
              <w:ind w:left="20"/>
              <w:jc w:val="both"/>
              <w:rPr>
                <w:sz w:val="28"/>
                <w:szCs w:val="28"/>
                <w:lang w:eastAsia="en-US"/>
              </w:rPr>
            </w:pPr>
          </w:p>
        </w:tc>
      </w:tr>
    </w:tbl>
    <w:p w14:paraId="6F92A9FE" w14:textId="77777777" w:rsidR="00CE4FD5" w:rsidRPr="00601080" w:rsidRDefault="00CE4FD5" w:rsidP="00CE4FD5">
      <w:pPr>
        <w:tabs>
          <w:tab w:val="left" w:pos="709"/>
          <w:tab w:val="left" w:pos="7797"/>
        </w:tabs>
        <w:jc w:val="both"/>
        <w:rPr>
          <w:color w:val="000000"/>
          <w:sz w:val="28"/>
          <w:szCs w:val="28"/>
        </w:rPr>
      </w:pPr>
    </w:p>
    <w:p w14:paraId="689065E3" w14:textId="77777777" w:rsidR="00CE4FD5" w:rsidRPr="00601080" w:rsidRDefault="00CE4FD5" w:rsidP="00CE4FD5">
      <w:pPr>
        <w:tabs>
          <w:tab w:val="left" w:pos="7797"/>
        </w:tabs>
        <w:ind w:firstLine="708"/>
        <w:jc w:val="both"/>
        <w:rPr>
          <w:color w:val="000000"/>
          <w:sz w:val="28"/>
          <w:szCs w:val="28"/>
        </w:rPr>
      </w:pPr>
      <w:r w:rsidRPr="00601080">
        <w:rPr>
          <w:color w:val="000000"/>
          <w:sz w:val="28"/>
          <w:szCs w:val="28"/>
        </w:rPr>
        <w:t>Таблица 2</w:t>
      </w:r>
      <w:r w:rsidRPr="00601080">
        <w:rPr>
          <w:color w:val="000000"/>
          <w:sz w:val="28"/>
          <w:szCs w:val="28"/>
          <w:lang w:val="kk-KZ"/>
        </w:rPr>
        <w:t>4</w:t>
      </w:r>
      <w:r w:rsidRPr="00601080">
        <w:rPr>
          <w:color w:val="000000"/>
          <w:sz w:val="28"/>
          <w:szCs w:val="28"/>
        </w:rPr>
        <w:t>. Информация о размерах дивидендов, доходов на доли участия и части чистого дохода субъектов квазигосударственного сектора</w:t>
      </w:r>
    </w:p>
    <w:p w14:paraId="06A1B5F8" w14:textId="77777777" w:rsidR="00CE4FD5" w:rsidRPr="00601080" w:rsidRDefault="00CE4FD5" w:rsidP="00CE4FD5">
      <w:pPr>
        <w:tabs>
          <w:tab w:val="left" w:pos="709"/>
          <w:tab w:val="left" w:pos="7797"/>
        </w:tabs>
        <w:ind w:left="708"/>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327"/>
        <w:gridCol w:w="1327"/>
        <w:gridCol w:w="1327"/>
        <w:gridCol w:w="1327"/>
        <w:gridCol w:w="1327"/>
        <w:gridCol w:w="1557"/>
      </w:tblGrid>
      <w:tr w:rsidR="00CE4FD5" w:rsidRPr="00601080" w14:paraId="40575B56" w14:textId="77777777" w:rsidTr="0029237B">
        <w:trPr>
          <w:trHeight w:val="33"/>
        </w:trPr>
        <w:tc>
          <w:tcPr>
            <w:tcW w:w="14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EB248" w14:textId="77777777" w:rsidR="00CE4FD5" w:rsidRPr="00601080" w:rsidRDefault="00CE4FD5" w:rsidP="0029237B">
            <w:pPr>
              <w:tabs>
                <w:tab w:val="left" w:pos="709"/>
                <w:tab w:val="left" w:pos="7797"/>
              </w:tabs>
              <w:ind w:left="20"/>
              <w:jc w:val="both"/>
              <w:rPr>
                <w:color w:val="000000"/>
                <w:sz w:val="28"/>
                <w:szCs w:val="28"/>
                <w:lang w:eastAsia="en-US"/>
              </w:rPr>
            </w:pPr>
            <w:r w:rsidRPr="00601080">
              <w:rPr>
                <w:color w:val="000000"/>
                <w:sz w:val="28"/>
                <w:szCs w:val="28"/>
                <w:lang w:eastAsia="en-US"/>
              </w:rPr>
              <w:t>№ п/н</w:t>
            </w:r>
          </w:p>
          <w:p w14:paraId="089A16B4" w14:textId="77777777" w:rsidR="00CE4FD5" w:rsidRPr="00601080" w:rsidRDefault="00CE4FD5" w:rsidP="0029237B">
            <w:pPr>
              <w:tabs>
                <w:tab w:val="left" w:pos="709"/>
                <w:tab w:val="left" w:pos="7797"/>
              </w:tabs>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65A0C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Наименование (товарищества с ограниченной ответственност</w:t>
            </w:r>
            <w:r w:rsidRPr="00601080">
              <w:rPr>
                <w:color w:val="000000"/>
                <w:sz w:val="28"/>
                <w:szCs w:val="28"/>
                <w:lang w:val="kk-KZ" w:eastAsia="en-US"/>
              </w:rPr>
              <w:t>ью</w:t>
            </w:r>
            <w:r w:rsidRPr="00601080">
              <w:rPr>
                <w:color w:val="000000"/>
                <w:sz w:val="28"/>
                <w:szCs w:val="28"/>
                <w:lang w:eastAsia="en-US"/>
              </w:rPr>
              <w:t>, акционерные общества, республиканское государственное предприятие)</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4C9C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Переплата (+)/</w:t>
            </w:r>
          </w:p>
          <w:p w14:paraId="494DC3F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Задолженность (-) прошлых лет на начало года</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62B69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Подлежит перечислению по итогам деятельности за год</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28D2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Подлежит перечислению по итогам проверок</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ECE42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 перечислено</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F9C31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Переплата (+)/ Задолженность (-) на конец отчетного периода</w:t>
            </w:r>
          </w:p>
          <w:p w14:paraId="4BBD82F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(графа</w:t>
            </w:r>
            <w:r w:rsidRPr="00601080">
              <w:rPr>
                <w:color w:val="000000"/>
                <w:sz w:val="28"/>
                <w:szCs w:val="28"/>
                <w:lang w:val="kk-KZ" w:eastAsia="en-US"/>
              </w:rPr>
              <w:t xml:space="preserve"> </w:t>
            </w:r>
            <w:r w:rsidRPr="00601080">
              <w:rPr>
                <w:color w:val="000000"/>
                <w:sz w:val="28"/>
                <w:szCs w:val="28"/>
                <w:lang w:eastAsia="en-US"/>
              </w:rPr>
              <w:t>3-графа</w:t>
            </w:r>
            <w:r w:rsidRPr="00601080">
              <w:rPr>
                <w:color w:val="000000"/>
                <w:sz w:val="28"/>
                <w:szCs w:val="28"/>
                <w:lang w:val="kk-KZ" w:eastAsia="en-US"/>
              </w:rPr>
              <w:t xml:space="preserve"> </w:t>
            </w:r>
            <w:r w:rsidRPr="00601080">
              <w:rPr>
                <w:color w:val="000000"/>
                <w:sz w:val="28"/>
                <w:szCs w:val="28"/>
                <w:lang w:eastAsia="en-US"/>
              </w:rPr>
              <w:t>4-графа</w:t>
            </w:r>
            <w:r w:rsidRPr="00601080">
              <w:rPr>
                <w:color w:val="000000"/>
                <w:sz w:val="28"/>
                <w:szCs w:val="28"/>
                <w:lang w:val="kk-KZ" w:eastAsia="en-US"/>
              </w:rPr>
              <w:t xml:space="preserve"> </w:t>
            </w:r>
            <w:r w:rsidRPr="00601080">
              <w:rPr>
                <w:color w:val="000000"/>
                <w:sz w:val="28"/>
                <w:szCs w:val="28"/>
                <w:lang w:eastAsia="en-US"/>
              </w:rPr>
              <w:t>5+графа</w:t>
            </w:r>
            <w:r w:rsidRPr="00601080">
              <w:rPr>
                <w:color w:val="000000"/>
                <w:sz w:val="28"/>
                <w:szCs w:val="28"/>
                <w:lang w:val="kk-KZ" w:eastAsia="en-US"/>
              </w:rPr>
              <w:t xml:space="preserve"> </w:t>
            </w:r>
            <w:r w:rsidRPr="00601080">
              <w:rPr>
                <w:color w:val="000000"/>
                <w:sz w:val="28"/>
                <w:szCs w:val="28"/>
                <w:lang w:eastAsia="en-US"/>
              </w:rPr>
              <w:t>6)</w:t>
            </w:r>
          </w:p>
        </w:tc>
      </w:tr>
      <w:tr w:rsidR="00CE4FD5" w:rsidRPr="00601080" w14:paraId="30A4098D" w14:textId="77777777" w:rsidTr="0029237B">
        <w:trPr>
          <w:trHeight w:val="33"/>
        </w:trPr>
        <w:tc>
          <w:tcPr>
            <w:tcW w:w="14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7BEE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432A1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B17DC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323C1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3721A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3F15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1D99D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7</w:t>
            </w:r>
          </w:p>
        </w:tc>
      </w:tr>
      <w:tr w:rsidR="00CE4FD5" w:rsidRPr="00601080" w14:paraId="2A427D14" w14:textId="77777777" w:rsidTr="0029237B">
        <w:trPr>
          <w:trHeight w:val="33"/>
        </w:trPr>
        <w:tc>
          <w:tcPr>
            <w:tcW w:w="14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F3965"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19A300"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8ED92C"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2E19DE"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342EA"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4ADD6E" w14:textId="77777777" w:rsidR="00CE4FD5" w:rsidRPr="00601080" w:rsidRDefault="00CE4FD5" w:rsidP="0029237B">
            <w:pPr>
              <w:tabs>
                <w:tab w:val="left" w:pos="709"/>
                <w:tab w:val="left" w:pos="7797"/>
              </w:tabs>
              <w:ind w:left="20"/>
              <w:jc w:val="both"/>
              <w:rPr>
                <w:sz w:val="28"/>
                <w:szCs w:val="28"/>
                <w:lang w:eastAsia="en-US"/>
              </w:rPr>
            </w:pP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D974F"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291B73D" w14:textId="77777777" w:rsidTr="0029237B">
        <w:trPr>
          <w:trHeight w:val="33"/>
        </w:trPr>
        <w:tc>
          <w:tcPr>
            <w:tcW w:w="14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537C3"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92954"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B34E2A"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A6226"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40AD2"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BFEAEA" w14:textId="77777777" w:rsidR="00CE4FD5" w:rsidRPr="00601080" w:rsidRDefault="00CE4FD5" w:rsidP="0029237B">
            <w:pPr>
              <w:tabs>
                <w:tab w:val="left" w:pos="709"/>
                <w:tab w:val="left" w:pos="7797"/>
              </w:tabs>
              <w:ind w:left="20"/>
              <w:jc w:val="both"/>
              <w:rPr>
                <w:sz w:val="28"/>
                <w:szCs w:val="28"/>
                <w:lang w:eastAsia="en-US"/>
              </w:rPr>
            </w:pP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3D79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8A837E5" w14:textId="77777777" w:rsidTr="0029237B">
        <w:trPr>
          <w:trHeight w:val="33"/>
        </w:trPr>
        <w:tc>
          <w:tcPr>
            <w:tcW w:w="14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F3F4E"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9C6A4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Итого:</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A52511"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8BD4C5"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6E4A01" w14:textId="77777777" w:rsidR="00CE4FD5" w:rsidRPr="00601080" w:rsidRDefault="00CE4FD5" w:rsidP="0029237B">
            <w:pPr>
              <w:tabs>
                <w:tab w:val="left" w:pos="709"/>
                <w:tab w:val="left" w:pos="7797"/>
              </w:tabs>
              <w:ind w:left="20"/>
              <w:jc w:val="both"/>
              <w:rPr>
                <w:sz w:val="28"/>
                <w:szCs w:val="28"/>
                <w:lang w:eastAsia="en-US"/>
              </w:rPr>
            </w:pP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9EA4C" w14:textId="77777777" w:rsidR="00CE4FD5" w:rsidRPr="00601080" w:rsidRDefault="00CE4FD5" w:rsidP="0029237B">
            <w:pPr>
              <w:tabs>
                <w:tab w:val="left" w:pos="709"/>
                <w:tab w:val="left" w:pos="7797"/>
              </w:tabs>
              <w:ind w:left="20"/>
              <w:jc w:val="both"/>
              <w:rPr>
                <w:sz w:val="28"/>
                <w:szCs w:val="28"/>
                <w:lang w:eastAsia="en-US"/>
              </w:rPr>
            </w:pP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E2899" w14:textId="77777777" w:rsidR="00CE4FD5" w:rsidRPr="00601080" w:rsidRDefault="00CE4FD5" w:rsidP="0029237B">
            <w:pPr>
              <w:tabs>
                <w:tab w:val="left" w:pos="709"/>
                <w:tab w:val="left" w:pos="7797"/>
              </w:tabs>
              <w:ind w:left="20"/>
              <w:jc w:val="both"/>
              <w:rPr>
                <w:sz w:val="28"/>
                <w:szCs w:val="28"/>
                <w:lang w:eastAsia="en-US"/>
              </w:rPr>
            </w:pPr>
          </w:p>
        </w:tc>
      </w:tr>
    </w:tbl>
    <w:p w14:paraId="08751C85" w14:textId="77777777" w:rsidR="00CE4FD5" w:rsidRPr="00601080" w:rsidRDefault="00CE4FD5" w:rsidP="00CE4FD5">
      <w:pPr>
        <w:tabs>
          <w:tab w:val="left" w:pos="709"/>
          <w:tab w:val="left" w:pos="7797"/>
        </w:tabs>
        <w:jc w:val="both"/>
        <w:rPr>
          <w:color w:val="000000"/>
          <w:sz w:val="28"/>
          <w:szCs w:val="28"/>
        </w:rPr>
      </w:pPr>
    </w:p>
    <w:p w14:paraId="0FD3C301"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ab/>
        <w:t>Таблица 2</w:t>
      </w:r>
      <w:r w:rsidRPr="00601080">
        <w:rPr>
          <w:color w:val="000000"/>
          <w:sz w:val="28"/>
          <w:szCs w:val="28"/>
          <w:lang w:val="kk-KZ"/>
        </w:rPr>
        <w:t>5</w:t>
      </w:r>
      <w:r w:rsidRPr="00601080">
        <w:rPr>
          <w:color w:val="000000"/>
          <w:sz w:val="28"/>
          <w:szCs w:val="28"/>
        </w:rPr>
        <w:t>. Краткосрочная дебиторская и кредиторская задолженность по расчетам с бюджетом по налоговым поступлениям</w:t>
      </w:r>
    </w:p>
    <w:p w14:paraId="49ECC90A"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0"/>
        <w:gridCol w:w="1870"/>
        <w:gridCol w:w="1871"/>
        <w:gridCol w:w="1870"/>
        <w:gridCol w:w="2038"/>
      </w:tblGrid>
      <w:tr w:rsidR="00CE4FD5" w:rsidRPr="00601080" w14:paraId="4106EB69" w14:textId="77777777" w:rsidTr="0029237B">
        <w:trPr>
          <w:trHeight w:val="31"/>
        </w:trPr>
        <w:tc>
          <w:tcPr>
            <w:tcW w:w="1990"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9700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374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ABB5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Краткосрочная дебиторская задолженность</w:t>
            </w:r>
          </w:p>
        </w:tc>
        <w:tc>
          <w:tcPr>
            <w:tcW w:w="390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2D94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Краткосрочная кредиторская задолженность</w:t>
            </w:r>
          </w:p>
        </w:tc>
      </w:tr>
      <w:tr w:rsidR="00CE4FD5" w:rsidRPr="00601080" w14:paraId="01053502" w14:textId="77777777" w:rsidTr="0029237B">
        <w:trPr>
          <w:trHeight w:val="31"/>
        </w:trPr>
        <w:tc>
          <w:tcPr>
            <w:tcW w:w="1990" w:type="dxa"/>
            <w:vMerge/>
            <w:tcBorders>
              <w:top w:val="single" w:sz="4" w:space="0" w:color="auto"/>
              <w:left w:val="single" w:sz="4" w:space="0" w:color="auto"/>
              <w:bottom w:val="single" w:sz="4" w:space="0" w:color="auto"/>
              <w:right w:val="single" w:sz="4" w:space="0" w:color="auto"/>
            </w:tcBorders>
            <w:vAlign w:val="center"/>
          </w:tcPr>
          <w:p w14:paraId="4181FAD4" w14:textId="77777777" w:rsidR="00CE4FD5" w:rsidRPr="00601080" w:rsidRDefault="00CE4FD5" w:rsidP="0029237B">
            <w:pPr>
              <w:tabs>
                <w:tab w:val="left" w:pos="709"/>
              </w:tabs>
              <w:spacing w:line="256" w:lineRule="auto"/>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806F2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отчетный период</w:t>
            </w:r>
          </w:p>
        </w:tc>
        <w:tc>
          <w:tcPr>
            <w:tcW w:w="18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34363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прошлый период</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10545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отчетный период</w:t>
            </w:r>
          </w:p>
        </w:tc>
        <w:tc>
          <w:tcPr>
            <w:tcW w:w="20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80533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прошлый период</w:t>
            </w:r>
          </w:p>
        </w:tc>
      </w:tr>
      <w:tr w:rsidR="00CE4FD5" w:rsidRPr="00601080" w14:paraId="0078658C" w14:textId="77777777" w:rsidTr="0029237B">
        <w:trPr>
          <w:trHeight w:val="31"/>
        </w:trPr>
        <w:tc>
          <w:tcPr>
            <w:tcW w:w="1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F40E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F9BA1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8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4869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8CAD0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20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661F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r>
      <w:tr w:rsidR="00CE4FD5" w:rsidRPr="00601080" w14:paraId="6983E27F" w14:textId="77777777" w:rsidTr="0029237B">
        <w:trPr>
          <w:trHeight w:val="31"/>
        </w:trPr>
        <w:tc>
          <w:tcPr>
            <w:tcW w:w="1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C5D2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Задолженность по налоговым поступлениям всего, в том числе:</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EDBAB" w14:textId="77777777" w:rsidR="00CE4FD5" w:rsidRPr="00601080" w:rsidRDefault="00CE4FD5" w:rsidP="0029237B">
            <w:pPr>
              <w:tabs>
                <w:tab w:val="left" w:pos="709"/>
                <w:tab w:val="left" w:pos="7797"/>
              </w:tabs>
              <w:ind w:left="20"/>
              <w:jc w:val="both"/>
              <w:rPr>
                <w:sz w:val="28"/>
                <w:szCs w:val="28"/>
                <w:lang w:eastAsia="en-US"/>
              </w:rPr>
            </w:pPr>
          </w:p>
        </w:tc>
        <w:tc>
          <w:tcPr>
            <w:tcW w:w="18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DF213"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EC6E8B" w14:textId="77777777" w:rsidR="00CE4FD5" w:rsidRPr="00601080" w:rsidRDefault="00CE4FD5" w:rsidP="0029237B">
            <w:pPr>
              <w:tabs>
                <w:tab w:val="left" w:pos="709"/>
                <w:tab w:val="left" w:pos="7797"/>
              </w:tabs>
              <w:ind w:left="20"/>
              <w:jc w:val="both"/>
              <w:rPr>
                <w:sz w:val="28"/>
                <w:szCs w:val="28"/>
                <w:lang w:eastAsia="en-US"/>
              </w:rPr>
            </w:pPr>
          </w:p>
        </w:tc>
        <w:tc>
          <w:tcPr>
            <w:tcW w:w="20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9D66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3FAA1A3" w14:textId="77777777" w:rsidTr="0029237B">
        <w:trPr>
          <w:trHeight w:val="31"/>
        </w:trPr>
        <w:tc>
          <w:tcPr>
            <w:tcW w:w="1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95063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корпоративному подоходному налогу</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1D45C7" w14:textId="77777777" w:rsidR="00CE4FD5" w:rsidRPr="00601080" w:rsidRDefault="00CE4FD5" w:rsidP="0029237B">
            <w:pPr>
              <w:tabs>
                <w:tab w:val="left" w:pos="709"/>
                <w:tab w:val="left" w:pos="7797"/>
              </w:tabs>
              <w:ind w:left="20"/>
              <w:jc w:val="both"/>
              <w:rPr>
                <w:sz w:val="28"/>
                <w:szCs w:val="28"/>
                <w:lang w:eastAsia="en-US"/>
              </w:rPr>
            </w:pPr>
          </w:p>
        </w:tc>
        <w:tc>
          <w:tcPr>
            <w:tcW w:w="18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0AA130"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66342" w14:textId="77777777" w:rsidR="00CE4FD5" w:rsidRPr="00601080" w:rsidRDefault="00CE4FD5" w:rsidP="0029237B">
            <w:pPr>
              <w:tabs>
                <w:tab w:val="left" w:pos="709"/>
                <w:tab w:val="left" w:pos="7797"/>
              </w:tabs>
              <w:ind w:left="20"/>
              <w:jc w:val="both"/>
              <w:rPr>
                <w:sz w:val="28"/>
                <w:szCs w:val="28"/>
                <w:lang w:eastAsia="en-US"/>
              </w:rPr>
            </w:pPr>
          </w:p>
        </w:tc>
        <w:tc>
          <w:tcPr>
            <w:tcW w:w="20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AADD59"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DC433DC" w14:textId="77777777" w:rsidTr="0029237B">
        <w:trPr>
          <w:trHeight w:val="31"/>
        </w:trPr>
        <w:tc>
          <w:tcPr>
            <w:tcW w:w="1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798E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налогу на добавленную стоимость</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16940" w14:textId="77777777" w:rsidR="00CE4FD5" w:rsidRPr="00601080" w:rsidRDefault="00CE4FD5" w:rsidP="0029237B">
            <w:pPr>
              <w:tabs>
                <w:tab w:val="left" w:pos="709"/>
                <w:tab w:val="left" w:pos="7797"/>
              </w:tabs>
              <w:ind w:left="20"/>
              <w:jc w:val="both"/>
              <w:rPr>
                <w:sz w:val="28"/>
                <w:szCs w:val="28"/>
                <w:lang w:eastAsia="en-US"/>
              </w:rPr>
            </w:pPr>
          </w:p>
        </w:tc>
        <w:tc>
          <w:tcPr>
            <w:tcW w:w="18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F90D8"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48B15" w14:textId="77777777" w:rsidR="00CE4FD5" w:rsidRPr="00601080" w:rsidRDefault="00CE4FD5" w:rsidP="0029237B">
            <w:pPr>
              <w:tabs>
                <w:tab w:val="left" w:pos="709"/>
                <w:tab w:val="left" w:pos="7797"/>
              </w:tabs>
              <w:ind w:left="20"/>
              <w:jc w:val="both"/>
              <w:rPr>
                <w:sz w:val="28"/>
                <w:szCs w:val="28"/>
                <w:lang w:eastAsia="en-US"/>
              </w:rPr>
            </w:pPr>
          </w:p>
        </w:tc>
        <w:tc>
          <w:tcPr>
            <w:tcW w:w="20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86B9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0B1C685" w14:textId="77777777" w:rsidTr="0029237B">
        <w:trPr>
          <w:trHeight w:val="31"/>
        </w:trPr>
        <w:tc>
          <w:tcPr>
            <w:tcW w:w="1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634A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таможенным платежам и пошлинам</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E80D8" w14:textId="77777777" w:rsidR="00CE4FD5" w:rsidRPr="00601080" w:rsidRDefault="00CE4FD5" w:rsidP="0029237B">
            <w:pPr>
              <w:tabs>
                <w:tab w:val="left" w:pos="709"/>
                <w:tab w:val="left" w:pos="7797"/>
              </w:tabs>
              <w:ind w:left="20"/>
              <w:jc w:val="both"/>
              <w:rPr>
                <w:sz w:val="28"/>
                <w:szCs w:val="28"/>
                <w:lang w:eastAsia="en-US"/>
              </w:rPr>
            </w:pPr>
          </w:p>
        </w:tc>
        <w:tc>
          <w:tcPr>
            <w:tcW w:w="18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41D5AE"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F4DC1" w14:textId="77777777" w:rsidR="00CE4FD5" w:rsidRPr="00601080" w:rsidRDefault="00CE4FD5" w:rsidP="0029237B">
            <w:pPr>
              <w:tabs>
                <w:tab w:val="left" w:pos="709"/>
                <w:tab w:val="left" w:pos="7797"/>
              </w:tabs>
              <w:ind w:left="20"/>
              <w:jc w:val="both"/>
              <w:rPr>
                <w:sz w:val="28"/>
                <w:szCs w:val="28"/>
                <w:lang w:eastAsia="en-US"/>
              </w:rPr>
            </w:pPr>
          </w:p>
        </w:tc>
        <w:tc>
          <w:tcPr>
            <w:tcW w:w="20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69AE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FC40F31" w14:textId="77777777" w:rsidTr="0029237B">
        <w:trPr>
          <w:trHeight w:val="31"/>
        </w:trPr>
        <w:tc>
          <w:tcPr>
            <w:tcW w:w="1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19A90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 другим налоговым поступлениям</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6E4D5" w14:textId="77777777" w:rsidR="00CE4FD5" w:rsidRPr="00601080" w:rsidRDefault="00CE4FD5" w:rsidP="0029237B">
            <w:pPr>
              <w:tabs>
                <w:tab w:val="left" w:pos="709"/>
                <w:tab w:val="left" w:pos="7797"/>
              </w:tabs>
              <w:ind w:left="20"/>
              <w:jc w:val="both"/>
              <w:rPr>
                <w:sz w:val="28"/>
                <w:szCs w:val="28"/>
                <w:lang w:eastAsia="en-US"/>
              </w:rPr>
            </w:pPr>
          </w:p>
        </w:tc>
        <w:tc>
          <w:tcPr>
            <w:tcW w:w="18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35B76A"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A370D" w14:textId="77777777" w:rsidR="00CE4FD5" w:rsidRPr="00601080" w:rsidRDefault="00CE4FD5" w:rsidP="0029237B">
            <w:pPr>
              <w:tabs>
                <w:tab w:val="left" w:pos="709"/>
                <w:tab w:val="left" w:pos="7797"/>
              </w:tabs>
              <w:ind w:left="20"/>
              <w:jc w:val="both"/>
              <w:rPr>
                <w:sz w:val="28"/>
                <w:szCs w:val="28"/>
                <w:lang w:eastAsia="en-US"/>
              </w:rPr>
            </w:pPr>
          </w:p>
        </w:tc>
        <w:tc>
          <w:tcPr>
            <w:tcW w:w="20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EA386" w14:textId="77777777" w:rsidR="00CE4FD5" w:rsidRPr="00601080" w:rsidRDefault="00CE4FD5" w:rsidP="0029237B">
            <w:pPr>
              <w:tabs>
                <w:tab w:val="left" w:pos="709"/>
                <w:tab w:val="left" w:pos="7797"/>
              </w:tabs>
              <w:ind w:left="20"/>
              <w:jc w:val="both"/>
              <w:rPr>
                <w:sz w:val="28"/>
                <w:szCs w:val="28"/>
                <w:lang w:eastAsia="en-US"/>
              </w:rPr>
            </w:pPr>
          </w:p>
        </w:tc>
      </w:tr>
    </w:tbl>
    <w:p w14:paraId="3F879787" w14:textId="77777777" w:rsidR="00CE4FD5" w:rsidRPr="00601080" w:rsidRDefault="00CE4FD5" w:rsidP="00CE4FD5">
      <w:pPr>
        <w:tabs>
          <w:tab w:val="left" w:pos="709"/>
          <w:tab w:val="left" w:pos="7797"/>
        </w:tabs>
        <w:jc w:val="both"/>
        <w:rPr>
          <w:color w:val="000000"/>
          <w:sz w:val="28"/>
          <w:szCs w:val="28"/>
        </w:rPr>
      </w:pPr>
    </w:p>
    <w:p w14:paraId="4FCCEFE2" w14:textId="77777777" w:rsidR="00CE4FD5" w:rsidRPr="00601080" w:rsidRDefault="00CE4FD5" w:rsidP="00CE4FD5">
      <w:pPr>
        <w:tabs>
          <w:tab w:val="left" w:pos="7797"/>
        </w:tabs>
        <w:ind w:firstLine="708"/>
        <w:jc w:val="both"/>
        <w:rPr>
          <w:color w:val="000000"/>
          <w:sz w:val="28"/>
          <w:szCs w:val="28"/>
        </w:rPr>
      </w:pPr>
      <w:r w:rsidRPr="00601080">
        <w:rPr>
          <w:color w:val="000000"/>
          <w:sz w:val="28"/>
          <w:szCs w:val="28"/>
        </w:rPr>
        <w:t>Таблица 2</w:t>
      </w:r>
      <w:r w:rsidRPr="00601080">
        <w:rPr>
          <w:color w:val="000000"/>
          <w:sz w:val="28"/>
          <w:szCs w:val="28"/>
          <w:lang w:val="kk-KZ"/>
        </w:rPr>
        <w:t>6</w:t>
      </w:r>
      <w:r w:rsidRPr="00601080">
        <w:rPr>
          <w:color w:val="000000"/>
          <w:sz w:val="28"/>
          <w:szCs w:val="28"/>
        </w:rPr>
        <w:t>. Незавершенное строительство и капитальные вложения в нематериальные активы</w:t>
      </w:r>
      <w:r w:rsidRPr="00601080">
        <w:rPr>
          <w:color w:val="000000"/>
          <w:sz w:val="28"/>
          <w:szCs w:val="28"/>
          <w:lang w:val="kk-KZ"/>
        </w:rPr>
        <w:t xml:space="preserve"> </w:t>
      </w:r>
      <w:r w:rsidRPr="00601080">
        <w:rPr>
          <w:color w:val="000000"/>
          <w:sz w:val="28"/>
          <w:szCs w:val="28"/>
        </w:rPr>
        <w:t>(строка 115</w:t>
      </w:r>
      <w:r w:rsidRPr="00601080">
        <w:rPr>
          <w:sz w:val="28"/>
          <w:szCs w:val="28"/>
        </w:rPr>
        <w:t xml:space="preserve"> К</w:t>
      </w:r>
      <w:r w:rsidRPr="00601080">
        <w:rPr>
          <w:color w:val="000000"/>
          <w:sz w:val="28"/>
          <w:szCs w:val="28"/>
        </w:rPr>
        <w:t>ФОП-1 «Бухгалтерский баланс»)</w:t>
      </w:r>
    </w:p>
    <w:p w14:paraId="041B82C7" w14:textId="77777777" w:rsidR="00CE4FD5" w:rsidRPr="00601080" w:rsidRDefault="00CE4FD5" w:rsidP="00CE4FD5">
      <w:pPr>
        <w:tabs>
          <w:tab w:val="left" w:pos="709"/>
          <w:tab w:val="left" w:pos="7797"/>
        </w:tabs>
        <w:ind w:left="708"/>
        <w:jc w:val="both"/>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0"/>
        <w:gridCol w:w="1870"/>
        <w:gridCol w:w="1870"/>
        <w:gridCol w:w="1870"/>
        <w:gridCol w:w="1870"/>
      </w:tblGrid>
      <w:tr w:rsidR="00CE4FD5" w:rsidRPr="00601080" w14:paraId="46C698F2"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74BF5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DC7B0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68143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Незавершенное строительство</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DC013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Капитальные вложения в нематериальные активы</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28155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r>
      <w:tr w:rsidR="00CE4FD5" w:rsidRPr="00601080" w14:paraId="3C6271EC"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E6518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D3A60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5348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0D250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1DB9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r>
      <w:tr w:rsidR="00CE4FD5" w:rsidRPr="00601080" w14:paraId="56A168EF"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B92F7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начало отчетного периода</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DFD0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C01256"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8C5A91"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7B20AD"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77067DA"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437BB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Поступило всего, в том числе</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EE85C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F231E"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43319B"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2DCE1"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C39DEE8"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CCDF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за счет финансирования по бюджету текущего года</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575C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0474B1"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D6784"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791C2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5DE584C"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2942D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погашения дебиторской задолженности прошлых лет</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F64D2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9E413"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F74C2"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F17BC"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D156270"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E1CA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получено безвозмездно</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CDD94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023</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4815B"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B36BBC"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38BF7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A505228"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6E3D5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34774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024</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D14ABE"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D3457"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DB4D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BFFB9AD"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CBA7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Выбыло всего, в том числе</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3B8CE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A446E"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FEBC2"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4230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856F16C"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82F34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переведено в долгосрочные активы</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BC6F1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FEC64E"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A8F54"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29600E"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C78405D"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88B4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передано безвозмездно</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843B3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FD8AF"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8A497"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1F07B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B537E29"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4A08C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40723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033</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6AAEB4"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BCF97F"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BC4944"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1805D8FD" w14:textId="77777777" w:rsidTr="0029237B">
        <w:trPr>
          <w:trHeight w:val="31"/>
        </w:trPr>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BB72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Сальдо на конец отчетного периода</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EE96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5BF246"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A3E92"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EF4A66" w14:textId="77777777" w:rsidR="00CE4FD5" w:rsidRPr="00601080" w:rsidRDefault="00CE4FD5" w:rsidP="0029237B">
            <w:pPr>
              <w:tabs>
                <w:tab w:val="left" w:pos="709"/>
                <w:tab w:val="left" w:pos="7797"/>
              </w:tabs>
              <w:ind w:left="20"/>
              <w:jc w:val="both"/>
              <w:rPr>
                <w:sz w:val="28"/>
                <w:szCs w:val="28"/>
                <w:lang w:eastAsia="en-US"/>
              </w:rPr>
            </w:pPr>
          </w:p>
        </w:tc>
      </w:tr>
    </w:tbl>
    <w:p w14:paraId="336222A6" w14:textId="77777777" w:rsidR="00CE4FD5" w:rsidRPr="00601080" w:rsidRDefault="00CE4FD5" w:rsidP="00CE4FD5">
      <w:pPr>
        <w:tabs>
          <w:tab w:val="left" w:pos="709"/>
          <w:tab w:val="left" w:pos="7797"/>
        </w:tabs>
        <w:ind w:left="708"/>
        <w:jc w:val="both"/>
        <w:rPr>
          <w:color w:val="000000"/>
          <w:sz w:val="28"/>
          <w:szCs w:val="28"/>
        </w:rPr>
      </w:pPr>
    </w:p>
    <w:p w14:paraId="56D811BF" w14:textId="77777777" w:rsidR="00CE4FD5" w:rsidRPr="00601080" w:rsidRDefault="00CE4FD5" w:rsidP="00CE4FD5">
      <w:pPr>
        <w:tabs>
          <w:tab w:val="left" w:pos="7797"/>
        </w:tabs>
        <w:ind w:firstLine="708"/>
        <w:jc w:val="both"/>
        <w:rPr>
          <w:color w:val="000000"/>
          <w:sz w:val="28"/>
          <w:szCs w:val="28"/>
          <w:lang w:val="kk-KZ"/>
        </w:rPr>
      </w:pPr>
      <w:r w:rsidRPr="00601080">
        <w:rPr>
          <w:color w:val="000000"/>
          <w:sz w:val="28"/>
          <w:szCs w:val="28"/>
        </w:rPr>
        <w:t>Таблица 2</w:t>
      </w:r>
      <w:r w:rsidRPr="00601080">
        <w:rPr>
          <w:color w:val="000000"/>
          <w:sz w:val="28"/>
          <w:szCs w:val="28"/>
          <w:lang w:val="kk-KZ"/>
        </w:rPr>
        <w:t>7</w:t>
      </w:r>
      <w:r w:rsidRPr="00601080">
        <w:rPr>
          <w:color w:val="000000"/>
          <w:sz w:val="28"/>
          <w:szCs w:val="28"/>
        </w:rPr>
        <w:t xml:space="preserve">. </w:t>
      </w:r>
      <w:r w:rsidRPr="00601080">
        <w:rPr>
          <w:rFonts w:eastAsiaTheme="majorEastAsia"/>
          <w:color w:val="000000"/>
          <w:sz w:val="28"/>
          <w:szCs w:val="28"/>
        </w:rPr>
        <w:t>«</w:t>
      </w:r>
      <w:r w:rsidRPr="00601080">
        <w:rPr>
          <w:color w:val="000000"/>
          <w:sz w:val="28"/>
          <w:szCs w:val="28"/>
        </w:rPr>
        <w:t xml:space="preserve">Информация </w:t>
      </w:r>
      <w:r w:rsidRPr="00601080">
        <w:rPr>
          <w:color w:val="000000"/>
          <w:sz w:val="28"/>
          <w:szCs w:val="28"/>
          <w:lang w:val="kk-KZ"/>
        </w:rPr>
        <w:t>по незавершенным объектам строительства</w:t>
      </w:r>
      <w:r w:rsidRPr="00601080">
        <w:rPr>
          <w:rFonts w:eastAsiaTheme="majorEastAsia"/>
          <w:color w:val="000000"/>
          <w:sz w:val="28"/>
          <w:szCs w:val="28"/>
        </w:rPr>
        <w:t>»</w:t>
      </w:r>
      <w:r w:rsidRPr="00601080">
        <w:rPr>
          <w:color w:val="000000"/>
          <w:sz w:val="28"/>
          <w:szCs w:val="28"/>
          <w:lang w:val="kk-KZ"/>
        </w:rPr>
        <w:t xml:space="preserve"> </w:t>
      </w:r>
      <w:r w:rsidRPr="00601080">
        <w:rPr>
          <w:color w:val="000000"/>
          <w:sz w:val="28"/>
          <w:szCs w:val="28"/>
        </w:rPr>
        <w:t>(2411) (Проблемные объекты)</w:t>
      </w:r>
    </w:p>
    <w:p w14:paraId="3A2DA541" w14:textId="77777777" w:rsidR="00CE4FD5" w:rsidRPr="00601080" w:rsidRDefault="00CE4FD5" w:rsidP="00CE4FD5">
      <w:pPr>
        <w:tabs>
          <w:tab w:val="left" w:pos="709"/>
          <w:tab w:val="left" w:pos="7797"/>
        </w:tabs>
        <w:jc w:val="both"/>
        <w:rPr>
          <w:color w:val="000000"/>
          <w:sz w:val="28"/>
          <w:szCs w:val="28"/>
        </w:rPr>
      </w:pPr>
    </w:p>
    <w:tbl>
      <w:tblPr>
        <w:tblW w:w="9634" w:type="dxa"/>
        <w:tblLayout w:type="fixed"/>
        <w:tblLook w:val="04A0" w:firstRow="1" w:lastRow="0" w:firstColumn="1" w:lastColumn="0" w:noHBand="0" w:noVBand="1"/>
      </w:tblPr>
      <w:tblGrid>
        <w:gridCol w:w="531"/>
        <w:gridCol w:w="845"/>
        <w:gridCol w:w="555"/>
        <w:gridCol w:w="631"/>
        <w:gridCol w:w="660"/>
        <w:gridCol w:w="807"/>
        <w:gridCol w:w="651"/>
        <w:gridCol w:w="729"/>
        <w:gridCol w:w="881"/>
        <w:gridCol w:w="745"/>
        <w:gridCol w:w="1198"/>
        <w:gridCol w:w="1401"/>
      </w:tblGrid>
      <w:tr w:rsidR="00CE4FD5" w:rsidRPr="00601080" w14:paraId="3F9AD8EA" w14:textId="77777777" w:rsidTr="0029237B">
        <w:trPr>
          <w:trHeight w:val="687"/>
        </w:trPr>
        <w:tc>
          <w:tcPr>
            <w:tcW w:w="531" w:type="dxa"/>
            <w:vMerge w:val="restart"/>
            <w:tcBorders>
              <w:top w:val="single" w:sz="4" w:space="0" w:color="auto"/>
              <w:left w:val="single" w:sz="4" w:space="0" w:color="auto"/>
              <w:bottom w:val="single" w:sz="4" w:space="0" w:color="auto"/>
              <w:right w:val="single" w:sz="4" w:space="0" w:color="auto"/>
            </w:tcBorders>
          </w:tcPr>
          <w:p w14:paraId="0429726D" w14:textId="77777777" w:rsidR="00CE4FD5" w:rsidRPr="00601080" w:rsidRDefault="00CE4FD5" w:rsidP="0029237B">
            <w:pPr>
              <w:tabs>
                <w:tab w:val="left" w:pos="709"/>
                <w:tab w:val="left" w:pos="7797"/>
              </w:tabs>
              <w:jc w:val="both"/>
              <w:rPr>
                <w:sz w:val="28"/>
                <w:szCs w:val="28"/>
                <w:lang w:eastAsia="en-US"/>
              </w:rPr>
            </w:pPr>
            <w:r w:rsidRPr="00601080">
              <w:rPr>
                <w:sz w:val="28"/>
                <w:szCs w:val="28"/>
                <w:lang w:eastAsia="en-US"/>
              </w:rPr>
              <w:t>№</w:t>
            </w:r>
          </w:p>
        </w:tc>
        <w:tc>
          <w:tcPr>
            <w:tcW w:w="845" w:type="dxa"/>
            <w:vMerge w:val="restart"/>
            <w:tcBorders>
              <w:top w:val="single" w:sz="4" w:space="0" w:color="auto"/>
              <w:left w:val="single" w:sz="4" w:space="0" w:color="auto"/>
              <w:bottom w:val="single" w:sz="4" w:space="0" w:color="auto"/>
              <w:right w:val="single" w:sz="4" w:space="0" w:color="auto"/>
            </w:tcBorders>
          </w:tcPr>
          <w:p w14:paraId="451781D6" w14:textId="77777777" w:rsidR="00CE4FD5" w:rsidRPr="00601080" w:rsidRDefault="00CE4FD5" w:rsidP="0029237B">
            <w:pPr>
              <w:tabs>
                <w:tab w:val="left" w:pos="709"/>
                <w:tab w:val="left" w:pos="7797"/>
              </w:tabs>
              <w:jc w:val="both"/>
              <w:rPr>
                <w:sz w:val="28"/>
                <w:szCs w:val="28"/>
                <w:lang w:eastAsia="en-US"/>
              </w:rPr>
            </w:pPr>
            <w:r w:rsidRPr="00601080">
              <w:rPr>
                <w:sz w:val="28"/>
                <w:szCs w:val="28"/>
                <w:lang w:eastAsia="en-US"/>
              </w:rPr>
              <w:t>Наименование</w:t>
            </w:r>
          </w:p>
          <w:p w14:paraId="31DCB819"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о</w:t>
            </w:r>
            <w:r w:rsidRPr="00601080">
              <w:rPr>
                <w:sz w:val="28"/>
                <w:szCs w:val="28"/>
                <w:lang w:eastAsia="en-US"/>
              </w:rPr>
              <w:t>бъекта</w:t>
            </w:r>
            <w:r w:rsidRPr="00601080">
              <w:rPr>
                <w:sz w:val="28"/>
                <w:szCs w:val="28"/>
                <w:lang w:val="kk-KZ" w:eastAsia="en-US"/>
              </w:rPr>
              <w:t xml:space="preserve"> н</w:t>
            </w:r>
            <w:r w:rsidRPr="00601080">
              <w:rPr>
                <w:sz w:val="28"/>
                <w:szCs w:val="28"/>
                <w:lang w:eastAsia="en-US"/>
              </w:rPr>
              <w:t>езавершенно</w:t>
            </w:r>
            <w:r w:rsidRPr="00601080">
              <w:rPr>
                <w:sz w:val="28"/>
                <w:szCs w:val="28"/>
                <w:lang w:val="kk-KZ" w:eastAsia="en-US"/>
              </w:rPr>
              <w:t xml:space="preserve">го </w:t>
            </w:r>
            <w:r w:rsidRPr="00601080">
              <w:rPr>
                <w:sz w:val="28"/>
                <w:szCs w:val="28"/>
                <w:lang w:eastAsia="en-US"/>
              </w:rPr>
              <w:t>строительств</w:t>
            </w:r>
            <w:r w:rsidRPr="00601080">
              <w:rPr>
                <w:sz w:val="28"/>
                <w:szCs w:val="28"/>
                <w:lang w:val="kk-KZ" w:eastAsia="en-US"/>
              </w:rPr>
              <w:t>а</w:t>
            </w:r>
          </w:p>
        </w:tc>
        <w:tc>
          <w:tcPr>
            <w:tcW w:w="555" w:type="dxa"/>
            <w:vMerge w:val="restart"/>
            <w:tcBorders>
              <w:top w:val="single" w:sz="4" w:space="0" w:color="auto"/>
              <w:left w:val="single" w:sz="4" w:space="0" w:color="auto"/>
              <w:bottom w:val="single" w:sz="4" w:space="0" w:color="auto"/>
              <w:right w:val="single" w:sz="4" w:space="0" w:color="auto"/>
            </w:tcBorders>
          </w:tcPr>
          <w:p w14:paraId="7B8F6A40"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 xml:space="preserve">Год </w:t>
            </w:r>
            <w:r w:rsidRPr="00601080">
              <w:rPr>
                <w:sz w:val="28"/>
                <w:szCs w:val="28"/>
                <w:lang w:eastAsia="en-US"/>
              </w:rPr>
              <w:t>начала строительства</w:t>
            </w:r>
            <w:r w:rsidRPr="00601080">
              <w:rPr>
                <w:sz w:val="28"/>
                <w:szCs w:val="28"/>
                <w:lang w:val="kk-KZ" w:eastAsia="en-US"/>
              </w:rPr>
              <w:t xml:space="preserve"> согласно договора</w:t>
            </w:r>
          </w:p>
        </w:tc>
        <w:tc>
          <w:tcPr>
            <w:tcW w:w="631" w:type="dxa"/>
            <w:vMerge w:val="restart"/>
            <w:tcBorders>
              <w:top w:val="single" w:sz="4" w:space="0" w:color="auto"/>
              <w:left w:val="single" w:sz="4" w:space="0" w:color="auto"/>
              <w:bottom w:val="single" w:sz="4" w:space="0" w:color="auto"/>
              <w:right w:val="single" w:sz="4" w:space="0" w:color="auto"/>
            </w:tcBorders>
          </w:tcPr>
          <w:p w14:paraId="47EC0AEB" w14:textId="77777777" w:rsidR="00CE4FD5" w:rsidRPr="00601080" w:rsidRDefault="00CE4FD5" w:rsidP="0029237B">
            <w:pPr>
              <w:tabs>
                <w:tab w:val="left" w:pos="709"/>
                <w:tab w:val="left" w:pos="7797"/>
              </w:tabs>
              <w:jc w:val="both"/>
              <w:rPr>
                <w:sz w:val="28"/>
                <w:szCs w:val="28"/>
                <w:lang w:eastAsia="en-US"/>
              </w:rPr>
            </w:pPr>
            <w:r w:rsidRPr="00601080">
              <w:rPr>
                <w:sz w:val="28"/>
                <w:szCs w:val="28"/>
                <w:lang w:val="kk-KZ" w:eastAsia="en-US"/>
              </w:rPr>
              <w:t>Год</w:t>
            </w:r>
            <w:r w:rsidRPr="00601080">
              <w:rPr>
                <w:sz w:val="28"/>
                <w:szCs w:val="28"/>
                <w:lang w:eastAsia="en-US"/>
              </w:rPr>
              <w:t xml:space="preserve"> завершения строительства согласно договора</w:t>
            </w:r>
          </w:p>
        </w:tc>
        <w:tc>
          <w:tcPr>
            <w:tcW w:w="660" w:type="dxa"/>
            <w:vMerge w:val="restart"/>
            <w:tcBorders>
              <w:top w:val="single" w:sz="4" w:space="0" w:color="auto"/>
              <w:left w:val="single" w:sz="4" w:space="0" w:color="auto"/>
              <w:bottom w:val="single" w:sz="4" w:space="0" w:color="auto"/>
              <w:right w:val="single" w:sz="4" w:space="0" w:color="auto"/>
            </w:tcBorders>
          </w:tcPr>
          <w:p w14:paraId="456BA1FA" w14:textId="77777777" w:rsidR="00CE4FD5" w:rsidRPr="00601080" w:rsidRDefault="00CE4FD5" w:rsidP="0029237B">
            <w:pPr>
              <w:tabs>
                <w:tab w:val="left" w:pos="709"/>
                <w:tab w:val="left" w:pos="7797"/>
              </w:tabs>
              <w:jc w:val="both"/>
              <w:rPr>
                <w:sz w:val="28"/>
                <w:szCs w:val="28"/>
                <w:lang w:eastAsia="en-US"/>
              </w:rPr>
            </w:pPr>
            <w:r w:rsidRPr="00601080">
              <w:rPr>
                <w:sz w:val="28"/>
                <w:szCs w:val="28"/>
                <w:lang w:val="kk-KZ" w:eastAsia="en-US"/>
              </w:rPr>
              <w:t>Остаток незавершенного строительства на начало года (счет 2411)</w:t>
            </w:r>
          </w:p>
        </w:tc>
        <w:tc>
          <w:tcPr>
            <w:tcW w:w="3813" w:type="dxa"/>
            <w:gridSpan w:val="5"/>
            <w:tcBorders>
              <w:top w:val="single" w:sz="4" w:space="0" w:color="auto"/>
              <w:left w:val="single" w:sz="4" w:space="0" w:color="auto"/>
              <w:bottom w:val="single" w:sz="4" w:space="0" w:color="auto"/>
              <w:right w:val="single" w:sz="4" w:space="0" w:color="auto"/>
            </w:tcBorders>
          </w:tcPr>
          <w:p w14:paraId="4D31CE09"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eastAsia="en-US"/>
              </w:rPr>
              <w:t xml:space="preserve">За </w:t>
            </w:r>
            <w:r w:rsidRPr="00601080">
              <w:rPr>
                <w:sz w:val="28"/>
                <w:szCs w:val="28"/>
                <w:lang w:val="kk-KZ" w:eastAsia="en-US"/>
              </w:rPr>
              <w:t>отчетный период</w:t>
            </w:r>
            <w:r w:rsidRPr="00601080">
              <w:rPr>
                <w:sz w:val="28"/>
                <w:szCs w:val="28"/>
                <w:lang w:eastAsia="en-US"/>
              </w:rPr>
              <w:t xml:space="preserve"> (</w:t>
            </w:r>
            <w:r w:rsidRPr="00601080">
              <w:rPr>
                <w:color w:val="000000"/>
                <w:sz w:val="28"/>
                <w:szCs w:val="28"/>
                <w:lang w:eastAsia="en-US"/>
              </w:rPr>
              <w:t>тыс. тенге</w:t>
            </w:r>
            <w:r w:rsidRPr="00601080">
              <w:rPr>
                <w:sz w:val="28"/>
                <w:szCs w:val="28"/>
                <w:lang w:eastAsia="en-US"/>
              </w:rPr>
              <w:t>)</w:t>
            </w:r>
          </w:p>
        </w:tc>
        <w:tc>
          <w:tcPr>
            <w:tcW w:w="1198" w:type="dxa"/>
            <w:vMerge w:val="restart"/>
            <w:tcBorders>
              <w:top w:val="single" w:sz="4" w:space="0" w:color="auto"/>
              <w:left w:val="single" w:sz="4" w:space="0" w:color="auto"/>
              <w:bottom w:val="single" w:sz="4" w:space="0" w:color="auto"/>
              <w:right w:val="single" w:sz="4" w:space="0" w:color="auto"/>
            </w:tcBorders>
          </w:tcPr>
          <w:p w14:paraId="0AB9FD6C"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Прочие выбытия</w:t>
            </w:r>
          </w:p>
        </w:tc>
        <w:tc>
          <w:tcPr>
            <w:tcW w:w="1401" w:type="dxa"/>
            <w:vMerge w:val="restart"/>
            <w:tcBorders>
              <w:top w:val="single" w:sz="4" w:space="0" w:color="auto"/>
              <w:left w:val="single" w:sz="4" w:space="0" w:color="auto"/>
              <w:bottom w:val="single" w:sz="4" w:space="0" w:color="auto"/>
              <w:right w:val="single" w:sz="4" w:space="0" w:color="auto"/>
            </w:tcBorders>
          </w:tcPr>
          <w:p w14:paraId="1C3BDD05"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Остаток незавершенного строительства на конец года (счет 2411) (графа 5+графа 6-графа 7-графа 8-графа 9-графа 10-графа11)</w:t>
            </w:r>
          </w:p>
        </w:tc>
      </w:tr>
      <w:tr w:rsidR="00CE4FD5" w:rsidRPr="00601080" w14:paraId="44FF6D8A" w14:textId="77777777" w:rsidTr="0029237B">
        <w:trPr>
          <w:trHeight w:val="687"/>
        </w:trPr>
        <w:tc>
          <w:tcPr>
            <w:tcW w:w="531" w:type="dxa"/>
            <w:vMerge/>
            <w:tcBorders>
              <w:top w:val="single" w:sz="4" w:space="0" w:color="auto"/>
              <w:left w:val="single" w:sz="4" w:space="0" w:color="auto"/>
              <w:bottom w:val="single" w:sz="4" w:space="0" w:color="auto"/>
              <w:right w:val="single" w:sz="4" w:space="0" w:color="auto"/>
            </w:tcBorders>
            <w:vAlign w:val="center"/>
          </w:tcPr>
          <w:p w14:paraId="32806984" w14:textId="77777777" w:rsidR="00CE4FD5" w:rsidRPr="00601080" w:rsidRDefault="00CE4FD5" w:rsidP="0029237B">
            <w:pPr>
              <w:tabs>
                <w:tab w:val="left" w:pos="709"/>
              </w:tabs>
              <w:jc w:val="both"/>
              <w:rPr>
                <w:sz w:val="28"/>
                <w:szCs w:val="28"/>
                <w:lang w:eastAsia="en-US"/>
              </w:rPr>
            </w:pPr>
          </w:p>
        </w:tc>
        <w:tc>
          <w:tcPr>
            <w:tcW w:w="845" w:type="dxa"/>
            <w:vMerge/>
            <w:tcBorders>
              <w:top w:val="single" w:sz="4" w:space="0" w:color="auto"/>
              <w:left w:val="single" w:sz="4" w:space="0" w:color="auto"/>
              <w:bottom w:val="single" w:sz="4" w:space="0" w:color="auto"/>
              <w:right w:val="single" w:sz="4" w:space="0" w:color="auto"/>
            </w:tcBorders>
            <w:vAlign w:val="center"/>
          </w:tcPr>
          <w:p w14:paraId="035CC4FF" w14:textId="77777777" w:rsidR="00CE4FD5" w:rsidRPr="00601080" w:rsidRDefault="00CE4FD5" w:rsidP="0029237B">
            <w:pPr>
              <w:tabs>
                <w:tab w:val="left" w:pos="709"/>
              </w:tabs>
              <w:jc w:val="both"/>
              <w:rPr>
                <w:sz w:val="28"/>
                <w:szCs w:val="28"/>
                <w:lang w:val="kk-KZ" w:eastAsia="en-US"/>
              </w:rPr>
            </w:pPr>
          </w:p>
        </w:tc>
        <w:tc>
          <w:tcPr>
            <w:tcW w:w="555" w:type="dxa"/>
            <w:vMerge/>
            <w:tcBorders>
              <w:top w:val="single" w:sz="4" w:space="0" w:color="auto"/>
              <w:left w:val="single" w:sz="4" w:space="0" w:color="auto"/>
              <w:bottom w:val="single" w:sz="4" w:space="0" w:color="auto"/>
              <w:right w:val="single" w:sz="4" w:space="0" w:color="auto"/>
            </w:tcBorders>
            <w:vAlign w:val="center"/>
          </w:tcPr>
          <w:p w14:paraId="18FE2E86" w14:textId="77777777" w:rsidR="00CE4FD5" w:rsidRPr="00601080" w:rsidRDefault="00CE4FD5" w:rsidP="0029237B">
            <w:pPr>
              <w:tabs>
                <w:tab w:val="left" w:pos="709"/>
              </w:tabs>
              <w:jc w:val="both"/>
              <w:rPr>
                <w:sz w:val="28"/>
                <w:szCs w:val="28"/>
                <w:lang w:val="kk-KZ" w:eastAsia="en-US"/>
              </w:rPr>
            </w:pPr>
          </w:p>
        </w:tc>
        <w:tc>
          <w:tcPr>
            <w:tcW w:w="631" w:type="dxa"/>
            <w:vMerge/>
            <w:tcBorders>
              <w:top w:val="single" w:sz="4" w:space="0" w:color="auto"/>
              <w:left w:val="single" w:sz="4" w:space="0" w:color="auto"/>
              <w:bottom w:val="single" w:sz="4" w:space="0" w:color="auto"/>
              <w:right w:val="single" w:sz="4" w:space="0" w:color="auto"/>
            </w:tcBorders>
            <w:vAlign w:val="center"/>
          </w:tcPr>
          <w:p w14:paraId="6A4B93E2" w14:textId="77777777" w:rsidR="00CE4FD5" w:rsidRPr="00601080" w:rsidRDefault="00CE4FD5" w:rsidP="0029237B">
            <w:pPr>
              <w:tabs>
                <w:tab w:val="left" w:pos="709"/>
              </w:tabs>
              <w:jc w:val="both"/>
              <w:rPr>
                <w:sz w:val="28"/>
                <w:szCs w:val="28"/>
                <w:lang w:eastAsia="en-US"/>
              </w:rPr>
            </w:pPr>
          </w:p>
        </w:tc>
        <w:tc>
          <w:tcPr>
            <w:tcW w:w="660" w:type="dxa"/>
            <w:vMerge/>
            <w:tcBorders>
              <w:top w:val="single" w:sz="4" w:space="0" w:color="auto"/>
              <w:left w:val="single" w:sz="4" w:space="0" w:color="auto"/>
              <w:bottom w:val="single" w:sz="4" w:space="0" w:color="auto"/>
              <w:right w:val="single" w:sz="4" w:space="0" w:color="auto"/>
            </w:tcBorders>
            <w:vAlign w:val="center"/>
          </w:tcPr>
          <w:p w14:paraId="707530B2" w14:textId="77777777" w:rsidR="00CE4FD5" w:rsidRPr="00601080" w:rsidRDefault="00CE4FD5" w:rsidP="0029237B">
            <w:pPr>
              <w:tabs>
                <w:tab w:val="left" w:pos="709"/>
              </w:tabs>
              <w:jc w:val="both"/>
              <w:rPr>
                <w:sz w:val="28"/>
                <w:szCs w:val="28"/>
                <w:lang w:eastAsia="en-US"/>
              </w:rPr>
            </w:pPr>
          </w:p>
        </w:tc>
        <w:tc>
          <w:tcPr>
            <w:tcW w:w="807" w:type="dxa"/>
            <w:vMerge w:val="restart"/>
            <w:tcBorders>
              <w:top w:val="single" w:sz="4" w:space="0" w:color="auto"/>
              <w:left w:val="single" w:sz="4" w:space="0" w:color="auto"/>
              <w:bottom w:val="single" w:sz="4" w:space="0" w:color="auto"/>
              <w:right w:val="single" w:sz="4" w:space="0" w:color="auto"/>
            </w:tcBorders>
          </w:tcPr>
          <w:p w14:paraId="5ADA1692"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Всего поступило</w:t>
            </w:r>
          </w:p>
          <w:p w14:paraId="7BA0CD41" w14:textId="77777777" w:rsidR="00CE4FD5" w:rsidRPr="00601080" w:rsidRDefault="00CE4FD5" w:rsidP="0029237B">
            <w:pPr>
              <w:tabs>
                <w:tab w:val="left" w:pos="709"/>
                <w:tab w:val="left" w:pos="7797"/>
              </w:tabs>
              <w:jc w:val="both"/>
              <w:rPr>
                <w:sz w:val="28"/>
                <w:szCs w:val="28"/>
                <w:lang w:val="kk-KZ" w:eastAsia="en-US"/>
              </w:rPr>
            </w:pPr>
          </w:p>
        </w:tc>
        <w:tc>
          <w:tcPr>
            <w:tcW w:w="3006" w:type="dxa"/>
            <w:gridSpan w:val="4"/>
            <w:tcBorders>
              <w:top w:val="single" w:sz="4" w:space="0" w:color="auto"/>
              <w:left w:val="single" w:sz="4" w:space="0" w:color="auto"/>
              <w:bottom w:val="single" w:sz="4" w:space="0" w:color="auto"/>
              <w:right w:val="single" w:sz="4" w:space="0" w:color="auto"/>
            </w:tcBorders>
          </w:tcPr>
          <w:p w14:paraId="62EF3E3B" w14:textId="77777777" w:rsidR="00CE4FD5" w:rsidRPr="00601080" w:rsidRDefault="00CE4FD5" w:rsidP="0029237B">
            <w:pPr>
              <w:tabs>
                <w:tab w:val="left" w:pos="709"/>
                <w:tab w:val="left" w:pos="7797"/>
              </w:tabs>
              <w:jc w:val="both"/>
              <w:rPr>
                <w:sz w:val="28"/>
                <w:szCs w:val="28"/>
                <w:lang w:eastAsia="en-US"/>
              </w:rPr>
            </w:pPr>
            <w:r w:rsidRPr="00601080">
              <w:rPr>
                <w:sz w:val="28"/>
                <w:szCs w:val="28"/>
                <w:lang w:val="kk-KZ" w:eastAsia="en-US"/>
              </w:rPr>
              <w:t>Из них переведено в состав</w:t>
            </w:r>
          </w:p>
        </w:tc>
        <w:tc>
          <w:tcPr>
            <w:tcW w:w="1198" w:type="dxa"/>
            <w:vMerge/>
            <w:tcBorders>
              <w:top w:val="single" w:sz="4" w:space="0" w:color="auto"/>
              <w:left w:val="single" w:sz="4" w:space="0" w:color="auto"/>
              <w:bottom w:val="single" w:sz="4" w:space="0" w:color="auto"/>
              <w:right w:val="single" w:sz="4" w:space="0" w:color="auto"/>
            </w:tcBorders>
            <w:vAlign w:val="center"/>
          </w:tcPr>
          <w:p w14:paraId="0F3354F3" w14:textId="77777777" w:rsidR="00CE4FD5" w:rsidRPr="00601080" w:rsidRDefault="00CE4FD5" w:rsidP="0029237B">
            <w:pPr>
              <w:tabs>
                <w:tab w:val="left" w:pos="709"/>
              </w:tabs>
              <w:jc w:val="both"/>
              <w:rPr>
                <w:sz w:val="28"/>
                <w:szCs w:val="28"/>
                <w:lang w:val="kk-KZ" w:eastAsia="en-US"/>
              </w:rPr>
            </w:pPr>
          </w:p>
        </w:tc>
        <w:tc>
          <w:tcPr>
            <w:tcW w:w="1401" w:type="dxa"/>
            <w:vMerge/>
            <w:tcBorders>
              <w:top w:val="single" w:sz="4" w:space="0" w:color="auto"/>
              <w:left w:val="single" w:sz="4" w:space="0" w:color="auto"/>
              <w:bottom w:val="single" w:sz="4" w:space="0" w:color="auto"/>
              <w:right w:val="single" w:sz="4" w:space="0" w:color="auto"/>
            </w:tcBorders>
            <w:vAlign w:val="center"/>
          </w:tcPr>
          <w:p w14:paraId="3F4E96E4" w14:textId="77777777" w:rsidR="00CE4FD5" w:rsidRPr="00601080" w:rsidRDefault="00CE4FD5" w:rsidP="0029237B">
            <w:pPr>
              <w:tabs>
                <w:tab w:val="left" w:pos="709"/>
              </w:tabs>
              <w:jc w:val="both"/>
              <w:rPr>
                <w:sz w:val="28"/>
                <w:szCs w:val="28"/>
                <w:lang w:val="kk-KZ" w:eastAsia="en-US"/>
              </w:rPr>
            </w:pPr>
          </w:p>
        </w:tc>
      </w:tr>
      <w:tr w:rsidR="00CE4FD5" w:rsidRPr="00601080" w14:paraId="563A7CC1" w14:textId="77777777" w:rsidTr="0029237B">
        <w:trPr>
          <w:trHeight w:val="2341"/>
        </w:trPr>
        <w:tc>
          <w:tcPr>
            <w:tcW w:w="531" w:type="dxa"/>
            <w:vMerge/>
            <w:tcBorders>
              <w:top w:val="single" w:sz="4" w:space="0" w:color="auto"/>
              <w:left w:val="single" w:sz="4" w:space="0" w:color="auto"/>
              <w:bottom w:val="single" w:sz="4" w:space="0" w:color="auto"/>
              <w:right w:val="single" w:sz="4" w:space="0" w:color="auto"/>
            </w:tcBorders>
            <w:vAlign w:val="center"/>
          </w:tcPr>
          <w:p w14:paraId="161A1044" w14:textId="77777777" w:rsidR="00CE4FD5" w:rsidRPr="00601080" w:rsidRDefault="00CE4FD5" w:rsidP="0029237B">
            <w:pPr>
              <w:tabs>
                <w:tab w:val="left" w:pos="709"/>
              </w:tabs>
              <w:jc w:val="both"/>
              <w:rPr>
                <w:sz w:val="28"/>
                <w:szCs w:val="28"/>
                <w:lang w:eastAsia="en-US"/>
              </w:rPr>
            </w:pPr>
          </w:p>
        </w:tc>
        <w:tc>
          <w:tcPr>
            <w:tcW w:w="845" w:type="dxa"/>
            <w:vMerge/>
            <w:tcBorders>
              <w:top w:val="single" w:sz="4" w:space="0" w:color="auto"/>
              <w:left w:val="single" w:sz="4" w:space="0" w:color="auto"/>
              <w:bottom w:val="single" w:sz="4" w:space="0" w:color="auto"/>
              <w:right w:val="single" w:sz="4" w:space="0" w:color="auto"/>
            </w:tcBorders>
            <w:vAlign w:val="center"/>
          </w:tcPr>
          <w:p w14:paraId="00EEBEF9" w14:textId="77777777" w:rsidR="00CE4FD5" w:rsidRPr="00601080" w:rsidRDefault="00CE4FD5" w:rsidP="0029237B">
            <w:pPr>
              <w:tabs>
                <w:tab w:val="left" w:pos="709"/>
              </w:tabs>
              <w:jc w:val="both"/>
              <w:rPr>
                <w:sz w:val="28"/>
                <w:szCs w:val="28"/>
                <w:lang w:val="kk-KZ" w:eastAsia="en-US"/>
              </w:rPr>
            </w:pPr>
          </w:p>
        </w:tc>
        <w:tc>
          <w:tcPr>
            <w:tcW w:w="555" w:type="dxa"/>
            <w:vMerge/>
            <w:tcBorders>
              <w:top w:val="single" w:sz="4" w:space="0" w:color="auto"/>
              <w:left w:val="single" w:sz="4" w:space="0" w:color="auto"/>
              <w:bottom w:val="single" w:sz="4" w:space="0" w:color="auto"/>
              <w:right w:val="single" w:sz="4" w:space="0" w:color="auto"/>
            </w:tcBorders>
            <w:vAlign w:val="center"/>
          </w:tcPr>
          <w:p w14:paraId="622107C2" w14:textId="77777777" w:rsidR="00CE4FD5" w:rsidRPr="00601080" w:rsidRDefault="00CE4FD5" w:rsidP="0029237B">
            <w:pPr>
              <w:tabs>
                <w:tab w:val="left" w:pos="709"/>
              </w:tabs>
              <w:jc w:val="both"/>
              <w:rPr>
                <w:sz w:val="28"/>
                <w:szCs w:val="28"/>
                <w:lang w:val="kk-KZ" w:eastAsia="en-US"/>
              </w:rPr>
            </w:pPr>
          </w:p>
        </w:tc>
        <w:tc>
          <w:tcPr>
            <w:tcW w:w="631" w:type="dxa"/>
            <w:vMerge/>
            <w:tcBorders>
              <w:top w:val="single" w:sz="4" w:space="0" w:color="auto"/>
              <w:left w:val="single" w:sz="4" w:space="0" w:color="auto"/>
              <w:bottom w:val="single" w:sz="4" w:space="0" w:color="auto"/>
              <w:right w:val="single" w:sz="4" w:space="0" w:color="auto"/>
            </w:tcBorders>
            <w:vAlign w:val="center"/>
          </w:tcPr>
          <w:p w14:paraId="28338B40" w14:textId="77777777" w:rsidR="00CE4FD5" w:rsidRPr="00601080" w:rsidRDefault="00CE4FD5" w:rsidP="0029237B">
            <w:pPr>
              <w:tabs>
                <w:tab w:val="left" w:pos="709"/>
              </w:tabs>
              <w:jc w:val="both"/>
              <w:rPr>
                <w:sz w:val="28"/>
                <w:szCs w:val="28"/>
                <w:lang w:eastAsia="en-US"/>
              </w:rPr>
            </w:pPr>
          </w:p>
        </w:tc>
        <w:tc>
          <w:tcPr>
            <w:tcW w:w="660" w:type="dxa"/>
            <w:vMerge/>
            <w:tcBorders>
              <w:top w:val="single" w:sz="4" w:space="0" w:color="auto"/>
              <w:left w:val="single" w:sz="4" w:space="0" w:color="auto"/>
              <w:bottom w:val="single" w:sz="4" w:space="0" w:color="auto"/>
              <w:right w:val="single" w:sz="4" w:space="0" w:color="auto"/>
            </w:tcBorders>
            <w:vAlign w:val="center"/>
          </w:tcPr>
          <w:p w14:paraId="5C71D929" w14:textId="77777777" w:rsidR="00CE4FD5" w:rsidRPr="00601080" w:rsidRDefault="00CE4FD5" w:rsidP="0029237B">
            <w:pPr>
              <w:tabs>
                <w:tab w:val="left" w:pos="709"/>
              </w:tabs>
              <w:jc w:val="both"/>
              <w:rPr>
                <w:sz w:val="28"/>
                <w:szCs w:val="28"/>
                <w:lang w:eastAsia="en-US"/>
              </w:rPr>
            </w:pPr>
          </w:p>
        </w:tc>
        <w:tc>
          <w:tcPr>
            <w:tcW w:w="807" w:type="dxa"/>
            <w:vMerge/>
            <w:tcBorders>
              <w:top w:val="single" w:sz="4" w:space="0" w:color="auto"/>
              <w:left w:val="single" w:sz="4" w:space="0" w:color="auto"/>
              <w:bottom w:val="single" w:sz="4" w:space="0" w:color="auto"/>
              <w:right w:val="single" w:sz="4" w:space="0" w:color="auto"/>
            </w:tcBorders>
            <w:vAlign w:val="center"/>
          </w:tcPr>
          <w:p w14:paraId="16A4DB9B" w14:textId="77777777" w:rsidR="00CE4FD5" w:rsidRPr="00601080" w:rsidRDefault="00CE4FD5" w:rsidP="0029237B">
            <w:pPr>
              <w:tabs>
                <w:tab w:val="left" w:pos="709"/>
              </w:tabs>
              <w:jc w:val="both"/>
              <w:rPr>
                <w:sz w:val="28"/>
                <w:szCs w:val="28"/>
                <w:lang w:val="kk-KZ" w:eastAsia="en-US"/>
              </w:rPr>
            </w:pPr>
          </w:p>
        </w:tc>
        <w:tc>
          <w:tcPr>
            <w:tcW w:w="651" w:type="dxa"/>
            <w:tcBorders>
              <w:top w:val="single" w:sz="4" w:space="0" w:color="auto"/>
              <w:left w:val="single" w:sz="4" w:space="0" w:color="auto"/>
              <w:bottom w:val="single" w:sz="4" w:space="0" w:color="auto"/>
              <w:right w:val="single" w:sz="4" w:space="0" w:color="auto"/>
            </w:tcBorders>
          </w:tcPr>
          <w:p w14:paraId="4D897764"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Основных средств</w:t>
            </w:r>
          </w:p>
        </w:tc>
        <w:tc>
          <w:tcPr>
            <w:tcW w:w="729" w:type="dxa"/>
            <w:tcBorders>
              <w:top w:val="single" w:sz="4" w:space="0" w:color="auto"/>
              <w:left w:val="single" w:sz="4" w:space="0" w:color="auto"/>
              <w:bottom w:val="single" w:sz="4" w:space="0" w:color="auto"/>
              <w:right w:val="single" w:sz="4" w:space="0" w:color="auto"/>
            </w:tcBorders>
          </w:tcPr>
          <w:p w14:paraId="2DB60601"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Нематериальных активов</w:t>
            </w:r>
          </w:p>
        </w:tc>
        <w:tc>
          <w:tcPr>
            <w:tcW w:w="881" w:type="dxa"/>
            <w:tcBorders>
              <w:top w:val="single" w:sz="4" w:space="0" w:color="auto"/>
              <w:left w:val="single" w:sz="4" w:space="0" w:color="auto"/>
              <w:bottom w:val="single" w:sz="4" w:space="0" w:color="auto"/>
              <w:right w:val="single" w:sz="4" w:space="0" w:color="auto"/>
            </w:tcBorders>
          </w:tcPr>
          <w:p w14:paraId="3B112390"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Инвестиционной  недвижимости</w:t>
            </w:r>
          </w:p>
        </w:tc>
        <w:tc>
          <w:tcPr>
            <w:tcW w:w="745" w:type="dxa"/>
            <w:tcBorders>
              <w:top w:val="single" w:sz="4" w:space="0" w:color="auto"/>
              <w:left w:val="single" w:sz="4" w:space="0" w:color="auto"/>
              <w:bottom w:val="single" w:sz="4" w:space="0" w:color="auto"/>
              <w:right w:val="single" w:sz="4" w:space="0" w:color="auto"/>
            </w:tcBorders>
          </w:tcPr>
          <w:p w14:paraId="1B8E24EE"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Запасов</w:t>
            </w:r>
          </w:p>
        </w:tc>
        <w:tc>
          <w:tcPr>
            <w:tcW w:w="1198" w:type="dxa"/>
            <w:vMerge/>
            <w:tcBorders>
              <w:top w:val="single" w:sz="4" w:space="0" w:color="auto"/>
              <w:left w:val="single" w:sz="4" w:space="0" w:color="auto"/>
              <w:bottom w:val="single" w:sz="4" w:space="0" w:color="auto"/>
              <w:right w:val="single" w:sz="4" w:space="0" w:color="auto"/>
            </w:tcBorders>
            <w:vAlign w:val="center"/>
          </w:tcPr>
          <w:p w14:paraId="372B7B3B" w14:textId="77777777" w:rsidR="00CE4FD5" w:rsidRPr="00601080" w:rsidRDefault="00CE4FD5" w:rsidP="0029237B">
            <w:pPr>
              <w:tabs>
                <w:tab w:val="left" w:pos="709"/>
              </w:tabs>
              <w:jc w:val="both"/>
              <w:rPr>
                <w:sz w:val="28"/>
                <w:szCs w:val="28"/>
                <w:lang w:val="kk-KZ" w:eastAsia="en-US"/>
              </w:rPr>
            </w:pPr>
          </w:p>
        </w:tc>
        <w:tc>
          <w:tcPr>
            <w:tcW w:w="1401" w:type="dxa"/>
            <w:vMerge/>
            <w:tcBorders>
              <w:top w:val="single" w:sz="4" w:space="0" w:color="auto"/>
              <w:left w:val="single" w:sz="4" w:space="0" w:color="auto"/>
              <w:bottom w:val="single" w:sz="4" w:space="0" w:color="auto"/>
              <w:right w:val="single" w:sz="4" w:space="0" w:color="auto"/>
            </w:tcBorders>
            <w:vAlign w:val="center"/>
          </w:tcPr>
          <w:p w14:paraId="1A2345D3" w14:textId="77777777" w:rsidR="00CE4FD5" w:rsidRPr="00601080" w:rsidRDefault="00CE4FD5" w:rsidP="0029237B">
            <w:pPr>
              <w:tabs>
                <w:tab w:val="left" w:pos="709"/>
              </w:tabs>
              <w:jc w:val="both"/>
              <w:rPr>
                <w:sz w:val="28"/>
                <w:szCs w:val="28"/>
                <w:lang w:val="kk-KZ" w:eastAsia="en-US"/>
              </w:rPr>
            </w:pPr>
          </w:p>
        </w:tc>
      </w:tr>
      <w:tr w:rsidR="00CE4FD5" w:rsidRPr="00601080" w14:paraId="3E98F755" w14:textId="77777777" w:rsidTr="0029237B">
        <w:trPr>
          <w:trHeight w:val="334"/>
        </w:trPr>
        <w:tc>
          <w:tcPr>
            <w:tcW w:w="531" w:type="dxa"/>
            <w:tcBorders>
              <w:top w:val="single" w:sz="4" w:space="0" w:color="auto"/>
              <w:left w:val="single" w:sz="4" w:space="0" w:color="auto"/>
              <w:bottom w:val="single" w:sz="4" w:space="0" w:color="auto"/>
              <w:right w:val="single" w:sz="4" w:space="0" w:color="auto"/>
            </w:tcBorders>
          </w:tcPr>
          <w:p w14:paraId="1CD0CE6F"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1</w:t>
            </w:r>
          </w:p>
        </w:tc>
        <w:tc>
          <w:tcPr>
            <w:tcW w:w="845" w:type="dxa"/>
            <w:tcBorders>
              <w:top w:val="single" w:sz="4" w:space="0" w:color="auto"/>
              <w:left w:val="single" w:sz="4" w:space="0" w:color="auto"/>
              <w:bottom w:val="single" w:sz="4" w:space="0" w:color="auto"/>
              <w:right w:val="single" w:sz="4" w:space="0" w:color="auto"/>
            </w:tcBorders>
          </w:tcPr>
          <w:p w14:paraId="118C3565"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2</w:t>
            </w:r>
          </w:p>
        </w:tc>
        <w:tc>
          <w:tcPr>
            <w:tcW w:w="555" w:type="dxa"/>
            <w:tcBorders>
              <w:top w:val="single" w:sz="4" w:space="0" w:color="auto"/>
              <w:left w:val="single" w:sz="4" w:space="0" w:color="auto"/>
              <w:bottom w:val="single" w:sz="4" w:space="0" w:color="auto"/>
              <w:right w:val="single" w:sz="4" w:space="0" w:color="auto"/>
            </w:tcBorders>
          </w:tcPr>
          <w:p w14:paraId="4AE91897"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3</w:t>
            </w:r>
          </w:p>
        </w:tc>
        <w:tc>
          <w:tcPr>
            <w:tcW w:w="631" w:type="dxa"/>
            <w:tcBorders>
              <w:top w:val="single" w:sz="4" w:space="0" w:color="auto"/>
              <w:left w:val="single" w:sz="4" w:space="0" w:color="auto"/>
              <w:bottom w:val="single" w:sz="4" w:space="0" w:color="auto"/>
              <w:right w:val="single" w:sz="4" w:space="0" w:color="auto"/>
            </w:tcBorders>
          </w:tcPr>
          <w:p w14:paraId="6B613BD5"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4</w:t>
            </w:r>
          </w:p>
        </w:tc>
        <w:tc>
          <w:tcPr>
            <w:tcW w:w="660" w:type="dxa"/>
            <w:tcBorders>
              <w:top w:val="single" w:sz="4" w:space="0" w:color="auto"/>
              <w:left w:val="single" w:sz="4" w:space="0" w:color="auto"/>
              <w:bottom w:val="single" w:sz="4" w:space="0" w:color="auto"/>
              <w:right w:val="single" w:sz="4" w:space="0" w:color="auto"/>
            </w:tcBorders>
          </w:tcPr>
          <w:p w14:paraId="0C415890"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5</w:t>
            </w:r>
          </w:p>
        </w:tc>
        <w:tc>
          <w:tcPr>
            <w:tcW w:w="807" w:type="dxa"/>
            <w:tcBorders>
              <w:top w:val="single" w:sz="4" w:space="0" w:color="auto"/>
              <w:left w:val="single" w:sz="4" w:space="0" w:color="auto"/>
              <w:bottom w:val="single" w:sz="4" w:space="0" w:color="auto"/>
              <w:right w:val="single" w:sz="4" w:space="0" w:color="auto"/>
            </w:tcBorders>
          </w:tcPr>
          <w:p w14:paraId="41EF3B4B"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6</w:t>
            </w:r>
          </w:p>
        </w:tc>
        <w:tc>
          <w:tcPr>
            <w:tcW w:w="651" w:type="dxa"/>
            <w:tcBorders>
              <w:top w:val="single" w:sz="4" w:space="0" w:color="auto"/>
              <w:left w:val="single" w:sz="4" w:space="0" w:color="auto"/>
              <w:bottom w:val="single" w:sz="4" w:space="0" w:color="auto"/>
              <w:right w:val="single" w:sz="4" w:space="0" w:color="auto"/>
            </w:tcBorders>
          </w:tcPr>
          <w:p w14:paraId="11C281D1"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7</w:t>
            </w:r>
          </w:p>
        </w:tc>
        <w:tc>
          <w:tcPr>
            <w:tcW w:w="729" w:type="dxa"/>
            <w:tcBorders>
              <w:top w:val="single" w:sz="4" w:space="0" w:color="auto"/>
              <w:left w:val="single" w:sz="4" w:space="0" w:color="auto"/>
              <w:bottom w:val="single" w:sz="4" w:space="0" w:color="auto"/>
              <w:right w:val="single" w:sz="4" w:space="0" w:color="auto"/>
            </w:tcBorders>
          </w:tcPr>
          <w:p w14:paraId="6DFAF308"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8</w:t>
            </w:r>
          </w:p>
        </w:tc>
        <w:tc>
          <w:tcPr>
            <w:tcW w:w="881" w:type="dxa"/>
            <w:tcBorders>
              <w:top w:val="single" w:sz="4" w:space="0" w:color="auto"/>
              <w:left w:val="single" w:sz="4" w:space="0" w:color="auto"/>
              <w:bottom w:val="single" w:sz="4" w:space="0" w:color="auto"/>
              <w:right w:val="single" w:sz="4" w:space="0" w:color="auto"/>
            </w:tcBorders>
          </w:tcPr>
          <w:p w14:paraId="4F4A7E61"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9</w:t>
            </w:r>
          </w:p>
        </w:tc>
        <w:tc>
          <w:tcPr>
            <w:tcW w:w="745" w:type="dxa"/>
            <w:tcBorders>
              <w:top w:val="single" w:sz="4" w:space="0" w:color="auto"/>
              <w:left w:val="single" w:sz="4" w:space="0" w:color="auto"/>
              <w:bottom w:val="single" w:sz="4" w:space="0" w:color="auto"/>
              <w:right w:val="single" w:sz="4" w:space="0" w:color="auto"/>
            </w:tcBorders>
          </w:tcPr>
          <w:p w14:paraId="77DF2E78"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10</w:t>
            </w:r>
          </w:p>
        </w:tc>
        <w:tc>
          <w:tcPr>
            <w:tcW w:w="1198" w:type="dxa"/>
            <w:tcBorders>
              <w:top w:val="single" w:sz="4" w:space="0" w:color="auto"/>
              <w:left w:val="single" w:sz="4" w:space="0" w:color="auto"/>
              <w:bottom w:val="single" w:sz="4" w:space="0" w:color="auto"/>
              <w:right w:val="single" w:sz="4" w:space="0" w:color="auto"/>
            </w:tcBorders>
          </w:tcPr>
          <w:p w14:paraId="4806ACA0"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11</w:t>
            </w:r>
          </w:p>
        </w:tc>
        <w:tc>
          <w:tcPr>
            <w:tcW w:w="1401" w:type="dxa"/>
            <w:tcBorders>
              <w:top w:val="single" w:sz="4" w:space="0" w:color="auto"/>
              <w:left w:val="single" w:sz="4" w:space="0" w:color="auto"/>
              <w:bottom w:val="single" w:sz="4" w:space="0" w:color="auto"/>
              <w:right w:val="single" w:sz="4" w:space="0" w:color="auto"/>
            </w:tcBorders>
          </w:tcPr>
          <w:p w14:paraId="431959DB" w14:textId="77777777" w:rsidR="00CE4FD5" w:rsidRPr="00601080" w:rsidRDefault="00CE4FD5" w:rsidP="0029237B">
            <w:pPr>
              <w:tabs>
                <w:tab w:val="left" w:pos="709"/>
                <w:tab w:val="left" w:pos="7797"/>
              </w:tabs>
              <w:jc w:val="both"/>
              <w:rPr>
                <w:sz w:val="28"/>
                <w:szCs w:val="28"/>
                <w:lang w:val="kk-KZ" w:eastAsia="en-US"/>
              </w:rPr>
            </w:pPr>
            <w:r w:rsidRPr="00601080">
              <w:rPr>
                <w:sz w:val="28"/>
                <w:szCs w:val="28"/>
                <w:lang w:val="kk-KZ" w:eastAsia="en-US"/>
              </w:rPr>
              <w:t>12</w:t>
            </w:r>
          </w:p>
        </w:tc>
      </w:tr>
      <w:tr w:rsidR="00CE4FD5" w:rsidRPr="00601080" w14:paraId="4DD91C80" w14:textId="77777777" w:rsidTr="0029237B">
        <w:trPr>
          <w:trHeight w:val="434"/>
        </w:trPr>
        <w:tc>
          <w:tcPr>
            <w:tcW w:w="531" w:type="dxa"/>
            <w:tcBorders>
              <w:top w:val="single" w:sz="4" w:space="0" w:color="auto"/>
              <w:left w:val="single" w:sz="4" w:space="0" w:color="auto"/>
              <w:bottom w:val="single" w:sz="4" w:space="0" w:color="auto"/>
              <w:right w:val="single" w:sz="4" w:space="0" w:color="auto"/>
            </w:tcBorders>
          </w:tcPr>
          <w:p w14:paraId="0D554A61" w14:textId="77777777" w:rsidR="00CE4FD5" w:rsidRPr="00601080" w:rsidRDefault="00CE4FD5" w:rsidP="0029237B">
            <w:pPr>
              <w:tabs>
                <w:tab w:val="left" w:pos="709"/>
                <w:tab w:val="left" w:pos="7797"/>
              </w:tabs>
              <w:jc w:val="both"/>
              <w:rPr>
                <w:sz w:val="28"/>
                <w:szCs w:val="28"/>
                <w:lang w:val="kk-KZ" w:eastAsia="en-US"/>
              </w:rPr>
            </w:pPr>
          </w:p>
        </w:tc>
        <w:tc>
          <w:tcPr>
            <w:tcW w:w="845" w:type="dxa"/>
            <w:tcBorders>
              <w:top w:val="single" w:sz="4" w:space="0" w:color="auto"/>
              <w:left w:val="single" w:sz="4" w:space="0" w:color="auto"/>
              <w:bottom w:val="single" w:sz="4" w:space="0" w:color="auto"/>
              <w:right w:val="single" w:sz="4" w:space="0" w:color="auto"/>
            </w:tcBorders>
          </w:tcPr>
          <w:p w14:paraId="1C131E31" w14:textId="77777777" w:rsidR="00CE4FD5" w:rsidRPr="00601080" w:rsidRDefault="00CE4FD5" w:rsidP="0029237B">
            <w:pPr>
              <w:tabs>
                <w:tab w:val="left" w:pos="709"/>
                <w:tab w:val="left" w:pos="7797"/>
              </w:tabs>
              <w:jc w:val="both"/>
              <w:rPr>
                <w:sz w:val="28"/>
                <w:szCs w:val="28"/>
                <w:lang w:val="kk-KZ" w:eastAsia="en-US"/>
              </w:rPr>
            </w:pPr>
          </w:p>
        </w:tc>
        <w:tc>
          <w:tcPr>
            <w:tcW w:w="555" w:type="dxa"/>
            <w:tcBorders>
              <w:top w:val="single" w:sz="4" w:space="0" w:color="auto"/>
              <w:left w:val="single" w:sz="4" w:space="0" w:color="auto"/>
              <w:bottom w:val="single" w:sz="4" w:space="0" w:color="auto"/>
              <w:right w:val="single" w:sz="4" w:space="0" w:color="auto"/>
            </w:tcBorders>
          </w:tcPr>
          <w:p w14:paraId="247A050F" w14:textId="77777777" w:rsidR="00CE4FD5" w:rsidRPr="00601080" w:rsidRDefault="00CE4FD5" w:rsidP="0029237B">
            <w:pPr>
              <w:tabs>
                <w:tab w:val="left" w:pos="709"/>
                <w:tab w:val="left" w:pos="7797"/>
              </w:tabs>
              <w:jc w:val="both"/>
              <w:rPr>
                <w:sz w:val="28"/>
                <w:szCs w:val="28"/>
                <w:lang w:val="kk-KZ" w:eastAsia="en-US"/>
              </w:rPr>
            </w:pPr>
          </w:p>
        </w:tc>
        <w:tc>
          <w:tcPr>
            <w:tcW w:w="631" w:type="dxa"/>
            <w:tcBorders>
              <w:top w:val="single" w:sz="4" w:space="0" w:color="auto"/>
              <w:left w:val="single" w:sz="4" w:space="0" w:color="auto"/>
              <w:bottom w:val="single" w:sz="4" w:space="0" w:color="auto"/>
              <w:right w:val="single" w:sz="4" w:space="0" w:color="auto"/>
            </w:tcBorders>
          </w:tcPr>
          <w:p w14:paraId="7820E052" w14:textId="77777777" w:rsidR="00CE4FD5" w:rsidRPr="00601080" w:rsidRDefault="00CE4FD5" w:rsidP="0029237B">
            <w:pPr>
              <w:tabs>
                <w:tab w:val="left" w:pos="709"/>
                <w:tab w:val="left" w:pos="7797"/>
              </w:tabs>
              <w:jc w:val="both"/>
              <w:rPr>
                <w:sz w:val="28"/>
                <w:szCs w:val="28"/>
                <w:lang w:val="kk-KZ" w:eastAsia="en-US"/>
              </w:rPr>
            </w:pPr>
          </w:p>
        </w:tc>
        <w:tc>
          <w:tcPr>
            <w:tcW w:w="660" w:type="dxa"/>
            <w:tcBorders>
              <w:top w:val="single" w:sz="4" w:space="0" w:color="auto"/>
              <w:left w:val="single" w:sz="4" w:space="0" w:color="auto"/>
              <w:bottom w:val="single" w:sz="4" w:space="0" w:color="auto"/>
              <w:right w:val="single" w:sz="4" w:space="0" w:color="auto"/>
            </w:tcBorders>
          </w:tcPr>
          <w:p w14:paraId="204A9BC2" w14:textId="77777777" w:rsidR="00CE4FD5" w:rsidRPr="00601080" w:rsidRDefault="00CE4FD5" w:rsidP="0029237B">
            <w:pPr>
              <w:tabs>
                <w:tab w:val="left" w:pos="709"/>
                <w:tab w:val="left" w:pos="7797"/>
              </w:tabs>
              <w:jc w:val="both"/>
              <w:rPr>
                <w:sz w:val="28"/>
                <w:szCs w:val="28"/>
                <w:lang w:val="kk-KZ" w:eastAsia="en-US"/>
              </w:rPr>
            </w:pPr>
          </w:p>
        </w:tc>
        <w:tc>
          <w:tcPr>
            <w:tcW w:w="807" w:type="dxa"/>
            <w:tcBorders>
              <w:top w:val="single" w:sz="4" w:space="0" w:color="auto"/>
              <w:left w:val="single" w:sz="4" w:space="0" w:color="auto"/>
              <w:bottom w:val="single" w:sz="4" w:space="0" w:color="auto"/>
              <w:right w:val="single" w:sz="4" w:space="0" w:color="auto"/>
            </w:tcBorders>
          </w:tcPr>
          <w:p w14:paraId="69461F97" w14:textId="77777777" w:rsidR="00CE4FD5" w:rsidRPr="00601080" w:rsidRDefault="00CE4FD5" w:rsidP="0029237B">
            <w:pPr>
              <w:tabs>
                <w:tab w:val="left" w:pos="709"/>
                <w:tab w:val="left" w:pos="7797"/>
              </w:tabs>
              <w:jc w:val="both"/>
              <w:rPr>
                <w:sz w:val="28"/>
                <w:szCs w:val="28"/>
                <w:lang w:val="kk-KZ" w:eastAsia="en-US"/>
              </w:rPr>
            </w:pPr>
          </w:p>
        </w:tc>
        <w:tc>
          <w:tcPr>
            <w:tcW w:w="651" w:type="dxa"/>
            <w:tcBorders>
              <w:top w:val="single" w:sz="4" w:space="0" w:color="auto"/>
              <w:left w:val="single" w:sz="4" w:space="0" w:color="auto"/>
              <w:bottom w:val="single" w:sz="4" w:space="0" w:color="auto"/>
              <w:right w:val="single" w:sz="4" w:space="0" w:color="auto"/>
            </w:tcBorders>
          </w:tcPr>
          <w:p w14:paraId="4236D3F3" w14:textId="77777777" w:rsidR="00CE4FD5" w:rsidRPr="00601080" w:rsidRDefault="00CE4FD5" w:rsidP="0029237B">
            <w:pPr>
              <w:tabs>
                <w:tab w:val="left" w:pos="709"/>
                <w:tab w:val="left" w:pos="7797"/>
              </w:tabs>
              <w:jc w:val="both"/>
              <w:rPr>
                <w:sz w:val="28"/>
                <w:szCs w:val="28"/>
                <w:lang w:val="kk-KZ" w:eastAsia="en-US"/>
              </w:rPr>
            </w:pPr>
          </w:p>
        </w:tc>
        <w:tc>
          <w:tcPr>
            <w:tcW w:w="729" w:type="dxa"/>
            <w:tcBorders>
              <w:top w:val="single" w:sz="4" w:space="0" w:color="auto"/>
              <w:left w:val="single" w:sz="4" w:space="0" w:color="auto"/>
              <w:bottom w:val="single" w:sz="4" w:space="0" w:color="auto"/>
              <w:right w:val="single" w:sz="4" w:space="0" w:color="auto"/>
            </w:tcBorders>
          </w:tcPr>
          <w:p w14:paraId="4C6DE0ED" w14:textId="77777777" w:rsidR="00CE4FD5" w:rsidRPr="00601080" w:rsidRDefault="00CE4FD5" w:rsidP="0029237B">
            <w:pPr>
              <w:tabs>
                <w:tab w:val="left" w:pos="709"/>
                <w:tab w:val="left" w:pos="7797"/>
              </w:tabs>
              <w:jc w:val="both"/>
              <w:rPr>
                <w:sz w:val="28"/>
                <w:szCs w:val="28"/>
                <w:lang w:val="kk-KZ" w:eastAsia="en-US"/>
              </w:rPr>
            </w:pPr>
          </w:p>
        </w:tc>
        <w:tc>
          <w:tcPr>
            <w:tcW w:w="881" w:type="dxa"/>
            <w:tcBorders>
              <w:top w:val="single" w:sz="4" w:space="0" w:color="auto"/>
              <w:left w:val="single" w:sz="4" w:space="0" w:color="auto"/>
              <w:bottom w:val="single" w:sz="4" w:space="0" w:color="auto"/>
              <w:right w:val="single" w:sz="4" w:space="0" w:color="auto"/>
            </w:tcBorders>
          </w:tcPr>
          <w:p w14:paraId="2E5AC129" w14:textId="77777777" w:rsidR="00CE4FD5" w:rsidRPr="00601080" w:rsidRDefault="00CE4FD5" w:rsidP="0029237B">
            <w:pPr>
              <w:tabs>
                <w:tab w:val="left" w:pos="709"/>
                <w:tab w:val="left" w:pos="7797"/>
              </w:tabs>
              <w:jc w:val="both"/>
              <w:rPr>
                <w:sz w:val="28"/>
                <w:szCs w:val="28"/>
                <w:lang w:val="kk-KZ" w:eastAsia="en-US"/>
              </w:rPr>
            </w:pPr>
          </w:p>
        </w:tc>
        <w:tc>
          <w:tcPr>
            <w:tcW w:w="745" w:type="dxa"/>
            <w:tcBorders>
              <w:top w:val="single" w:sz="4" w:space="0" w:color="auto"/>
              <w:left w:val="single" w:sz="4" w:space="0" w:color="auto"/>
              <w:bottom w:val="single" w:sz="4" w:space="0" w:color="auto"/>
              <w:right w:val="single" w:sz="4" w:space="0" w:color="auto"/>
            </w:tcBorders>
          </w:tcPr>
          <w:p w14:paraId="6AB10C4C" w14:textId="77777777" w:rsidR="00CE4FD5" w:rsidRPr="00601080" w:rsidRDefault="00CE4FD5" w:rsidP="0029237B">
            <w:pPr>
              <w:tabs>
                <w:tab w:val="left" w:pos="709"/>
                <w:tab w:val="left" w:pos="7797"/>
              </w:tabs>
              <w:jc w:val="both"/>
              <w:rPr>
                <w:sz w:val="28"/>
                <w:szCs w:val="28"/>
                <w:lang w:val="kk-KZ" w:eastAsia="en-US"/>
              </w:rPr>
            </w:pPr>
          </w:p>
        </w:tc>
        <w:tc>
          <w:tcPr>
            <w:tcW w:w="1198" w:type="dxa"/>
            <w:tcBorders>
              <w:top w:val="single" w:sz="4" w:space="0" w:color="auto"/>
              <w:left w:val="single" w:sz="4" w:space="0" w:color="auto"/>
              <w:bottom w:val="single" w:sz="4" w:space="0" w:color="auto"/>
              <w:right w:val="single" w:sz="4" w:space="0" w:color="auto"/>
            </w:tcBorders>
          </w:tcPr>
          <w:p w14:paraId="2531A79D" w14:textId="77777777" w:rsidR="00CE4FD5" w:rsidRPr="00601080" w:rsidRDefault="00CE4FD5" w:rsidP="0029237B">
            <w:pPr>
              <w:tabs>
                <w:tab w:val="left" w:pos="709"/>
                <w:tab w:val="left" w:pos="7797"/>
              </w:tabs>
              <w:jc w:val="both"/>
              <w:rPr>
                <w:sz w:val="28"/>
                <w:szCs w:val="28"/>
                <w:lang w:val="kk-KZ" w:eastAsia="en-US"/>
              </w:rPr>
            </w:pPr>
          </w:p>
        </w:tc>
        <w:tc>
          <w:tcPr>
            <w:tcW w:w="1401" w:type="dxa"/>
            <w:tcBorders>
              <w:top w:val="single" w:sz="4" w:space="0" w:color="auto"/>
              <w:left w:val="single" w:sz="4" w:space="0" w:color="auto"/>
              <w:bottom w:val="single" w:sz="4" w:space="0" w:color="auto"/>
              <w:right w:val="single" w:sz="4" w:space="0" w:color="auto"/>
            </w:tcBorders>
          </w:tcPr>
          <w:p w14:paraId="7CF7EA01" w14:textId="77777777" w:rsidR="00CE4FD5" w:rsidRPr="00601080" w:rsidRDefault="00CE4FD5" w:rsidP="0029237B">
            <w:pPr>
              <w:tabs>
                <w:tab w:val="left" w:pos="709"/>
                <w:tab w:val="left" w:pos="7797"/>
              </w:tabs>
              <w:jc w:val="both"/>
              <w:rPr>
                <w:sz w:val="28"/>
                <w:szCs w:val="28"/>
                <w:lang w:val="kk-KZ" w:eastAsia="en-US"/>
              </w:rPr>
            </w:pPr>
          </w:p>
        </w:tc>
      </w:tr>
      <w:tr w:rsidR="00CE4FD5" w:rsidRPr="00601080" w14:paraId="2881D69E" w14:textId="77777777" w:rsidTr="0029237B">
        <w:trPr>
          <w:trHeight w:val="334"/>
        </w:trPr>
        <w:tc>
          <w:tcPr>
            <w:tcW w:w="531" w:type="dxa"/>
            <w:tcBorders>
              <w:top w:val="single" w:sz="4" w:space="0" w:color="auto"/>
              <w:left w:val="single" w:sz="4" w:space="0" w:color="auto"/>
              <w:bottom w:val="single" w:sz="4" w:space="0" w:color="auto"/>
              <w:right w:val="single" w:sz="4" w:space="0" w:color="auto"/>
            </w:tcBorders>
          </w:tcPr>
          <w:p w14:paraId="1D274952" w14:textId="77777777" w:rsidR="00CE4FD5" w:rsidRPr="00601080" w:rsidRDefault="00CE4FD5" w:rsidP="0029237B">
            <w:pPr>
              <w:tabs>
                <w:tab w:val="left" w:pos="709"/>
                <w:tab w:val="left" w:pos="7797"/>
              </w:tabs>
              <w:jc w:val="both"/>
              <w:rPr>
                <w:sz w:val="28"/>
                <w:szCs w:val="28"/>
                <w:lang w:eastAsia="en-US"/>
              </w:rPr>
            </w:pPr>
          </w:p>
        </w:tc>
        <w:tc>
          <w:tcPr>
            <w:tcW w:w="845" w:type="dxa"/>
            <w:tcBorders>
              <w:top w:val="single" w:sz="4" w:space="0" w:color="auto"/>
              <w:left w:val="single" w:sz="4" w:space="0" w:color="auto"/>
              <w:bottom w:val="single" w:sz="4" w:space="0" w:color="auto"/>
              <w:right w:val="single" w:sz="4" w:space="0" w:color="auto"/>
            </w:tcBorders>
          </w:tcPr>
          <w:p w14:paraId="07349B12" w14:textId="77777777" w:rsidR="00CE4FD5" w:rsidRPr="00601080" w:rsidRDefault="00CE4FD5" w:rsidP="0029237B">
            <w:pPr>
              <w:tabs>
                <w:tab w:val="left" w:pos="709"/>
                <w:tab w:val="left" w:pos="7797"/>
              </w:tabs>
              <w:jc w:val="both"/>
              <w:rPr>
                <w:sz w:val="28"/>
                <w:szCs w:val="28"/>
                <w:lang w:val="kk-KZ" w:eastAsia="en-US"/>
              </w:rPr>
            </w:pPr>
          </w:p>
        </w:tc>
        <w:tc>
          <w:tcPr>
            <w:tcW w:w="555" w:type="dxa"/>
            <w:tcBorders>
              <w:top w:val="single" w:sz="4" w:space="0" w:color="auto"/>
              <w:left w:val="single" w:sz="4" w:space="0" w:color="auto"/>
              <w:bottom w:val="single" w:sz="4" w:space="0" w:color="auto"/>
              <w:right w:val="single" w:sz="4" w:space="0" w:color="auto"/>
            </w:tcBorders>
          </w:tcPr>
          <w:p w14:paraId="082DB192" w14:textId="77777777" w:rsidR="00CE4FD5" w:rsidRPr="00601080" w:rsidRDefault="00CE4FD5" w:rsidP="0029237B">
            <w:pPr>
              <w:tabs>
                <w:tab w:val="left" w:pos="709"/>
                <w:tab w:val="left" w:pos="7797"/>
              </w:tabs>
              <w:jc w:val="both"/>
              <w:rPr>
                <w:sz w:val="28"/>
                <w:szCs w:val="28"/>
                <w:lang w:eastAsia="en-US"/>
              </w:rPr>
            </w:pPr>
          </w:p>
        </w:tc>
        <w:tc>
          <w:tcPr>
            <w:tcW w:w="631" w:type="dxa"/>
            <w:tcBorders>
              <w:top w:val="single" w:sz="4" w:space="0" w:color="auto"/>
              <w:left w:val="single" w:sz="4" w:space="0" w:color="auto"/>
              <w:bottom w:val="single" w:sz="4" w:space="0" w:color="auto"/>
              <w:right w:val="single" w:sz="4" w:space="0" w:color="auto"/>
            </w:tcBorders>
          </w:tcPr>
          <w:p w14:paraId="5C01F213" w14:textId="77777777" w:rsidR="00CE4FD5" w:rsidRPr="00601080" w:rsidRDefault="00CE4FD5" w:rsidP="0029237B">
            <w:pPr>
              <w:tabs>
                <w:tab w:val="left" w:pos="709"/>
                <w:tab w:val="left" w:pos="7797"/>
              </w:tabs>
              <w:jc w:val="both"/>
              <w:rPr>
                <w:sz w:val="28"/>
                <w:szCs w:val="28"/>
                <w:lang w:eastAsia="en-US"/>
              </w:rPr>
            </w:pPr>
          </w:p>
        </w:tc>
        <w:tc>
          <w:tcPr>
            <w:tcW w:w="660" w:type="dxa"/>
            <w:tcBorders>
              <w:top w:val="single" w:sz="4" w:space="0" w:color="auto"/>
              <w:left w:val="single" w:sz="4" w:space="0" w:color="auto"/>
              <w:bottom w:val="single" w:sz="4" w:space="0" w:color="auto"/>
              <w:right w:val="single" w:sz="4" w:space="0" w:color="auto"/>
            </w:tcBorders>
          </w:tcPr>
          <w:p w14:paraId="51B09A0B" w14:textId="77777777" w:rsidR="00CE4FD5" w:rsidRPr="00601080" w:rsidRDefault="00CE4FD5" w:rsidP="0029237B">
            <w:pPr>
              <w:tabs>
                <w:tab w:val="left" w:pos="709"/>
                <w:tab w:val="left" w:pos="7797"/>
              </w:tabs>
              <w:jc w:val="both"/>
              <w:rPr>
                <w:sz w:val="28"/>
                <w:szCs w:val="28"/>
                <w:lang w:eastAsia="en-US"/>
              </w:rPr>
            </w:pPr>
          </w:p>
        </w:tc>
        <w:tc>
          <w:tcPr>
            <w:tcW w:w="807" w:type="dxa"/>
            <w:tcBorders>
              <w:top w:val="single" w:sz="4" w:space="0" w:color="auto"/>
              <w:left w:val="single" w:sz="4" w:space="0" w:color="auto"/>
              <w:bottom w:val="single" w:sz="4" w:space="0" w:color="auto"/>
              <w:right w:val="single" w:sz="4" w:space="0" w:color="auto"/>
            </w:tcBorders>
          </w:tcPr>
          <w:p w14:paraId="7F127B59" w14:textId="77777777" w:rsidR="00CE4FD5" w:rsidRPr="00601080" w:rsidRDefault="00CE4FD5" w:rsidP="0029237B">
            <w:pPr>
              <w:tabs>
                <w:tab w:val="left" w:pos="709"/>
                <w:tab w:val="left" w:pos="7797"/>
              </w:tabs>
              <w:jc w:val="both"/>
              <w:rPr>
                <w:sz w:val="28"/>
                <w:szCs w:val="28"/>
                <w:lang w:eastAsia="en-US"/>
              </w:rPr>
            </w:pPr>
          </w:p>
        </w:tc>
        <w:tc>
          <w:tcPr>
            <w:tcW w:w="651" w:type="dxa"/>
            <w:tcBorders>
              <w:top w:val="single" w:sz="4" w:space="0" w:color="auto"/>
              <w:left w:val="single" w:sz="4" w:space="0" w:color="auto"/>
              <w:bottom w:val="single" w:sz="4" w:space="0" w:color="auto"/>
              <w:right w:val="single" w:sz="4" w:space="0" w:color="auto"/>
            </w:tcBorders>
          </w:tcPr>
          <w:p w14:paraId="0312FFFE" w14:textId="77777777" w:rsidR="00CE4FD5" w:rsidRPr="00601080" w:rsidRDefault="00CE4FD5" w:rsidP="0029237B">
            <w:pPr>
              <w:tabs>
                <w:tab w:val="left" w:pos="709"/>
                <w:tab w:val="left" w:pos="7797"/>
              </w:tabs>
              <w:jc w:val="both"/>
              <w:rPr>
                <w:sz w:val="28"/>
                <w:szCs w:val="28"/>
                <w:lang w:eastAsia="en-US"/>
              </w:rPr>
            </w:pPr>
          </w:p>
        </w:tc>
        <w:tc>
          <w:tcPr>
            <w:tcW w:w="729" w:type="dxa"/>
            <w:tcBorders>
              <w:top w:val="single" w:sz="4" w:space="0" w:color="auto"/>
              <w:left w:val="single" w:sz="4" w:space="0" w:color="auto"/>
              <w:bottom w:val="single" w:sz="4" w:space="0" w:color="auto"/>
              <w:right w:val="single" w:sz="4" w:space="0" w:color="auto"/>
            </w:tcBorders>
          </w:tcPr>
          <w:p w14:paraId="0AF37417" w14:textId="77777777" w:rsidR="00CE4FD5" w:rsidRPr="00601080" w:rsidRDefault="00CE4FD5" w:rsidP="0029237B">
            <w:pPr>
              <w:tabs>
                <w:tab w:val="left" w:pos="709"/>
                <w:tab w:val="left" w:pos="7797"/>
              </w:tabs>
              <w:jc w:val="both"/>
              <w:rPr>
                <w:sz w:val="28"/>
                <w:szCs w:val="28"/>
                <w:lang w:eastAsia="en-US"/>
              </w:rPr>
            </w:pPr>
          </w:p>
        </w:tc>
        <w:tc>
          <w:tcPr>
            <w:tcW w:w="881" w:type="dxa"/>
            <w:tcBorders>
              <w:top w:val="single" w:sz="4" w:space="0" w:color="auto"/>
              <w:left w:val="single" w:sz="4" w:space="0" w:color="auto"/>
              <w:bottom w:val="single" w:sz="4" w:space="0" w:color="auto"/>
              <w:right w:val="single" w:sz="4" w:space="0" w:color="auto"/>
            </w:tcBorders>
          </w:tcPr>
          <w:p w14:paraId="38B94E68" w14:textId="77777777" w:rsidR="00CE4FD5" w:rsidRPr="00601080" w:rsidRDefault="00CE4FD5" w:rsidP="0029237B">
            <w:pPr>
              <w:tabs>
                <w:tab w:val="left" w:pos="709"/>
                <w:tab w:val="left" w:pos="7797"/>
              </w:tabs>
              <w:jc w:val="both"/>
              <w:rPr>
                <w:sz w:val="28"/>
                <w:szCs w:val="28"/>
                <w:lang w:eastAsia="en-US"/>
              </w:rPr>
            </w:pPr>
          </w:p>
        </w:tc>
        <w:tc>
          <w:tcPr>
            <w:tcW w:w="745" w:type="dxa"/>
            <w:tcBorders>
              <w:top w:val="single" w:sz="4" w:space="0" w:color="auto"/>
              <w:left w:val="single" w:sz="4" w:space="0" w:color="auto"/>
              <w:bottom w:val="single" w:sz="4" w:space="0" w:color="auto"/>
              <w:right w:val="single" w:sz="4" w:space="0" w:color="auto"/>
            </w:tcBorders>
          </w:tcPr>
          <w:p w14:paraId="3801B128" w14:textId="77777777" w:rsidR="00CE4FD5" w:rsidRPr="00601080" w:rsidRDefault="00CE4FD5" w:rsidP="0029237B">
            <w:pPr>
              <w:tabs>
                <w:tab w:val="left" w:pos="709"/>
                <w:tab w:val="left" w:pos="7797"/>
              </w:tabs>
              <w:jc w:val="both"/>
              <w:rPr>
                <w:sz w:val="28"/>
                <w:szCs w:val="28"/>
                <w:lang w:eastAsia="en-US"/>
              </w:rPr>
            </w:pPr>
          </w:p>
        </w:tc>
        <w:tc>
          <w:tcPr>
            <w:tcW w:w="1198" w:type="dxa"/>
            <w:tcBorders>
              <w:top w:val="single" w:sz="4" w:space="0" w:color="auto"/>
              <w:left w:val="single" w:sz="4" w:space="0" w:color="auto"/>
              <w:bottom w:val="single" w:sz="4" w:space="0" w:color="auto"/>
              <w:right w:val="single" w:sz="4" w:space="0" w:color="auto"/>
            </w:tcBorders>
          </w:tcPr>
          <w:p w14:paraId="33F61DBB" w14:textId="77777777" w:rsidR="00CE4FD5" w:rsidRPr="00601080" w:rsidRDefault="00CE4FD5" w:rsidP="0029237B">
            <w:pPr>
              <w:tabs>
                <w:tab w:val="left" w:pos="709"/>
                <w:tab w:val="left" w:pos="7797"/>
              </w:tabs>
              <w:jc w:val="both"/>
              <w:rPr>
                <w:sz w:val="28"/>
                <w:szCs w:val="28"/>
                <w:lang w:eastAsia="en-US"/>
              </w:rPr>
            </w:pPr>
          </w:p>
        </w:tc>
        <w:tc>
          <w:tcPr>
            <w:tcW w:w="1401" w:type="dxa"/>
            <w:tcBorders>
              <w:top w:val="single" w:sz="4" w:space="0" w:color="auto"/>
              <w:left w:val="single" w:sz="4" w:space="0" w:color="auto"/>
              <w:bottom w:val="single" w:sz="4" w:space="0" w:color="auto"/>
              <w:right w:val="single" w:sz="4" w:space="0" w:color="auto"/>
            </w:tcBorders>
          </w:tcPr>
          <w:p w14:paraId="03DF4C61" w14:textId="77777777" w:rsidR="00CE4FD5" w:rsidRPr="00601080" w:rsidRDefault="00CE4FD5" w:rsidP="0029237B">
            <w:pPr>
              <w:tabs>
                <w:tab w:val="left" w:pos="709"/>
                <w:tab w:val="left" w:pos="7797"/>
              </w:tabs>
              <w:jc w:val="both"/>
              <w:rPr>
                <w:sz w:val="28"/>
                <w:szCs w:val="28"/>
                <w:lang w:eastAsia="en-US"/>
              </w:rPr>
            </w:pPr>
          </w:p>
        </w:tc>
      </w:tr>
    </w:tbl>
    <w:p w14:paraId="181339C7" w14:textId="77777777" w:rsidR="00CE4FD5" w:rsidRPr="00601080" w:rsidRDefault="00CE4FD5" w:rsidP="00CE4FD5">
      <w:pPr>
        <w:tabs>
          <w:tab w:val="left" w:pos="709"/>
          <w:tab w:val="left" w:pos="7797"/>
        </w:tabs>
        <w:jc w:val="both"/>
        <w:rPr>
          <w:sz w:val="28"/>
          <w:szCs w:val="28"/>
        </w:rPr>
      </w:pPr>
    </w:p>
    <w:p w14:paraId="349C3A9F" w14:textId="77777777" w:rsidR="00CE4FD5" w:rsidRPr="00601080" w:rsidRDefault="00CE4FD5" w:rsidP="00CE4FD5">
      <w:pPr>
        <w:tabs>
          <w:tab w:val="left" w:pos="709"/>
          <w:tab w:val="left" w:pos="7797"/>
        </w:tabs>
        <w:jc w:val="both"/>
        <w:rPr>
          <w:color w:val="000000"/>
          <w:sz w:val="28"/>
          <w:szCs w:val="28"/>
        </w:rPr>
      </w:pPr>
      <w:r w:rsidRPr="00601080">
        <w:rPr>
          <w:color w:val="000000"/>
          <w:sz w:val="28"/>
          <w:szCs w:val="28"/>
        </w:rPr>
        <w:t xml:space="preserve"> </w:t>
      </w:r>
      <w:r w:rsidRPr="00601080">
        <w:rPr>
          <w:color w:val="000000"/>
          <w:sz w:val="28"/>
          <w:szCs w:val="28"/>
        </w:rPr>
        <w:tab/>
        <w:t>Таблица 2</w:t>
      </w:r>
      <w:r w:rsidRPr="00601080">
        <w:rPr>
          <w:color w:val="000000"/>
          <w:sz w:val="28"/>
          <w:szCs w:val="28"/>
          <w:lang w:val="kk-KZ"/>
        </w:rPr>
        <w:t>8</w:t>
      </w:r>
      <w:r w:rsidRPr="00601080">
        <w:rPr>
          <w:color w:val="000000"/>
          <w:sz w:val="28"/>
          <w:szCs w:val="28"/>
        </w:rPr>
        <w:t>. Движение денежных средств по прочим счетам*</w:t>
      </w:r>
    </w:p>
    <w:p w14:paraId="6881A97F" w14:textId="77777777" w:rsidR="00CE4FD5" w:rsidRPr="00601080" w:rsidRDefault="00CE4FD5" w:rsidP="00CE4FD5">
      <w:pPr>
        <w:tabs>
          <w:tab w:val="left" w:pos="709"/>
          <w:tab w:val="left" w:pos="7797"/>
        </w:tabs>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728"/>
        <w:gridCol w:w="728"/>
        <w:gridCol w:w="728"/>
        <w:gridCol w:w="728"/>
        <w:gridCol w:w="728"/>
        <w:gridCol w:w="728"/>
        <w:gridCol w:w="728"/>
        <w:gridCol w:w="728"/>
        <w:gridCol w:w="728"/>
        <w:gridCol w:w="728"/>
        <w:gridCol w:w="21"/>
        <w:gridCol w:w="709"/>
        <w:gridCol w:w="21"/>
        <w:gridCol w:w="760"/>
      </w:tblGrid>
      <w:tr w:rsidR="00CE4FD5" w:rsidRPr="00601080" w14:paraId="3A4470B8" w14:textId="77777777" w:rsidTr="0029237B">
        <w:trPr>
          <w:trHeight w:val="24"/>
        </w:trPr>
        <w:tc>
          <w:tcPr>
            <w:tcW w:w="848"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04EC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Показатели</w:t>
            </w:r>
          </w:p>
        </w:tc>
        <w:tc>
          <w:tcPr>
            <w:tcW w:w="728"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AA90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Код строки</w:t>
            </w:r>
          </w:p>
        </w:tc>
        <w:tc>
          <w:tcPr>
            <w:tcW w:w="6573" w:type="dxa"/>
            <w:gridSpan w:val="10"/>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3DDC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Контрольные счета наличности</w:t>
            </w: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0839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Прочие счета</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04552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Всего</w:t>
            </w:r>
          </w:p>
        </w:tc>
      </w:tr>
      <w:tr w:rsidR="00CE4FD5" w:rsidRPr="00601080" w14:paraId="4ED8752A" w14:textId="77777777" w:rsidTr="0029237B">
        <w:trPr>
          <w:trHeight w:val="24"/>
        </w:trPr>
        <w:tc>
          <w:tcPr>
            <w:tcW w:w="848" w:type="dxa"/>
            <w:vMerge/>
            <w:tcBorders>
              <w:top w:val="single" w:sz="4" w:space="0" w:color="auto"/>
              <w:left w:val="single" w:sz="4" w:space="0" w:color="auto"/>
              <w:bottom w:val="single" w:sz="4" w:space="0" w:color="auto"/>
              <w:right w:val="single" w:sz="4" w:space="0" w:color="auto"/>
            </w:tcBorders>
            <w:vAlign w:val="center"/>
          </w:tcPr>
          <w:p w14:paraId="6EA526B8" w14:textId="77777777" w:rsidR="00CE4FD5" w:rsidRPr="00601080" w:rsidRDefault="00CE4FD5" w:rsidP="0029237B">
            <w:pPr>
              <w:tabs>
                <w:tab w:val="left" w:pos="709"/>
              </w:tabs>
              <w:spacing w:line="256" w:lineRule="auto"/>
              <w:jc w:val="both"/>
              <w:rPr>
                <w:sz w:val="28"/>
                <w:szCs w:val="28"/>
                <w:lang w:eastAsia="en-US"/>
              </w:rPr>
            </w:pPr>
          </w:p>
        </w:tc>
        <w:tc>
          <w:tcPr>
            <w:tcW w:w="728" w:type="dxa"/>
            <w:vMerge/>
            <w:tcBorders>
              <w:top w:val="single" w:sz="4" w:space="0" w:color="auto"/>
              <w:left w:val="single" w:sz="4" w:space="0" w:color="auto"/>
              <w:bottom w:val="single" w:sz="4" w:space="0" w:color="auto"/>
              <w:right w:val="single" w:sz="4" w:space="0" w:color="auto"/>
            </w:tcBorders>
            <w:vAlign w:val="center"/>
          </w:tcPr>
          <w:p w14:paraId="50CB65EA" w14:textId="77777777" w:rsidR="00CE4FD5" w:rsidRPr="00601080" w:rsidRDefault="00CE4FD5" w:rsidP="0029237B">
            <w:pPr>
              <w:tabs>
                <w:tab w:val="left" w:pos="709"/>
              </w:tabs>
              <w:spacing w:line="256" w:lineRule="auto"/>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1B2A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благотворительной помощи</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FE7E3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платных услуг</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BDE0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временного размещения денег</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C10C7A"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фонда компенсации потерпевшим</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089A0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фонда поддержки инфраструктуры образования</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0A0C7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местного исполнительного органа по поддержке инфраструктуры образования</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CBF64"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Специального государственного фонда</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9745D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Специального государственного фонда центрального уполномоченного органа</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EC27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Специального государственного фонда местного уполномоченного органа</w:t>
            </w:r>
          </w:p>
        </w:tc>
        <w:tc>
          <w:tcPr>
            <w:tcW w:w="730" w:type="dxa"/>
            <w:gridSpan w:val="2"/>
            <w:tcBorders>
              <w:top w:val="single" w:sz="4" w:space="0" w:color="auto"/>
              <w:left w:val="single" w:sz="4" w:space="0" w:color="auto"/>
              <w:bottom w:val="single" w:sz="4" w:space="0" w:color="auto"/>
              <w:right w:val="single" w:sz="4" w:space="0" w:color="auto"/>
            </w:tcBorders>
          </w:tcPr>
          <w:p w14:paraId="34561629" w14:textId="77777777" w:rsidR="00CE4FD5" w:rsidRPr="00601080" w:rsidRDefault="00CE4FD5" w:rsidP="0029237B">
            <w:pPr>
              <w:tabs>
                <w:tab w:val="left" w:pos="709"/>
                <w:tab w:val="left" w:pos="7797"/>
              </w:tabs>
              <w:jc w:val="both"/>
              <w:rPr>
                <w:sz w:val="28"/>
                <w:szCs w:val="28"/>
                <w:lang w:eastAsia="en-US"/>
              </w:rPr>
            </w:pPr>
          </w:p>
        </w:tc>
        <w:tc>
          <w:tcPr>
            <w:tcW w:w="781" w:type="dxa"/>
            <w:gridSpan w:val="2"/>
            <w:tcBorders>
              <w:top w:val="single" w:sz="4" w:space="0" w:color="auto"/>
              <w:left w:val="single" w:sz="4" w:space="0" w:color="auto"/>
              <w:bottom w:val="single" w:sz="4" w:space="0" w:color="auto"/>
              <w:right w:val="single" w:sz="4" w:space="0" w:color="auto"/>
            </w:tcBorders>
          </w:tcPr>
          <w:p w14:paraId="659CE3B5" w14:textId="77777777" w:rsidR="00CE4FD5" w:rsidRPr="00601080" w:rsidRDefault="00CE4FD5" w:rsidP="0029237B">
            <w:pPr>
              <w:tabs>
                <w:tab w:val="left" w:pos="709"/>
                <w:tab w:val="left" w:pos="7797"/>
              </w:tabs>
              <w:jc w:val="both"/>
              <w:rPr>
                <w:sz w:val="28"/>
                <w:szCs w:val="28"/>
                <w:lang w:eastAsia="en-US"/>
              </w:rPr>
            </w:pPr>
          </w:p>
        </w:tc>
      </w:tr>
      <w:tr w:rsidR="00CE4FD5" w:rsidRPr="00601080" w14:paraId="2D82F21D" w14:textId="77777777" w:rsidTr="0029237B">
        <w:trPr>
          <w:trHeight w:val="24"/>
        </w:trPr>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13A10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14678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54AF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A8B44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19C30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B508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6</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C863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7</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2495A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8</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8F47E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9</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5F6A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10</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93618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11</w:t>
            </w: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1F06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12</w:t>
            </w:r>
          </w:p>
        </w:tc>
        <w:tc>
          <w:tcPr>
            <w:tcW w:w="78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418B1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13</w:t>
            </w:r>
          </w:p>
        </w:tc>
      </w:tr>
      <w:tr w:rsidR="00CE4FD5" w:rsidRPr="00601080" w14:paraId="71C45023" w14:textId="77777777" w:rsidTr="0029237B">
        <w:trPr>
          <w:trHeight w:val="24"/>
        </w:trPr>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8F11D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Остаток на начало отчетного периода</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AB12C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010</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FC61AB" w14:textId="77777777" w:rsidR="00CE4FD5" w:rsidRPr="00601080" w:rsidRDefault="00CE4FD5" w:rsidP="0029237B">
            <w:pPr>
              <w:tabs>
                <w:tab w:val="left" w:pos="709"/>
                <w:tab w:val="left" w:pos="7797"/>
              </w:tabs>
              <w:ind w:left="20"/>
              <w:jc w:val="both"/>
              <w:rPr>
                <w:sz w:val="28"/>
                <w:szCs w:val="28"/>
                <w:lang w:eastAsia="en-US"/>
              </w:rPr>
            </w:pPr>
          </w:p>
          <w:p w14:paraId="183B9CE3"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FE7A0B" w14:textId="77777777" w:rsidR="00CE4FD5" w:rsidRPr="00601080" w:rsidRDefault="00CE4FD5" w:rsidP="0029237B">
            <w:pPr>
              <w:tabs>
                <w:tab w:val="left" w:pos="709"/>
                <w:tab w:val="left" w:pos="7797"/>
              </w:tabs>
              <w:ind w:left="20"/>
              <w:jc w:val="both"/>
              <w:rPr>
                <w:sz w:val="28"/>
                <w:szCs w:val="28"/>
                <w:lang w:eastAsia="en-US"/>
              </w:rPr>
            </w:pPr>
          </w:p>
          <w:p w14:paraId="5A9CE012"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4CF7D7" w14:textId="77777777" w:rsidR="00CE4FD5" w:rsidRPr="00601080" w:rsidRDefault="00CE4FD5" w:rsidP="0029237B">
            <w:pPr>
              <w:tabs>
                <w:tab w:val="left" w:pos="709"/>
                <w:tab w:val="left" w:pos="7797"/>
              </w:tabs>
              <w:ind w:left="20"/>
              <w:jc w:val="both"/>
              <w:rPr>
                <w:sz w:val="28"/>
                <w:szCs w:val="28"/>
                <w:lang w:eastAsia="en-US"/>
              </w:rPr>
            </w:pPr>
          </w:p>
          <w:p w14:paraId="56CCE31F"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20B4F" w14:textId="77777777" w:rsidR="00CE4FD5" w:rsidRPr="00601080" w:rsidRDefault="00CE4FD5" w:rsidP="0029237B">
            <w:pPr>
              <w:tabs>
                <w:tab w:val="left" w:pos="709"/>
                <w:tab w:val="left" w:pos="7797"/>
              </w:tabs>
              <w:ind w:left="20"/>
              <w:jc w:val="both"/>
              <w:rPr>
                <w:sz w:val="28"/>
                <w:szCs w:val="28"/>
                <w:lang w:eastAsia="en-US"/>
              </w:rPr>
            </w:pPr>
          </w:p>
          <w:p w14:paraId="53E89084"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D0859" w14:textId="77777777" w:rsidR="00CE4FD5" w:rsidRPr="00601080" w:rsidRDefault="00CE4FD5" w:rsidP="0029237B">
            <w:pPr>
              <w:tabs>
                <w:tab w:val="left" w:pos="709"/>
                <w:tab w:val="left" w:pos="7797"/>
              </w:tabs>
              <w:ind w:left="20"/>
              <w:jc w:val="both"/>
              <w:rPr>
                <w:sz w:val="28"/>
                <w:szCs w:val="28"/>
                <w:lang w:eastAsia="en-US"/>
              </w:rPr>
            </w:pPr>
          </w:p>
          <w:p w14:paraId="5536037D"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0C55A" w14:textId="77777777" w:rsidR="00CE4FD5" w:rsidRPr="00601080" w:rsidRDefault="00CE4FD5" w:rsidP="0029237B">
            <w:pPr>
              <w:tabs>
                <w:tab w:val="left" w:pos="709"/>
                <w:tab w:val="left" w:pos="7797"/>
              </w:tabs>
              <w:ind w:left="20"/>
              <w:jc w:val="both"/>
              <w:rPr>
                <w:sz w:val="28"/>
                <w:szCs w:val="28"/>
                <w:lang w:eastAsia="en-US"/>
              </w:rPr>
            </w:pPr>
          </w:p>
          <w:p w14:paraId="2E0FD999"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1B9C7F" w14:textId="77777777" w:rsidR="00CE4FD5" w:rsidRPr="00601080" w:rsidRDefault="00CE4FD5" w:rsidP="0029237B">
            <w:pPr>
              <w:tabs>
                <w:tab w:val="left" w:pos="709"/>
                <w:tab w:val="left" w:pos="7797"/>
              </w:tabs>
              <w:ind w:left="20"/>
              <w:jc w:val="both"/>
              <w:rPr>
                <w:sz w:val="28"/>
                <w:szCs w:val="28"/>
                <w:lang w:eastAsia="en-US"/>
              </w:rPr>
            </w:pPr>
          </w:p>
          <w:p w14:paraId="0B4F8CC8"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88391" w14:textId="77777777" w:rsidR="00CE4FD5" w:rsidRPr="00601080" w:rsidRDefault="00CE4FD5" w:rsidP="0029237B">
            <w:pPr>
              <w:tabs>
                <w:tab w:val="left" w:pos="709"/>
                <w:tab w:val="left" w:pos="7797"/>
              </w:tabs>
              <w:ind w:left="20"/>
              <w:jc w:val="both"/>
              <w:rPr>
                <w:sz w:val="28"/>
                <w:szCs w:val="28"/>
                <w:lang w:eastAsia="en-US"/>
              </w:rPr>
            </w:pPr>
          </w:p>
          <w:p w14:paraId="5E3BF9E9"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F4E3D" w14:textId="77777777" w:rsidR="00CE4FD5" w:rsidRPr="00601080" w:rsidRDefault="00CE4FD5" w:rsidP="0029237B">
            <w:pPr>
              <w:tabs>
                <w:tab w:val="left" w:pos="709"/>
                <w:tab w:val="left" w:pos="7797"/>
              </w:tabs>
              <w:ind w:left="20"/>
              <w:jc w:val="both"/>
              <w:rPr>
                <w:sz w:val="28"/>
                <w:szCs w:val="28"/>
                <w:lang w:eastAsia="en-US"/>
              </w:rPr>
            </w:pPr>
          </w:p>
          <w:p w14:paraId="209957E6" w14:textId="77777777" w:rsidR="00CE4FD5" w:rsidRPr="00601080" w:rsidRDefault="00CE4FD5" w:rsidP="0029237B">
            <w:pPr>
              <w:tabs>
                <w:tab w:val="left" w:pos="709"/>
                <w:tab w:val="left" w:pos="7797"/>
              </w:tabs>
              <w:ind w:left="20"/>
              <w:jc w:val="both"/>
              <w:rPr>
                <w:sz w:val="28"/>
                <w:szCs w:val="28"/>
                <w:lang w:eastAsia="en-US"/>
              </w:rPr>
            </w:pP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CDCEF3" w14:textId="77777777" w:rsidR="00CE4FD5" w:rsidRPr="00601080" w:rsidRDefault="00CE4FD5" w:rsidP="0029237B">
            <w:pPr>
              <w:tabs>
                <w:tab w:val="left" w:pos="709"/>
                <w:tab w:val="left" w:pos="7797"/>
              </w:tabs>
              <w:ind w:left="20"/>
              <w:jc w:val="both"/>
              <w:rPr>
                <w:sz w:val="28"/>
                <w:szCs w:val="28"/>
                <w:lang w:eastAsia="en-US"/>
              </w:rPr>
            </w:pPr>
          </w:p>
          <w:p w14:paraId="33890330" w14:textId="77777777" w:rsidR="00CE4FD5" w:rsidRPr="00601080" w:rsidRDefault="00CE4FD5" w:rsidP="0029237B">
            <w:pPr>
              <w:tabs>
                <w:tab w:val="left" w:pos="709"/>
                <w:tab w:val="left" w:pos="7797"/>
              </w:tabs>
              <w:ind w:left="20"/>
              <w:jc w:val="both"/>
              <w:rPr>
                <w:sz w:val="28"/>
                <w:szCs w:val="28"/>
                <w:lang w:eastAsia="en-US"/>
              </w:rPr>
            </w:pPr>
          </w:p>
        </w:tc>
        <w:tc>
          <w:tcPr>
            <w:tcW w:w="78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C2A25" w14:textId="77777777" w:rsidR="00CE4FD5" w:rsidRPr="00601080" w:rsidRDefault="00CE4FD5" w:rsidP="0029237B">
            <w:pPr>
              <w:tabs>
                <w:tab w:val="left" w:pos="709"/>
                <w:tab w:val="left" w:pos="7797"/>
              </w:tabs>
              <w:ind w:left="20"/>
              <w:jc w:val="both"/>
              <w:rPr>
                <w:sz w:val="28"/>
                <w:szCs w:val="28"/>
                <w:lang w:eastAsia="en-US"/>
              </w:rPr>
            </w:pPr>
          </w:p>
          <w:p w14:paraId="46F9A1E3"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4C78F217" w14:textId="77777777" w:rsidTr="0029237B">
        <w:trPr>
          <w:trHeight w:val="24"/>
        </w:trPr>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3444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Поступило всего, в том числе</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F317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020</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A25C7" w14:textId="77777777" w:rsidR="00CE4FD5" w:rsidRPr="00601080" w:rsidRDefault="00CE4FD5" w:rsidP="0029237B">
            <w:pPr>
              <w:tabs>
                <w:tab w:val="left" w:pos="709"/>
                <w:tab w:val="left" w:pos="7797"/>
              </w:tabs>
              <w:ind w:left="20"/>
              <w:jc w:val="both"/>
              <w:rPr>
                <w:sz w:val="28"/>
                <w:szCs w:val="28"/>
                <w:lang w:eastAsia="en-US"/>
              </w:rPr>
            </w:pPr>
          </w:p>
          <w:p w14:paraId="75C84B49"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FD2370" w14:textId="77777777" w:rsidR="00CE4FD5" w:rsidRPr="00601080" w:rsidRDefault="00CE4FD5" w:rsidP="0029237B">
            <w:pPr>
              <w:tabs>
                <w:tab w:val="left" w:pos="709"/>
                <w:tab w:val="left" w:pos="7797"/>
              </w:tabs>
              <w:ind w:left="20"/>
              <w:jc w:val="both"/>
              <w:rPr>
                <w:sz w:val="28"/>
                <w:szCs w:val="28"/>
                <w:lang w:eastAsia="en-US"/>
              </w:rPr>
            </w:pPr>
          </w:p>
          <w:p w14:paraId="4D45332A"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C8A3ED" w14:textId="77777777" w:rsidR="00CE4FD5" w:rsidRPr="00601080" w:rsidRDefault="00CE4FD5" w:rsidP="0029237B">
            <w:pPr>
              <w:tabs>
                <w:tab w:val="left" w:pos="709"/>
                <w:tab w:val="left" w:pos="7797"/>
              </w:tabs>
              <w:ind w:left="20"/>
              <w:jc w:val="both"/>
              <w:rPr>
                <w:sz w:val="28"/>
                <w:szCs w:val="28"/>
                <w:lang w:eastAsia="en-US"/>
              </w:rPr>
            </w:pPr>
          </w:p>
          <w:p w14:paraId="1645BADA"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E0B80" w14:textId="77777777" w:rsidR="00CE4FD5" w:rsidRPr="00601080" w:rsidRDefault="00CE4FD5" w:rsidP="0029237B">
            <w:pPr>
              <w:tabs>
                <w:tab w:val="left" w:pos="709"/>
                <w:tab w:val="left" w:pos="7797"/>
              </w:tabs>
              <w:ind w:left="20"/>
              <w:jc w:val="both"/>
              <w:rPr>
                <w:sz w:val="28"/>
                <w:szCs w:val="28"/>
                <w:lang w:eastAsia="en-US"/>
              </w:rPr>
            </w:pPr>
          </w:p>
          <w:p w14:paraId="77ABD9DB"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D194C8" w14:textId="77777777" w:rsidR="00CE4FD5" w:rsidRPr="00601080" w:rsidRDefault="00CE4FD5" w:rsidP="0029237B">
            <w:pPr>
              <w:tabs>
                <w:tab w:val="left" w:pos="709"/>
                <w:tab w:val="left" w:pos="7797"/>
              </w:tabs>
              <w:ind w:left="20"/>
              <w:jc w:val="both"/>
              <w:rPr>
                <w:sz w:val="28"/>
                <w:szCs w:val="28"/>
                <w:lang w:eastAsia="en-US"/>
              </w:rPr>
            </w:pPr>
          </w:p>
          <w:p w14:paraId="014577A1"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0B0D17" w14:textId="77777777" w:rsidR="00CE4FD5" w:rsidRPr="00601080" w:rsidRDefault="00CE4FD5" w:rsidP="0029237B">
            <w:pPr>
              <w:tabs>
                <w:tab w:val="left" w:pos="709"/>
                <w:tab w:val="left" w:pos="7797"/>
              </w:tabs>
              <w:ind w:left="20"/>
              <w:jc w:val="both"/>
              <w:rPr>
                <w:sz w:val="28"/>
                <w:szCs w:val="28"/>
                <w:lang w:eastAsia="en-US"/>
              </w:rPr>
            </w:pPr>
          </w:p>
          <w:p w14:paraId="00020EA4"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F85C01" w14:textId="77777777" w:rsidR="00CE4FD5" w:rsidRPr="00601080" w:rsidRDefault="00CE4FD5" w:rsidP="0029237B">
            <w:pPr>
              <w:tabs>
                <w:tab w:val="left" w:pos="709"/>
                <w:tab w:val="left" w:pos="7797"/>
              </w:tabs>
              <w:ind w:left="20"/>
              <w:jc w:val="both"/>
              <w:rPr>
                <w:sz w:val="28"/>
                <w:szCs w:val="28"/>
                <w:lang w:eastAsia="en-US"/>
              </w:rPr>
            </w:pPr>
          </w:p>
          <w:p w14:paraId="77EE7591"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13643" w14:textId="77777777" w:rsidR="00CE4FD5" w:rsidRPr="00601080" w:rsidRDefault="00CE4FD5" w:rsidP="0029237B">
            <w:pPr>
              <w:tabs>
                <w:tab w:val="left" w:pos="709"/>
                <w:tab w:val="left" w:pos="7797"/>
              </w:tabs>
              <w:ind w:left="20"/>
              <w:jc w:val="both"/>
              <w:rPr>
                <w:sz w:val="28"/>
                <w:szCs w:val="28"/>
                <w:lang w:eastAsia="en-US"/>
              </w:rPr>
            </w:pPr>
          </w:p>
          <w:p w14:paraId="1F2B621D"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5FA7BC" w14:textId="77777777" w:rsidR="00CE4FD5" w:rsidRPr="00601080" w:rsidRDefault="00CE4FD5" w:rsidP="0029237B">
            <w:pPr>
              <w:tabs>
                <w:tab w:val="left" w:pos="709"/>
                <w:tab w:val="left" w:pos="7797"/>
              </w:tabs>
              <w:ind w:left="20"/>
              <w:jc w:val="both"/>
              <w:rPr>
                <w:sz w:val="28"/>
                <w:szCs w:val="28"/>
                <w:lang w:eastAsia="en-US"/>
              </w:rPr>
            </w:pPr>
          </w:p>
          <w:p w14:paraId="16B2AFCA" w14:textId="77777777" w:rsidR="00CE4FD5" w:rsidRPr="00601080" w:rsidRDefault="00CE4FD5" w:rsidP="0029237B">
            <w:pPr>
              <w:tabs>
                <w:tab w:val="left" w:pos="709"/>
                <w:tab w:val="left" w:pos="7797"/>
              </w:tabs>
              <w:ind w:left="20"/>
              <w:jc w:val="both"/>
              <w:rPr>
                <w:sz w:val="28"/>
                <w:szCs w:val="28"/>
                <w:lang w:eastAsia="en-US"/>
              </w:rPr>
            </w:pP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E9FB7" w14:textId="77777777" w:rsidR="00CE4FD5" w:rsidRPr="00601080" w:rsidRDefault="00CE4FD5" w:rsidP="0029237B">
            <w:pPr>
              <w:tabs>
                <w:tab w:val="left" w:pos="709"/>
                <w:tab w:val="left" w:pos="7797"/>
              </w:tabs>
              <w:ind w:left="20"/>
              <w:jc w:val="both"/>
              <w:rPr>
                <w:sz w:val="28"/>
                <w:szCs w:val="28"/>
                <w:lang w:eastAsia="en-US"/>
              </w:rPr>
            </w:pPr>
          </w:p>
          <w:p w14:paraId="2C120653" w14:textId="77777777" w:rsidR="00CE4FD5" w:rsidRPr="00601080" w:rsidRDefault="00CE4FD5" w:rsidP="0029237B">
            <w:pPr>
              <w:tabs>
                <w:tab w:val="left" w:pos="709"/>
                <w:tab w:val="left" w:pos="7797"/>
              </w:tabs>
              <w:ind w:left="20"/>
              <w:jc w:val="both"/>
              <w:rPr>
                <w:sz w:val="28"/>
                <w:szCs w:val="28"/>
                <w:lang w:eastAsia="en-US"/>
              </w:rPr>
            </w:pPr>
          </w:p>
        </w:tc>
        <w:tc>
          <w:tcPr>
            <w:tcW w:w="78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8965A2" w14:textId="77777777" w:rsidR="00CE4FD5" w:rsidRPr="00601080" w:rsidRDefault="00CE4FD5" w:rsidP="0029237B">
            <w:pPr>
              <w:tabs>
                <w:tab w:val="left" w:pos="709"/>
                <w:tab w:val="left" w:pos="7797"/>
              </w:tabs>
              <w:ind w:left="20"/>
              <w:jc w:val="both"/>
              <w:rPr>
                <w:sz w:val="28"/>
                <w:szCs w:val="28"/>
                <w:lang w:eastAsia="en-US"/>
              </w:rPr>
            </w:pPr>
          </w:p>
          <w:p w14:paraId="140CDCA2"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2974D5A6" w14:textId="77777777" w:rsidTr="0029237B">
        <w:trPr>
          <w:trHeight w:val="24"/>
        </w:trPr>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C41E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операционной деятельности</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A859A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021</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48B14" w14:textId="77777777" w:rsidR="00CE4FD5" w:rsidRPr="00601080" w:rsidRDefault="00CE4FD5" w:rsidP="0029237B">
            <w:pPr>
              <w:tabs>
                <w:tab w:val="left" w:pos="709"/>
                <w:tab w:val="left" w:pos="7797"/>
              </w:tabs>
              <w:ind w:left="20"/>
              <w:jc w:val="both"/>
              <w:rPr>
                <w:sz w:val="28"/>
                <w:szCs w:val="28"/>
                <w:lang w:eastAsia="en-US"/>
              </w:rPr>
            </w:pPr>
          </w:p>
          <w:p w14:paraId="18D83A36"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3DE915" w14:textId="77777777" w:rsidR="00CE4FD5" w:rsidRPr="00601080" w:rsidRDefault="00CE4FD5" w:rsidP="0029237B">
            <w:pPr>
              <w:tabs>
                <w:tab w:val="left" w:pos="709"/>
                <w:tab w:val="left" w:pos="7797"/>
              </w:tabs>
              <w:ind w:left="20"/>
              <w:jc w:val="both"/>
              <w:rPr>
                <w:sz w:val="28"/>
                <w:szCs w:val="28"/>
                <w:lang w:eastAsia="en-US"/>
              </w:rPr>
            </w:pPr>
          </w:p>
          <w:p w14:paraId="74239EB2"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C0B3A" w14:textId="77777777" w:rsidR="00CE4FD5" w:rsidRPr="00601080" w:rsidRDefault="00CE4FD5" w:rsidP="0029237B">
            <w:pPr>
              <w:tabs>
                <w:tab w:val="left" w:pos="709"/>
                <w:tab w:val="left" w:pos="7797"/>
              </w:tabs>
              <w:ind w:left="20"/>
              <w:jc w:val="both"/>
              <w:rPr>
                <w:sz w:val="28"/>
                <w:szCs w:val="28"/>
                <w:lang w:eastAsia="en-US"/>
              </w:rPr>
            </w:pPr>
          </w:p>
          <w:p w14:paraId="38976D96"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3F234" w14:textId="77777777" w:rsidR="00CE4FD5" w:rsidRPr="00601080" w:rsidRDefault="00CE4FD5" w:rsidP="0029237B">
            <w:pPr>
              <w:tabs>
                <w:tab w:val="left" w:pos="709"/>
                <w:tab w:val="left" w:pos="7797"/>
              </w:tabs>
              <w:ind w:left="20"/>
              <w:jc w:val="both"/>
              <w:rPr>
                <w:sz w:val="28"/>
                <w:szCs w:val="28"/>
                <w:lang w:eastAsia="en-US"/>
              </w:rPr>
            </w:pPr>
          </w:p>
          <w:p w14:paraId="437F7F25"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D8882" w14:textId="77777777" w:rsidR="00CE4FD5" w:rsidRPr="00601080" w:rsidRDefault="00CE4FD5" w:rsidP="0029237B">
            <w:pPr>
              <w:tabs>
                <w:tab w:val="left" w:pos="709"/>
                <w:tab w:val="left" w:pos="7797"/>
              </w:tabs>
              <w:ind w:left="20"/>
              <w:jc w:val="both"/>
              <w:rPr>
                <w:sz w:val="28"/>
                <w:szCs w:val="28"/>
                <w:lang w:eastAsia="en-US"/>
              </w:rPr>
            </w:pPr>
          </w:p>
          <w:p w14:paraId="0CAAA372"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4CF315" w14:textId="77777777" w:rsidR="00CE4FD5" w:rsidRPr="00601080" w:rsidRDefault="00CE4FD5" w:rsidP="0029237B">
            <w:pPr>
              <w:tabs>
                <w:tab w:val="left" w:pos="709"/>
                <w:tab w:val="left" w:pos="7797"/>
              </w:tabs>
              <w:ind w:left="20"/>
              <w:jc w:val="both"/>
              <w:rPr>
                <w:sz w:val="28"/>
                <w:szCs w:val="28"/>
                <w:lang w:eastAsia="en-US"/>
              </w:rPr>
            </w:pPr>
          </w:p>
          <w:p w14:paraId="6816159D"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480F96" w14:textId="77777777" w:rsidR="00CE4FD5" w:rsidRPr="00601080" w:rsidRDefault="00CE4FD5" w:rsidP="0029237B">
            <w:pPr>
              <w:tabs>
                <w:tab w:val="left" w:pos="709"/>
                <w:tab w:val="left" w:pos="7797"/>
              </w:tabs>
              <w:ind w:left="20"/>
              <w:jc w:val="both"/>
              <w:rPr>
                <w:sz w:val="28"/>
                <w:szCs w:val="28"/>
                <w:lang w:eastAsia="en-US"/>
              </w:rPr>
            </w:pPr>
          </w:p>
          <w:p w14:paraId="118AC862"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617BE" w14:textId="77777777" w:rsidR="00CE4FD5" w:rsidRPr="00601080" w:rsidRDefault="00CE4FD5" w:rsidP="0029237B">
            <w:pPr>
              <w:tabs>
                <w:tab w:val="left" w:pos="709"/>
                <w:tab w:val="left" w:pos="7797"/>
              </w:tabs>
              <w:ind w:left="20"/>
              <w:jc w:val="both"/>
              <w:rPr>
                <w:sz w:val="28"/>
                <w:szCs w:val="28"/>
                <w:lang w:eastAsia="en-US"/>
              </w:rPr>
            </w:pPr>
          </w:p>
          <w:p w14:paraId="7A399A14"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D8EB1A" w14:textId="77777777" w:rsidR="00CE4FD5" w:rsidRPr="00601080" w:rsidRDefault="00CE4FD5" w:rsidP="0029237B">
            <w:pPr>
              <w:tabs>
                <w:tab w:val="left" w:pos="709"/>
                <w:tab w:val="left" w:pos="7797"/>
              </w:tabs>
              <w:ind w:left="20"/>
              <w:jc w:val="both"/>
              <w:rPr>
                <w:sz w:val="28"/>
                <w:szCs w:val="28"/>
                <w:lang w:eastAsia="en-US"/>
              </w:rPr>
            </w:pPr>
          </w:p>
          <w:p w14:paraId="32C00569" w14:textId="77777777" w:rsidR="00CE4FD5" w:rsidRPr="00601080" w:rsidRDefault="00CE4FD5" w:rsidP="0029237B">
            <w:pPr>
              <w:tabs>
                <w:tab w:val="left" w:pos="709"/>
                <w:tab w:val="left" w:pos="7797"/>
              </w:tabs>
              <w:ind w:left="20"/>
              <w:jc w:val="both"/>
              <w:rPr>
                <w:sz w:val="28"/>
                <w:szCs w:val="28"/>
                <w:lang w:eastAsia="en-US"/>
              </w:rPr>
            </w:pP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9C5322" w14:textId="77777777" w:rsidR="00CE4FD5" w:rsidRPr="00601080" w:rsidRDefault="00CE4FD5" w:rsidP="0029237B">
            <w:pPr>
              <w:tabs>
                <w:tab w:val="left" w:pos="709"/>
                <w:tab w:val="left" w:pos="7797"/>
              </w:tabs>
              <w:ind w:left="20"/>
              <w:jc w:val="both"/>
              <w:rPr>
                <w:sz w:val="28"/>
                <w:szCs w:val="28"/>
                <w:lang w:eastAsia="en-US"/>
              </w:rPr>
            </w:pPr>
          </w:p>
          <w:p w14:paraId="072DE57E" w14:textId="77777777" w:rsidR="00CE4FD5" w:rsidRPr="00601080" w:rsidRDefault="00CE4FD5" w:rsidP="0029237B">
            <w:pPr>
              <w:tabs>
                <w:tab w:val="left" w:pos="709"/>
                <w:tab w:val="left" w:pos="7797"/>
              </w:tabs>
              <w:ind w:left="20"/>
              <w:jc w:val="both"/>
              <w:rPr>
                <w:sz w:val="28"/>
                <w:szCs w:val="28"/>
                <w:lang w:eastAsia="en-US"/>
              </w:rPr>
            </w:pPr>
          </w:p>
        </w:tc>
        <w:tc>
          <w:tcPr>
            <w:tcW w:w="78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9D7B6" w14:textId="77777777" w:rsidR="00CE4FD5" w:rsidRPr="00601080" w:rsidRDefault="00CE4FD5" w:rsidP="0029237B">
            <w:pPr>
              <w:tabs>
                <w:tab w:val="left" w:pos="709"/>
                <w:tab w:val="left" w:pos="7797"/>
              </w:tabs>
              <w:ind w:left="20"/>
              <w:jc w:val="both"/>
              <w:rPr>
                <w:sz w:val="28"/>
                <w:szCs w:val="28"/>
                <w:lang w:eastAsia="en-US"/>
              </w:rPr>
            </w:pPr>
          </w:p>
          <w:p w14:paraId="086518CB"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745D8DE2" w14:textId="77777777" w:rsidTr="0029237B">
        <w:trPr>
          <w:trHeight w:val="24"/>
        </w:trPr>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351A1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инвестиционной деятельности</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36EDE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022</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2637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BE5F7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20C0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4960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B6AF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2A3CD"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C2B9C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5ECE8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50D5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х</w:t>
            </w: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7CD031" w14:textId="77777777" w:rsidR="00CE4FD5" w:rsidRPr="00601080" w:rsidRDefault="00CE4FD5" w:rsidP="0029237B">
            <w:pPr>
              <w:tabs>
                <w:tab w:val="left" w:pos="709"/>
                <w:tab w:val="left" w:pos="7797"/>
              </w:tabs>
              <w:ind w:left="20"/>
              <w:jc w:val="both"/>
              <w:rPr>
                <w:sz w:val="28"/>
                <w:szCs w:val="28"/>
                <w:lang w:eastAsia="en-US"/>
              </w:rPr>
            </w:pPr>
          </w:p>
          <w:p w14:paraId="1C4BB3A1" w14:textId="77777777" w:rsidR="00CE4FD5" w:rsidRPr="00601080" w:rsidRDefault="00CE4FD5" w:rsidP="0029237B">
            <w:pPr>
              <w:tabs>
                <w:tab w:val="left" w:pos="709"/>
                <w:tab w:val="left" w:pos="7797"/>
              </w:tabs>
              <w:ind w:left="20"/>
              <w:jc w:val="both"/>
              <w:rPr>
                <w:sz w:val="28"/>
                <w:szCs w:val="28"/>
                <w:lang w:eastAsia="en-US"/>
              </w:rPr>
            </w:pPr>
          </w:p>
        </w:tc>
        <w:tc>
          <w:tcPr>
            <w:tcW w:w="78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36FA70" w14:textId="77777777" w:rsidR="00CE4FD5" w:rsidRPr="00601080" w:rsidRDefault="00CE4FD5" w:rsidP="0029237B">
            <w:pPr>
              <w:tabs>
                <w:tab w:val="left" w:pos="709"/>
                <w:tab w:val="left" w:pos="7797"/>
              </w:tabs>
              <w:ind w:left="20"/>
              <w:jc w:val="both"/>
              <w:rPr>
                <w:sz w:val="28"/>
                <w:szCs w:val="28"/>
                <w:lang w:eastAsia="en-US"/>
              </w:rPr>
            </w:pPr>
          </w:p>
          <w:p w14:paraId="1B325117"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0F713F57" w14:textId="77777777" w:rsidTr="0029237B">
        <w:trPr>
          <w:trHeight w:val="24"/>
        </w:trPr>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90F9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Выбыло всего, в том числе</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7CA5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030</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99D460" w14:textId="77777777" w:rsidR="00CE4FD5" w:rsidRPr="00601080" w:rsidRDefault="00CE4FD5" w:rsidP="0029237B">
            <w:pPr>
              <w:tabs>
                <w:tab w:val="left" w:pos="709"/>
                <w:tab w:val="left" w:pos="7797"/>
              </w:tabs>
              <w:ind w:left="20"/>
              <w:jc w:val="both"/>
              <w:rPr>
                <w:sz w:val="28"/>
                <w:szCs w:val="28"/>
                <w:lang w:eastAsia="en-US"/>
              </w:rPr>
            </w:pPr>
          </w:p>
          <w:p w14:paraId="4E755B3D"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A1060" w14:textId="77777777" w:rsidR="00CE4FD5" w:rsidRPr="00601080" w:rsidRDefault="00CE4FD5" w:rsidP="0029237B">
            <w:pPr>
              <w:tabs>
                <w:tab w:val="left" w:pos="709"/>
                <w:tab w:val="left" w:pos="7797"/>
              </w:tabs>
              <w:ind w:left="20"/>
              <w:jc w:val="both"/>
              <w:rPr>
                <w:sz w:val="28"/>
                <w:szCs w:val="28"/>
                <w:lang w:eastAsia="en-US"/>
              </w:rPr>
            </w:pPr>
          </w:p>
          <w:p w14:paraId="5992E4DA"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625EF3" w14:textId="77777777" w:rsidR="00CE4FD5" w:rsidRPr="00601080" w:rsidRDefault="00CE4FD5" w:rsidP="0029237B">
            <w:pPr>
              <w:tabs>
                <w:tab w:val="left" w:pos="709"/>
                <w:tab w:val="left" w:pos="7797"/>
              </w:tabs>
              <w:ind w:left="20"/>
              <w:jc w:val="both"/>
              <w:rPr>
                <w:sz w:val="28"/>
                <w:szCs w:val="28"/>
                <w:lang w:eastAsia="en-US"/>
              </w:rPr>
            </w:pPr>
          </w:p>
          <w:p w14:paraId="1FE195BA"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39C761" w14:textId="77777777" w:rsidR="00CE4FD5" w:rsidRPr="00601080" w:rsidRDefault="00CE4FD5" w:rsidP="0029237B">
            <w:pPr>
              <w:tabs>
                <w:tab w:val="left" w:pos="709"/>
                <w:tab w:val="left" w:pos="7797"/>
              </w:tabs>
              <w:ind w:left="20"/>
              <w:jc w:val="both"/>
              <w:rPr>
                <w:sz w:val="28"/>
                <w:szCs w:val="28"/>
                <w:lang w:eastAsia="en-US"/>
              </w:rPr>
            </w:pPr>
          </w:p>
          <w:p w14:paraId="3FA2A0AA"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FA7E16" w14:textId="77777777" w:rsidR="00CE4FD5" w:rsidRPr="00601080" w:rsidRDefault="00CE4FD5" w:rsidP="0029237B">
            <w:pPr>
              <w:tabs>
                <w:tab w:val="left" w:pos="709"/>
                <w:tab w:val="left" w:pos="7797"/>
              </w:tabs>
              <w:ind w:left="20"/>
              <w:jc w:val="both"/>
              <w:rPr>
                <w:sz w:val="28"/>
                <w:szCs w:val="28"/>
                <w:lang w:eastAsia="en-US"/>
              </w:rPr>
            </w:pPr>
          </w:p>
          <w:p w14:paraId="10C3F427"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A2DB2" w14:textId="77777777" w:rsidR="00CE4FD5" w:rsidRPr="00601080" w:rsidRDefault="00CE4FD5" w:rsidP="0029237B">
            <w:pPr>
              <w:tabs>
                <w:tab w:val="left" w:pos="709"/>
                <w:tab w:val="left" w:pos="7797"/>
              </w:tabs>
              <w:ind w:left="20"/>
              <w:jc w:val="both"/>
              <w:rPr>
                <w:sz w:val="28"/>
                <w:szCs w:val="28"/>
                <w:lang w:eastAsia="en-US"/>
              </w:rPr>
            </w:pPr>
          </w:p>
          <w:p w14:paraId="1237E1FB"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E50545" w14:textId="77777777" w:rsidR="00CE4FD5" w:rsidRPr="00601080" w:rsidRDefault="00CE4FD5" w:rsidP="0029237B">
            <w:pPr>
              <w:tabs>
                <w:tab w:val="left" w:pos="709"/>
                <w:tab w:val="left" w:pos="7797"/>
              </w:tabs>
              <w:ind w:left="20"/>
              <w:jc w:val="both"/>
              <w:rPr>
                <w:sz w:val="28"/>
                <w:szCs w:val="28"/>
                <w:lang w:eastAsia="en-US"/>
              </w:rPr>
            </w:pPr>
          </w:p>
          <w:p w14:paraId="6107EC8D"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AB7D1" w14:textId="77777777" w:rsidR="00CE4FD5" w:rsidRPr="00601080" w:rsidRDefault="00CE4FD5" w:rsidP="0029237B">
            <w:pPr>
              <w:tabs>
                <w:tab w:val="left" w:pos="709"/>
                <w:tab w:val="left" w:pos="7797"/>
              </w:tabs>
              <w:ind w:left="20"/>
              <w:jc w:val="both"/>
              <w:rPr>
                <w:sz w:val="28"/>
                <w:szCs w:val="28"/>
                <w:lang w:eastAsia="en-US"/>
              </w:rPr>
            </w:pPr>
          </w:p>
          <w:p w14:paraId="1E3A7132"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53B58" w14:textId="77777777" w:rsidR="00CE4FD5" w:rsidRPr="00601080" w:rsidRDefault="00CE4FD5" w:rsidP="0029237B">
            <w:pPr>
              <w:tabs>
                <w:tab w:val="left" w:pos="709"/>
                <w:tab w:val="left" w:pos="7797"/>
              </w:tabs>
              <w:ind w:left="20"/>
              <w:jc w:val="both"/>
              <w:rPr>
                <w:sz w:val="28"/>
                <w:szCs w:val="28"/>
                <w:lang w:eastAsia="en-US"/>
              </w:rPr>
            </w:pPr>
          </w:p>
          <w:p w14:paraId="209270F1" w14:textId="77777777" w:rsidR="00CE4FD5" w:rsidRPr="00601080" w:rsidRDefault="00CE4FD5" w:rsidP="0029237B">
            <w:pPr>
              <w:tabs>
                <w:tab w:val="left" w:pos="709"/>
                <w:tab w:val="left" w:pos="7797"/>
              </w:tabs>
              <w:ind w:left="20"/>
              <w:jc w:val="both"/>
              <w:rPr>
                <w:sz w:val="28"/>
                <w:szCs w:val="28"/>
                <w:lang w:eastAsia="en-US"/>
              </w:rPr>
            </w:pP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39C74" w14:textId="77777777" w:rsidR="00CE4FD5" w:rsidRPr="00601080" w:rsidRDefault="00CE4FD5" w:rsidP="0029237B">
            <w:pPr>
              <w:tabs>
                <w:tab w:val="left" w:pos="709"/>
                <w:tab w:val="left" w:pos="7797"/>
              </w:tabs>
              <w:ind w:left="20"/>
              <w:jc w:val="both"/>
              <w:rPr>
                <w:sz w:val="28"/>
                <w:szCs w:val="28"/>
                <w:lang w:eastAsia="en-US"/>
              </w:rPr>
            </w:pPr>
          </w:p>
          <w:p w14:paraId="7E95CBE1" w14:textId="77777777" w:rsidR="00CE4FD5" w:rsidRPr="00601080" w:rsidRDefault="00CE4FD5" w:rsidP="0029237B">
            <w:pPr>
              <w:tabs>
                <w:tab w:val="left" w:pos="709"/>
                <w:tab w:val="left" w:pos="7797"/>
              </w:tabs>
              <w:ind w:left="20"/>
              <w:jc w:val="both"/>
              <w:rPr>
                <w:sz w:val="28"/>
                <w:szCs w:val="28"/>
                <w:lang w:eastAsia="en-US"/>
              </w:rPr>
            </w:pPr>
          </w:p>
        </w:tc>
        <w:tc>
          <w:tcPr>
            <w:tcW w:w="78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B6A5A" w14:textId="77777777" w:rsidR="00CE4FD5" w:rsidRPr="00601080" w:rsidRDefault="00CE4FD5" w:rsidP="0029237B">
            <w:pPr>
              <w:tabs>
                <w:tab w:val="left" w:pos="709"/>
                <w:tab w:val="left" w:pos="7797"/>
              </w:tabs>
              <w:ind w:left="20"/>
              <w:jc w:val="both"/>
              <w:rPr>
                <w:sz w:val="28"/>
                <w:szCs w:val="28"/>
                <w:lang w:eastAsia="en-US"/>
              </w:rPr>
            </w:pPr>
          </w:p>
          <w:p w14:paraId="57EBE306"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635E98D" w14:textId="77777777" w:rsidTr="0029237B">
        <w:trPr>
          <w:trHeight w:val="24"/>
        </w:trPr>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979E2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операционной деятельности</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A5AA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031</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4FD35" w14:textId="77777777" w:rsidR="00CE4FD5" w:rsidRPr="00601080" w:rsidRDefault="00CE4FD5" w:rsidP="0029237B">
            <w:pPr>
              <w:tabs>
                <w:tab w:val="left" w:pos="709"/>
                <w:tab w:val="left" w:pos="7797"/>
              </w:tabs>
              <w:ind w:left="20"/>
              <w:jc w:val="both"/>
              <w:rPr>
                <w:sz w:val="28"/>
                <w:szCs w:val="28"/>
                <w:lang w:eastAsia="en-US"/>
              </w:rPr>
            </w:pPr>
          </w:p>
          <w:p w14:paraId="03C29EBE"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509EC0" w14:textId="77777777" w:rsidR="00CE4FD5" w:rsidRPr="00601080" w:rsidRDefault="00CE4FD5" w:rsidP="0029237B">
            <w:pPr>
              <w:tabs>
                <w:tab w:val="left" w:pos="709"/>
                <w:tab w:val="left" w:pos="7797"/>
              </w:tabs>
              <w:ind w:left="20"/>
              <w:jc w:val="both"/>
              <w:rPr>
                <w:sz w:val="28"/>
                <w:szCs w:val="28"/>
                <w:lang w:eastAsia="en-US"/>
              </w:rPr>
            </w:pPr>
          </w:p>
          <w:p w14:paraId="1BE70508"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8B477" w14:textId="77777777" w:rsidR="00CE4FD5" w:rsidRPr="00601080" w:rsidRDefault="00CE4FD5" w:rsidP="0029237B">
            <w:pPr>
              <w:tabs>
                <w:tab w:val="left" w:pos="709"/>
                <w:tab w:val="left" w:pos="7797"/>
              </w:tabs>
              <w:ind w:left="20"/>
              <w:jc w:val="both"/>
              <w:rPr>
                <w:sz w:val="28"/>
                <w:szCs w:val="28"/>
                <w:lang w:eastAsia="en-US"/>
              </w:rPr>
            </w:pPr>
          </w:p>
          <w:p w14:paraId="30EFE151"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A3C114" w14:textId="77777777" w:rsidR="00CE4FD5" w:rsidRPr="00601080" w:rsidRDefault="00CE4FD5" w:rsidP="0029237B">
            <w:pPr>
              <w:tabs>
                <w:tab w:val="left" w:pos="709"/>
                <w:tab w:val="left" w:pos="7797"/>
              </w:tabs>
              <w:ind w:left="20"/>
              <w:jc w:val="both"/>
              <w:rPr>
                <w:sz w:val="28"/>
                <w:szCs w:val="28"/>
                <w:lang w:eastAsia="en-US"/>
              </w:rPr>
            </w:pPr>
          </w:p>
          <w:p w14:paraId="0E33289C"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9A463" w14:textId="77777777" w:rsidR="00CE4FD5" w:rsidRPr="00601080" w:rsidRDefault="00CE4FD5" w:rsidP="0029237B">
            <w:pPr>
              <w:tabs>
                <w:tab w:val="left" w:pos="709"/>
                <w:tab w:val="left" w:pos="7797"/>
              </w:tabs>
              <w:ind w:left="20"/>
              <w:jc w:val="both"/>
              <w:rPr>
                <w:sz w:val="28"/>
                <w:szCs w:val="28"/>
                <w:lang w:eastAsia="en-US"/>
              </w:rPr>
            </w:pPr>
          </w:p>
          <w:p w14:paraId="16146141"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3B4AF" w14:textId="77777777" w:rsidR="00CE4FD5" w:rsidRPr="00601080" w:rsidRDefault="00CE4FD5" w:rsidP="0029237B">
            <w:pPr>
              <w:tabs>
                <w:tab w:val="left" w:pos="709"/>
                <w:tab w:val="left" w:pos="7797"/>
              </w:tabs>
              <w:ind w:left="20"/>
              <w:jc w:val="both"/>
              <w:rPr>
                <w:sz w:val="28"/>
                <w:szCs w:val="28"/>
                <w:lang w:eastAsia="en-US"/>
              </w:rPr>
            </w:pPr>
          </w:p>
          <w:p w14:paraId="08976EA6"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C9E50" w14:textId="77777777" w:rsidR="00CE4FD5" w:rsidRPr="00601080" w:rsidRDefault="00CE4FD5" w:rsidP="0029237B">
            <w:pPr>
              <w:tabs>
                <w:tab w:val="left" w:pos="709"/>
                <w:tab w:val="left" w:pos="7797"/>
              </w:tabs>
              <w:ind w:left="20"/>
              <w:jc w:val="both"/>
              <w:rPr>
                <w:sz w:val="28"/>
                <w:szCs w:val="28"/>
                <w:lang w:eastAsia="en-US"/>
              </w:rPr>
            </w:pPr>
          </w:p>
          <w:p w14:paraId="2BD22BE5"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EAB8F3" w14:textId="77777777" w:rsidR="00CE4FD5" w:rsidRPr="00601080" w:rsidRDefault="00CE4FD5" w:rsidP="0029237B">
            <w:pPr>
              <w:tabs>
                <w:tab w:val="left" w:pos="709"/>
                <w:tab w:val="left" w:pos="7797"/>
              </w:tabs>
              <w:ind w:left="20"/>
              <w:jc w:val="both"/>
              <w:rPr>
                <w:sz w:val="28"/>
                <w:szCs w:val="28"/>
                <w:lang w:eastAsia="en-US"/>
              </w:rPr>
            </w:pPr>
          </w:p>
          <w:p w14:paraId="1FC60411"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6C616" w14:textId="77777777" w:rsidR="00CE4FD5" w:rsidRPr="00601080" w:rsidRDefault="00CE4FD5" w:rsidP="0029237B">
            <w:pPr>
              <w:tabs>
                <w:tab w:val="left" w:pos="709"/>
                <w:tab w:val="left" w:pos="7797"/>
              </w:tabs>
              <w:ind w:left="20"/>
              <w:jc w:val="both"/>
              <w:rPr>
                <w:sz w:val="28"/>
                <w:szCs w:val="28"/>
                <w:lang w:eastAsia="en-US"/>
              </w:rPr>
            </w:pPr>
          </w:p>
          <w:p w14:paraId="5539FF86" w14:textId="77777777" w:rsidR="00CE4FD5" w:rsidRPr="00601080" w:rsidRDefault="00CE4FD5" w:rsidP="0029237B">
            <w:pPr>
              <w:tabs>
                <w:tab w:val="left" w:pos="709"/>
                <w:tab w:val="left" w:pos="7797"/>
              </w:tabs>
              <w:ind w:left="20"/>
              <w:jc w:val="both"/>
              <w:rPr>
                <w:sz w:val="28"/>
                <w:szCs w:val="28"/>
                <w:lang w:eastAsia="en-US"/>
              </w:rPr>
            </w:pP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CA719" w14:textId="77777777" w:rsidR="00CE4FD5" w:rsidRPr="00601080" w:rsidRDefault="00CE4FD5" w:rsidP="0029237B">
            <w:pPr>
              <w:tabs>
                <w:tab w:val="left" w:pos="709"/>
                <w:tab w:val="left" w:pos="7797"/>
              </w:tabs>
              <w:ind w:left="20"/>
              <w:jc w:val="both"/>
              <w:rPr>
                <w:sz w:val="28"/>
                <w:szCs w:val="28"/>
                <w:lang w:eastAsia="en-US"/>
              </w:rPr>
            </w:pPr>
          </w:p>
          <w:p w14:paraId="597347BE" w14:textId="77777777" w:rsidR="00CE4FD5" w:rsidRPr="00601080" w:rsidRDefault="00CE4FD5" w:rsidP="0029237B">
            <w:pPr>
              <w:tabs>
                <w:tab w:val="left" w:pos="709"/>
                <w:tab w:val="left" w:pos="7797"/>
              </w:tabs>
              <w:ind w:left="20"/>
              <w:jc w:val="both"/>
              <w:rPr>
                <w:sz w:val="28"/>
                <w:szCs w:val="28"/>
                <w:lang w:eastAsia="en-US"/>
              </w:rPr>
            </w:pPr>
          </w:p>
        </w:tc>
        <w:tc>
          <w:tcPr>
            <w:tcW w:w="78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941FD0" w14:textId="77777777" w:rsidR="00CE4FD5" w:rsidRPr="00601080" w:rsidRDefault="00CE4FD5" w:rsidP="0029237B">
            <w:pPr>
              <w:tabs>
                <w:tab w:val="left" w:pos="709"/>
                <w:tab w:val="left" w:pos="7797"/>
              </w:tabs>
              <w:ind w:left="20"/>
              <w:jc w:val="both"/>
              <w:rPr>
                <w:sz w:val="28"/>
                <w:szCs w:val="28"/>
                <w:lang w:eastAsia="en-US"/>
              </w:rPr>
            </w:pPr>
          </w:p>
          <w:p w14:paraId="6B953598"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3B65404F" w14:textId="77777777" w:rsidTr="0029237B">
        <w:trPr>
          <w:trHeight w:val="24"/>
        </w:trPr>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4D9E4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от инвестиционной деятельности</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BD5A9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032</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91C35" w14:textId="77777777" w:rsidR="00CE4FD5" w:rsidRPr="00601080" w:rsidRDefault="00CE4FD5" w:rsidP="0029237B">
            <w:pPr>
              <w:tabs>
                <w:tab w:val="left" w:pos="709"/>
                <w:tab w:val="left" w:pos="7797"/>
              </w:tabs>
              <w:ind w:left="20"/>
              <w:jc w:val="both"/>
              <w:rPr>
                <w:sz w:val="28"/>
                <w:szCs w:val="28"/>
                <w:lang w:eastAsia="en-US"/>
              </w:rPr>
            </w:pPr>
          </w:p>
          <w:p w14:paraId="7BCC16C9"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930EAF" w14:textId="77777777" w:rsidR="00CE4FD5" w:rsidRPr="00601080" w:rsidRDefault="00CE4FD5" w:rsidP="0029237B">
            <w:pPr>
              <w:tabs>
                <w:tab w:val="left" w:pos="709"/>
                <w:tab w:val="left" w:pos="7797"/>
              </w:tabs>
              <w:ind w:left="20"/>
              <w:jc w:val="both"/>
              <w:rPr>
                <w:sz w:val="28"/>
                <w:szCs w:val="28"/>
                <w:lang w:eastAsia="en-US"/>
              </w:rPr>
            </w:pPr>
          </w:p>
          <w:p w14:paraId="27A73E8B"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734B5" w14:textId="77777777" w:rsidR="00CE4FD5" w:rsidRPr="00601080" w:rsidRDefault="00CE4FD5" w:rsidP="0029237B">
            <w:pPr>
              <w:tabs>
                <w:tab w:val="left" w:pos="709"/>
                <w:tab w:val="left" w:pos="7797"/>
              </w:tabs>
              <w:ind w:left="20"/>
              <w:jc w:val="both"/>
              <w:rPr>
                <w:sz w:val="28"/>
                <w:szCs w:val="28"/>
                <w:lang w:eastAsia="en-US"/>
              </w:rPr>
            </w:pPr>
          </w:p>
          <w:p w14:paraId="534DF844"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A33D9" w14:textId="77777777" w:rsidR="00CE4FD5" w:rsidRPr="00601080" w:rsidRDefault="00CE4FD5" w:rsidP="0029237B">
            <w:pPr>
              <w:tabs>
                <w:tab w:val="left" w:pos="709"/>
                <w:tab w:val="left" w:pos="7797"/>
              </w:tabs>
              <w:ind w:left="20"/>
              <w:jc w:val="both"/>
              <w:rPr>
                <w:sz w:val="28"/>
                <w:szCs w:val="28"/>
                <w:lang w:eastAsia="en-US"/>
              </w:rPr>
            </w:pPr>
          </w:p>
          <w:p w14:paraId="60E4024B"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38D7D5" w14:textId="77777777" w:rsidR="00CE4FD5" w:rsidRPr="00601080" w:rsidRDefault="00CE4FD5" w:rsidP="0029237B">
            <w:pPr>
              <w:tabs>
                <w:tab w:val="left" w:pos="709"/>
                <w:tab w:val="left" w:pos="7797"/>
              </w:tabs>
              <w:ind w:left="20"/>
              <w:jc w:val="both"/>
              <w:rPr>
                <w:sz w:val="28"/>
                <w:szCs w:val="28"/>
                <w:lang w:eastAsia="en-US"/>
              </w:rPr>
            </w:pPr>
          </w:p>
          <w:p w14:paraId="6DBCBF06"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92F4E" w14:textId="77777777" w:rsidR="00CE4FD5" w:rsidRPr="00601080" w:rsidRDefault="00CE4FD5" w:rsidP="0029237B">
            <w:pPr>
              <w:tabs>
                <w:tab w:val="left" w:pos="709"/>
                <w:tab w:val="left" w:pos="7797"/>
              </w:tabs>
              <w:ind w:left="20"/>
              <w:jc w:val="both"/>
              <w:rPr>
                <w:sz w:val="28"/>
                <w:szCs w:val="28"/>
                <w:lang w:eastAsia="en-US"/>
              </w:rPr>
            </w:pPr>
          </w:p>
          <w:p w14:paraId="7E98B35A"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2572D0" w14:textId="77777777" w:rsidR="00CE4FD5" w:rsidRPr="00601080" w:rsidRDefault="00CE4FD5" w:rsidP="0029237B">
            <w:pPr>
              <w:tabs>
                <w:tab w:val="left" w:pos="709"/>
                <w:tab w:val="left" w:pos="7797"/>
              </w:tabs>
              <w:ind w:left="20"/>
              <w:jc w:val="both"/>
              <w:rPr>
                <w:sz w:val="28"/>
                <w:szCs w:val="28"/>
                <w:lang w:eastAsia="en-US"/>
              </w:rPr>
            </w:pPr>
          </w:p>
          <w:p w14:paraId="0EB27DCB"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907B42" w14:textId="77777777" w:rsidR="00CE4FD5" w:rsidRPr="00601080" w:rsidRDefault="00CE4FD5" w:rsidP="0029237B">
            <w:pPr>
              <w:tabs>
                <w:tab w:val="left" w:pos="709"/>
                <w:tab w:val="left" w:pos="7797"/>
              </w:tabs>
              <w:ind w:left="20"/>
              <w:jc w:val="both"/>
              <w:rPr>
                <w:sz w:val="28"/>
                <w:szCs w:val="28"/>
                <w:lang w:eastAsia="en-US"/>
              </w:rPr>
            </w:pPr>
          </w:p>
          <w:p w14:paraId="71D57AC0"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3079F" w14:textId="77777777" w:rsidR="00CE4FD5" w:rsidRPr="00601080" w:rsidRDefault="00CE4FD5" w:rsidP="0029237B">
            <w:pPr>
              <w:tabs>
                <w:tab w:val="left" w:pos="709"/>
                <w:tab w:val="left" w:pos="7797"/>
              </w:tabs>
              <w:ind w:left="20"/>
              <w:jc w:val="both"/>
              <w:rPr>
                <w:sz w:val="28"/>
                <w:szCs w:val="28"/>
                <w:lang w:eastAsia="en-US"/>
              </w:rPr>
            </w:pPr>
          </w:p>
          <w:p w14:paraId="2BD81995" w14:textId="77777777" w:rsidR="00CE4FD5" w:rsidRPr="00601080" w:rsidRDefault="00CE4FD5" w:rsidP="0029237B">
            <w:pPr>
              <w:tabs>
                <w:tab w:val="left" w:pos="709"/>
                <w:tab w:val="left" w:pos="7797"/>
              </w:tabs>
              <w:ind w:left="20"/>
              <w:jc w:val="both"/>
              <w:rPr>
                <w:sz w:val="28"/>
                <w:szCs w:val="28"/>
                <w:lang w:eastAsia="en-US"/>
              </w:rPr>
            </w:pP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A3329" w14:textId="77777777" w:rsidR="00CE4FD5" w:rsidRPr="00601080" w:rsidRDefault="00CE4FD5" w:rsidP="0029237B">
            <w:pPr>
              <w:tabs>
                <w:tab w:val="left" w:pos="709"/>
                <w:tab w:val="left" w:pos="7797"/>
              </w:tabs>
              <w:ind w:left="20"/>
              <w:jc w:val="both"/>
              <w:rPr>
                <w:sz w:val="28"/>
                <w:szCs w:val="28"/>
                <w:lang w:eastAsia="en-US"/>
              </w:rPr>
            </w:pPr>
          </w:p>
          <w:p w14:paraId="4B69710E" w14:textId="77777777" w:rsidR="00CE4FD5" w:rsidRPr="00601080" w:rsidRDefault="00CE4FD5" w:rsidP="0029237B">
            <w:pPr>
              <w:tabs>
                <w:tab w:val="left" w:pos="709"/>
                <w:tab w:val="left" w:pos="7797"/>
              </w:tabs>
              <w:ind w:left="20"/>
              <w:jc w:val="both"/>
              <w:rPr>
                <w:sz w:val="28"/>
                <w:szCs w:val="28"/>
                <w:lang w:eastAsia="en-US"/>
              </w:rPr>
            </w:pPr>
          </w:p>
        </w:tc>
        <w:tc>
          <w:tcPr>
            <w:tcW w:w="78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22F2AA" w14:textId="77777777" w:rsidR="00CE4FD5" w:rsidRPr="00601080" w:rsidRDefault="00CE4FD5" w:rsidP="0029237B">
            <w:pPr>
              <w:tabs>
                <w:tab w:val="left" w:pos="709"/>
                <w:tab w:val="left" w:pos="7797"/>
              </w:tabs>
              <w:ind w:left="20"/>
              <w:jc w:val="both"/>
              <w:rPr>
                <w:sz w:val="28"/>
                <w:szCs w:val="28"/>
                <w:lang w:eastAsia="en-US"/>
              </w:rPr>
            </w:pPr>
          </w:p>
          <w:p w14:paraId="02C42FAA" w14:textId="77777777" w:rsidR="00CE4FD5" w:rsidRPr="00601080" w:rsidRDefault="00CE4FD5" w:rsidP="0029237B">
            <w:pPr>
              <w:tabs>
                <w:tab w:val="left" w:pos="709"/>
                <w:tab w:val="left" w:pos="7797"/>
              </w:tabs>
              <w:ind w:left="20"/>
              <w:jc w:val="both"/>
              <w:rPr>
                <w:sz w:val="28"/>
                <w:szCs w:val="28"/>
                <w:lang w:eastAsia="en-US"/>
              </w:rPr>
            </w:pPr>
          </w:p>
        </w:tc>
      </w:tr>
      <w:tr w:rsidR="00CE4FD5" w:rsidRPr="00601080" w14:paraId="5759EA15" w14:textId="77777777" w:rsidTr="0029237B">
        <w:trPr>
          <w:trHeight w:val="24"/>
        </w:trPr>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60EF58"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Остаток на конец отчетного периода</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AC8E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040</w:t>
            </w: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892545" w14:textId="77777777" w:rsidR="00CE4FD5" w:rsidRPr="00601080" w:rsidRDefault="00CE4FD5" w:rsidP="0029237B">
            <w:pPr>
              <w:tabs>
                <w:tab w:val="left" w:pos="709"/>
                <w:tab w:val="left" w:pos="7797"/>
              </w:tabs>
              <w:ind w:left="20"/>
              <w:jc w:val="both"/>
              <w:rPr>
                <w:sz w:val="28"/>
                <w:szCs w:val="28"/>
                <w:lang w:eastAsia="en-US"/>
              </w:rPr>
            </w:pPr>
          </w:p>
          <w:p w14:paraId="6567B77C"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F6EDB5" w14:textId="77777777" w:rsidR="00CE4FD5" w:rsidRPr="00601080" w:rsidRDefault="00CE4FD5" w:rsidP="0029237B">
            <w:pPr>
              <w:tabs>
                <w:tab w:val="left" w:pos="709"/>
                <w:tab w:val="left" w:pos="7797"/>
              </w:tabs>
              <w:ind w:left="20"/>
              <w:jc w:val="both"/>
              <w:rPr>
                <w:sz w:val="28"/>
                <w:szCs w:val="28"/>
                <w:lang w:eastAsia="en-US"/>
              </w:rPr>
            </w:pPr>
          </w:p>
          <w:p w14:paraId="5A0A148A"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2DF87" w14:textId="77777777" w:rsidR="00CE4FD5" w:rsidRPr="00601080" w:rsidRDefault="00CE4FD5" w:rsidP="0029237B">
            <w:pPr>
              <w:tabs>
                <w:tab w:val="left" w:pos="709"/>
                <w:tab w:val="left" w:pos="7797"/>
              </w:tabs>
              <w:ind w:left="20"/>
              <w:jc w:val="both"/>
              <w:rPr>
                <w:sz w:val="28"/>
                <w:szCs w:val="28"/>
                <w:lang w:eastAsia="en-US"/>
              </w:rPr>
            </w:pPr>
          </w:p>
          <w:p w14:paraId="02061F61"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EE7DD7" w14:textId="77777777" w:rsidR="00CE4FD5" w:rsidRPr="00601080" w:rsidRDefault="00CE4FD5" w:rsidP="0029237B">
            <w:pPr>
              <w:tabs>
                <w:tab w:val="left" w:pos="709"/>
                <w:tab w:val="left" w:pos="7797"/>
              </w:tabs>
              <w:ind w:left="20"/>
              <w:jc w:val="both"/>
              <w:rPr>
                <w:sz w:val="28"/>
                <w:szCs w:val="28"/>
                <w:lang w:eastAsia="en-US"/>
              </w:rPr>
            </w:pPr>
          </w:p>
          <w:p w14:paraId="3B5E8463"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9AE4B" w14:textId="77777777" w:rsidR="00CE4FD5" w:rsidRPr="00601080" w:rsidRDefault="00CE4FD5" w:rsidP="0029237B">
            <w:pPr>
              <w:tabs>
                <w:tab w:val="left" w:pos="709"/>
                <w:tab w:val="left" w:pos="7797"/>
              </w:tabs>
              <w:ind w:left="20"/>
              <w:jc w:val="both"/>
              <w:rPr>
                <w:sz w:val="28"/>
                <w:szCs w:val="28"/>
                <w:lang w:eastAsia="en-US"/>
              </w:rPr>
            </w:pPr>
          </w:p>
          <w:p w14:paraId="72705566"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9284F" w14:textId="77777777" w:rsidR="00CE4FD5" w:rsidRPr="00601080" w:rsidRDefault="00CE4FD5" w:rsidP="0029237B">
            <w:pPr>
              <w:tabs>
                <w:tab w:val="left" w:pos="709"/>
                <w:tab w:val="left" w:pos="7797"/>
              </w:tabs>
              <w:ind w:left="20"/>
              <w:jc w:val="both"/>
              <w:rPr>
                <w:sz w:val="28"/>
                <w:szCs w:val="28"/>
                <w:lang w:eastAsia="en-US"/>
              </w:rPr>
            </w:pPr>
          </w:p>
          <w:p w14:paraId="5ADC3B16"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D39368" w14:textId="77777777" w:rsidR="00CE4FD5" w:rsidRPr="00601080" w:rsidRDefault="00CE4FD5" w:rsidP="0029237B">
            <w:pPr>
              <w:tabs>
                <w:tab w:val="left" w:pos="709"/>
                <w:tab w:val="left" w:pos="7797"/>
              </w:tabs>
              <w:ind w:left="20"/>
              <w:jc w:val="both"/>
              <w:rPr>
                <w:sz w:val="28"/>
                <w:szCs w:val="28"/>
                <w:lang w:eastAsia="en-US"/>
              </w:rPr>
            </w:pPr>
          </w:p>
          <w:p w14:paraId="48CAE382"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6CD31" w14:textId="77777777" w:rsidR="00CE4FD5" w:rsidRPr="00601080" w:rsidRDefault="00CE4FD5" w:rsidP="0029237B">
            <w:pPr>
              <w:tabs>
                <w:tab w:val="left" w:pos="709"/>
                <w:tab w:val="left" w:pos="7797"/>
              </w:tabs>
              <w:ind w:left="20"/>
              <w:jc w:val="both"/>
              <w:rPr>
                <w:sz w:val="28"/>
                <w:szCs w:val="28"/>
                <w:lang w:eastAsia="en-US"/>
              </w:rPr>
            </w:pPr>
          </w:p>
          <w:p w14:paraId="107A97E9" w14:textId="77777777" w:rsidR="00CE4FD5" w:rsidRPr="00601080" w:rsidRDefault="00CE4FD5" w:rsidP="0029237B">
            <w:pPr>
              <w:tabs>
                <w:tab w:val="left" w:pos="709"/>
                <w:tab w:val="left" w:pos="7797"/>
              </w:tabs>
              <w:ind w:left="20"/>
              <w:jc w:val="both"/>
              <w:rPr>
                <w:sz w:val="28"/>
                <w:szCs w:val="28"/>
                <w:lang w:eastAsia="en-US"/>
              </w:rPr>
            </w:pPr>
          </w:p>
        </w:tc>
        <w:tc>
          <w:tcPr>
            <w:tcW w:w="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28795" w14:textId="77777777" w:rsidR="00CE4FD5" w:rsidRPr="00601080" w:rsidRDefault="00CE4FD5" w:rsidP="0029237B">
            <w:pPr>
              <w:tabs>
                <w:tab w:val="left" w:pos="709"/>
                <w:tab w:val="left" w:pos="7797"/>
              </w:tabs>
              <w:ind w:left="20"/>
              <w:jc w:val="both"/>
              <w:rPr>
                <w:sz w:val="28"/>
                <w:szCs w:val="28"/>
                <w:lang w:eastAsia="en-US"/>
              </w:rPr>
            </w:pPr>
          </w:p>
          <w:p w14:paraId="29B832FA" w14:textId="77777777" w:rsidR="00CE4FD5" w:rsidRPr="00601080" w:rsidRDefault="00CE4FD5" w:rsidP="0029237B">
            <w:pPr>
              <w:tabs>
                <w:tab w:val="left" w:pos="709"/>
                <w:tab w:val="left" w:pos="7797"/>
              </w:tabs>
              <w:ind w:left="20"/>
              <w:jc w:val="both"/>
              <w:rPr>
                <w:sz w:val="28"/>
                <w:szCs w:val="28"/>
                <w:lang w:eastAsia="en-US"/>
              </w:rPr>
            </w:pPr>
          </w:p>
        </w:tc>
        <w:tc>
          <w:tcPr>
            <w:tcW w:w="73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885E1D" w14:textId="77777777" w:rsidR="00CE4FD5" w:rsidRPr="00601080" w:rsidRDefault="00CE4FD5" w:rsidP="0029237B">
            <w:pPr>
              <w:tabs>
                <w:tab w:val="left" w:pos="709"/>
                <w:tab w:val="left" w:pos="7797"/>
              </w:tabs>
              <w:ind w:left="20"/>
              <w:jc w:val="both"/>
              <w:rPr>
                <w:sz w:val="28"/>
                <w:szCs w:val="28"/>
                <w:lang w:eastAsia="en-US"/>
              </w:rPr>
            </w:pPr>
          </w:p>
          <w:p w14:paraId="7C8F4856" w14:textId="77777777" w:rsidR="00CE4FD5" w:rsidRPr="00601080" w:rsidRDefault="00CE4FD5" w:rsidP="0029237B">
            <w:pPr>
              <w:tabs>
                <w:tab w:val="left" w:pos="709"/>
                <w:tab w:val="left" w:pos="7797"/>
              </w:tabs>
              <w:ind w:left="20"/>
              <w:jc w:val="both"/>
              <w:rPr>
                <w:sz w:val="28"/>
                <w:szCs w:val="28"/>
                <w:lang w:eastAsia="en-US"/>
              </w:rPr>
            </w:pPr>
          </w:p>
        </w:tc>
        <w:tc>
          <w:tcPr>
            <w:tcW w:w="78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D7083A" w14:textId="77777777" w:rsidR="00CE4FD5" w:rsidRPr="00601080" w:rsidRDefault="00CE4FD5" w:rsidP="0029237B">
            <w:pPr>
              <w:tabs>
                <w:tab w:val="left" w:pos="709"/>
                <w:tab w:val="left" w:pos="7797"/>
              </w:tabs>
              <w:ind w:left="20"/>
              <w:jc w:val="both"/>
              <w:rPr>
                <w:sz w:val="28"/>
                <w:szCs w:val="28"/>
                <w:lang w:eastAsia="en-US"/>
              </w:rPr>
            </w:pPr>
          </w:p>
          <w:p w14:paraId="17634BA6" w14:textId="77777777" w:rsidR="00CE4FD5" w:rsidRPr="00601080" w:rsidRDefault="00CE4FD5" w:rsidP="0029237B">
            <w:pPr>
              <w:tabs>
                <w:tab w:val="left" w:pos="709"/>
                <w:tab w:val="left" w:pos="7797"/>
              </w:tabs>
              <w:ind w:left="20"/>
              <w:jc w:val="both"/>
              <w:rPr>
                <w:sz w:val="28"/>
                <w:szCs w:val="28"/>
                <w:lang w:eastAsia="en-US"/>
              </w:rPr>
            </w:pPr>
          </w:p>
        </w:tc>
      </w:tr>
    </w:tbl>
    <w:p w14:paraId="2F760C1C" w14:textId="77777777" w:rsidR="00CE4FD5" w:rsidRPr="00601080" w:rsidRDefault="00CE4FD5" w:rsidP="00CE4FD5">
      <w:pPr>
        <w:tabs>
          <w:tab w:val="left" w:pos="709"/>
          <w:tab w:val="left" w:pos="7797"/>
        </w:tabs>
        <w:jc w:val="both"/>
        <w:rPr>
          <w:sz w:val="28"/>
          <w:szCs w:val="28"/>
        </w:rPr>
      </w:pPr>
      <w:r w:rsidRPr="00601080">
        <w:rPr>
          <w:color w:val="000000"/>
          <w:sz w:val="28"/>
          <w:szCs w:val="28"/>
        </w:rPr>
        <w:tab/>
        <w:t>Примечание: *денежные средства, поступившие не из республиканского (соответствующего местного) бюджета</w:t>
      </w:r>
    </w:p>
    <w:p w14:paraId="5EBB57E6" w14:textId="77777777" w:rsidR="00CE4FD5" w:rsidRPr="00601080" w:rsidRDefault="00CE4FD5" w:rsidP="00CE4FD5">
      <w:pPr>
        <w:tabs>
          <w:tab w:val="left" w:pos="709"/>
          <w:tab w:val="left" w:pos="7797"/>
        </w:tabs>
        <w:ind w:left="708"/>
        <w:jc w:val="both"/>
        <w:rPr>
          <w:color w:val="000000"/>
          <w:sz w:val="28"/>
          <w:szCs w:val="28"/>
        </w:rPr>
      </w:pPr>
    </w:p>
    <w:p w14:paraId="54280891" w14:textId="77777777" w:rsidR="00CE4FD5" w:rsidRPr="00601080" w:rsidRDefault="00CE4FD5" w:rsidP="00CE4FD5">
      <w:pPr>
        <w:tabs>
          <w:tab w:val="left" w:pos="709"/>
          <w:tab w:val="left" w:pos="7797"/>
        </w:tabs>
        <w:ind w:left="708"/>
        <w:jc w:val="both"/>
        <w:rPr>
          <w:sz w:val="28"/>
          <w:szCs w:val="28"/>
        </w:rPr>
      </w:pPr>
      <w:r w:rsidRPr="00601080">
        <w:rPr>
          <w:color w:val="000000"/>
          <w:sz w:val="28"/>
          <w:szCs w:val="28"/>
        </w:rPr>
        <w:t>Таблица 2</w:t>
      </w:r>
      <w:r w:rsidRPr="00601080">
        <w:rPr>
          <w:color w:val="000000"/>
          <w:sz w:val="28"/>
          <w:szCs w:val="28"/>
          <w:lang w:val="kk-KZ"/>
        </w:rPr>
        <w:t>9</w:t>
      </w:r>
      <w:r w:rsidRPr="00601080">
        <w:rPr>
          <w:color w:val="000000"/>
          <w:sz w:val="28"/>
          <w:szCs w:val="28"/>
        </w:rPr>
        <w:t>. Информация о государственных гарантиях и условных обязательствах</w:t>
      </w:r>
    </w:p>
    <w:p w14:paraId="1EDD7FBD" w14:textId="77777777" w:rsidR="00CE4FD5" w:rsidRPr="00601080" w:rsidRDefault="00CE4FD5" w:rsidP="00CE4FD5">
      <w:pPr>
        <w:tabs>
          <w:tab w:val="left" w:pos="709"/>
          <w:tab w:val="left" w:pos="7797"/>
        </w:tabs>
        <w:ind w:left="708"/>
        <w:jc w:val="both"/>
        <w:rPr>
          <w:sz w:val="28"/>
          <w:szCs w:val="28"/>
        </w:rPr>
      </w:pPr>
      <w:r w:rsidRPr="00601080">
        <w:rPr>
          <w:color w:val="000000"/>
          <w:sz w:val="28"/>
          <w:szCs w:val="28"/>
        </w:rPr>
        <w:t>1. О государственных гарантиях</w:t>
      </w:r>
    </w:p>
    <w:p w14:paraId="327A4011" w14:textId="77777777" w:rsidR="00CE4FD5" w:rsidRPr="00601080" w:rsidRDefault="00CE4FD5" w:rsidP="00CE4FD5">
      <w:pPr>
        <w:tabs>
          <w:tab w:val="left" w:pos="709"/>
          <w:tab w:val="left" w:pos="7797"/>
        </w:tabs>
        <w:ind w:left="708"/>
        <w:jc w:val="both"/>
        <w:rPr>
          <w:color w:val="000000"/>
          <w:sz w:val="28"/>
          <w:szCs w:val="28"/>
        </w:rPr>
      </w:pPr>
      <w:r w:rsidRPr="00601080">
        <w:rPr>
          <w:color w:val="000000"/>
          <w:sz w:val="28"/>
          <w:szCs w:val="28"/>
        </w:rPr>
        <w:t>Единица измерения: тысяч тенге</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6"/>
        <w:gridCol w:w="1876"/>
        <w:gridCol w:w="1876"/>
        <w:gridCol w:w="1876"/>
        <w:gridCol w:w="1876"/>
      </w:tblGrid>
      <w:tr w:rsidR="00CE4FD5" w:rsidRPr="00601080" w14:paraId="3D2A2BEE" w14:textId="77777777" w:rsidTr="0029237B">
        <w:trPr>
          <w:trHeight w:val="33"/>
        </w:trPr>
        <w:tc>
          <w:tcPr>
            <w:tcW w:w="1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88DD1"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 п/п</w:t>
            </w: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6542E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Наименование мероприятия</w:t>
            </w: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43F55"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Основание (дата и номер постановления Правительства Республики Казахстан)</w:t>
            </w: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BE682F"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Сумма гарантий</w:t>
            </w: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AFB7C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Предполагаемые (возможные) финансовые обязательства</w:t>
            </w:r>
          </w:p>
        </w:tc>
      </w:tr>
      <w:tr w:rsidR="00CE4FD5" w:rsidRPr="00601080" w14:paraId="16968474" w14:textId="77777777" w:rsidTr="0029237B">
        <w:trPr>
          <w:trHeight w:val="33"/>
        </w:trPr>
        <w:tc>
          <w:tcPr>
            <w:tcW w:w="1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E40CC0"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9D99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C9C3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F2C71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CBE17E"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r>
      <w:tr w:rsidR="00CE4FD5" w:rsidRPr="00601080" w14:paraId="5EE3F7FB" w14:textId="77777777" w:rsidTr="0029237B">
        <w:trPr>
          <w:trHeight w:val="33"/>
        </w:trPr>
        <w:tc>
          <w:tcPr>
            <w:tcW w:w="1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641C46" w14:textId="77777777" w:rsidR="00CE4FD5" w:rsidRPr="00601080" w:rsidRDefault="00CE4FD5" w:rsidP="0029237B">
            <w:pPr>
              <w:tabs>
                <w:tab w:val="left" w:pos="709"/>
                <w:tab w:val="left" w:pos="7797"/>
              </w:tabs>
              <w:ind w:left="20"/>
              <w:jc w:val="both"/>
              <w:rPr>
                <w:sz w:val="28"/>
                <w:szCs w:val="28"/>
                <w:lang w:eastAsia="en-US"/>
              </w:rPr>
            </w:pP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9D83DE" w14:textId="77777777" w:rsidR="00CE4FD5" w:rsidRPr="00601080" w:rsidRDefault="00CE4FD5" w:rsidP="0029237B">
            <w:pPr>
              <w:tabs>
                <w:tab w:val="left" w:pos="709"/>
                <w:tab w:val="left" w:pos="7797"/>
              </w:tabs>
              <w:ind w:left="20"/>
              <w:jc w:val="both"/>
              <w:rPr>
                <w:sz w:val="28"/>
                <w:szCs w:val="28"/>
                <w:lang w:eastAsia="en-US"/>
              </w:rPr>
            </w:pP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D8BEB5" w14:textId="77777777" w:rsidR="00CE4FD5" w:rsidRPr="00601080" w:rsidRDefault="00CE4FD5" w:rsidP="0029237B">
            <w:pPr>
              <w:tabs>
                <w:tab w:val="left" w:pos="709"/>
                <w:tab w:val="left" w:pos="7797"/>
              </w:tabs>
              <w:ind w:left="20"/>
              <w:jc w:val="both"/>
              <w:rPr>
                <w:sz w:val="28"/>
                <w:szCs w:val="28"/>
                <w:lang w:eastAsia="en-US"/>
              </w:rPr>
            </w:pP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18DE2D" w14:textId="77777777" w:rsidR="00CE4FD5" w:rsidRPr="00601080" w:rsidRDefault="00CE4FD5" w:rsidP="0029237B">
            <w:pPr>
              <w:tabs>
                <w:tab w:val="left" w:pos="709"/>
                <w:tab w:val="left" w:pos="7797"/>
              </w:tabs>
              <w:ind w:left="20"/>
              <w:jc w:val="both"/>
              <w:rPr>
                <w:sz w:val="28"/>
                <w:szCs w:val="28"/>
                <w:lang w:eastAsia="en-US"/>
              </w:rPr>
            </w:pPr>
          </w:p>
        </w:tc>
        <w:tc>
          <w:tcPr>
            <w:tcW w:w="1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03592" w14:textId="77777777" w:rsidR="00CE4FD5" w:rsidRPr="00601080" w:rsidRDefault="00CE4FD5" w:rsidP="0029237B">
            <w:pPr>
              <w:tabs>
                <w:tab w:val="left" w:pos="709"/>
                <w:tab w:val="left" w:pos="7797"/>
              </w:tabs>
              <w:ind w:left="20"/>
              <w:jc w:val="both"/>
              <w:rPr>
                <w:sz w:val="28"/>
                <w:szCs w:val="28"/>
                <w:lang w:eastAsia="en-US"/>
              </w:rPr>
            </w:pPr>
          </w:p>
        </w:tc>
      </w:tr>
    </w:tbl>
    <w:p w14:paraId="6AAD3F22" w14:textId="77777777" w:rsidR="00CE4FD5" w:rsidRPr="00601080" w:rsidRDefault="00CE4FD5" w:rsidP="00CE4FD5">
      <w:pPr>
        <w:tabs>
          <w:tab w:val="left" w:pos="709"/>
          <w:tab w:val="left" w:pos="7797"/>
        </w:tabs>
        <w:ind w:left="708"/>
        <w:jc w:val="both"/>
        <w:rPr>
          <w:color w:val="000000"/>
          <w:sz w:val="28"/>
          <w:szCs w:val="28"/>
        </w:rPr>
      </w:pPr>
    </w:p>
    <w:p w14:paraId="135BEB39" w14:textId="77777777" w:rsidR="00CE4FD5" w:rsidRPr="00601080" w:rsidRDefault="00CE4FD5" w:rsidP="00CE4FD5">
      <w:pPr>
        <w:tabs>
          <w:tab w:val="left" w:pos="709"/>
          <w:tab w:val="left" w:pos="7797"/>
        </w:tabs>
        <w:ind w:left="708"/>
        <w:jc w:val="both"/>
        <w:rPr>
          <w:sz w:val="28"/>
          <w:szCs w:val="28"/>
        </w:rPr>
      </w:pPr>
      <w:r w:rsidRPr="00601080">
        <w:rPr>
          <w:color w:val="000000"/>
          <w:sz w:val="28"/>
          <w:szCs w:val="28"/>
        </w:rPr>
        <w:t>2. Об условных обязательствах</w:t>
      </w:r>
    </w:p>
    <w:p w14:paraId="485BA473" w14:textId="77777777" w:rsidR="00CE4FD5" w:rsidRPr="00601080" w:rsidRDefault="00CE4FD5" w:rsidP="00CE4FD5">
      <w:pPr>
        <w:tabs>
          <w:tab w:val="left" w:pos="709"/>
          <w:tab w:val="left" w:pos="7797"/>
        </w:tabs>
        <w:ind w:left="708"/>
        <w:jc w:val="both"/>
        <w:rPr>
          <w:sz w:val="28"/>
          <w:szCs w:val="28"/>
        </w:rPr>
      </w:pPr>
      <w:r w:rsidRPr="00601080">
        <w:rPr>
          <w:color w:val="000000"/>
          <w:sz w:val="28"/>
          <w:szCs w:val="28"/>
        </w:rPr>
        <w:t>Единица измерения: тысяч тенге</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0"/>
        <w:gridCol w:w="1870"/>
        <w:gridCol w:w="1870"/>
        <w:gridCol w:w="1870"/>
        <w:gridCol w:w="1870"/>
      </w:tblGrid>
      <w:tr w:rsidR="00CE4FD5" w:rsidRPr="00601080" w14:paraId="735C0138" w14:textId="77777777" w:rsidTr="0029237B">
        <w:trPr>
          <w:trHeight w:val="31"/>
        </w:trPr>
        <w:tc>
          <w:tcPr>
            <w:tcW w:w="1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0B933"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 п/п</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DC92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Наименование мероприятия</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6B6956"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Основание (номер и дата документа)</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B4E59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Пояснение о возникновении условного обязательства</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D92B39"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Предполагаемые (возможные) условные обязательства</w:t>
            </w:r>
          </w:p>
        </w:tc>
      </w:tr>
      <w:tr w:rsidR="00CE4FD5" w:rsidRPr="00601080" w14:paraId="398AB380" w14:textId="77777777" w:rsidTr="0029237B">
        <w:trPr>
          <w:trHeight w:val="31"/>
        </w:trPr>
        <w:tc>
          <w:tcPr>
            <w:tcW w:w="1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7C78B"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1</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9EDF4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2</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E7D6EC"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3</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2CDD72"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4</w:t>
            </w: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843B7" w14:textId="77777777" w:rsidR="00CE4FD5" w:rsidRPr="00601080" w:rsidRDefault="00CE4FD5" w:rsidP="0029237B">
            <w:pPr>
              <w:tabs>
                <w:tab w:val="left" w:pos="709"/>
                <w:tab w:val="left" w:pos="7797"/>
              </w:tabs>
              <w:ind w:left="20"/>
              <w:jc w:val="both"/>
              <w:rPr>
                <w:sz w:val="28"/>
                <w:szCs w:val="28"/>
                <w:lang w:eastAsia="en-US"/>
              </w:rPr>
            </w:pPr>
            <w:r w:rsidRPr="00601080">
              <w:rPr>
                <w:color w:val="000000"/>
                <w:sz w:val="28"/>
                <w:szCs w:val="28"/>
                <w:lang w:eastAsia="en-US"/>
              </w:rPr>
              <w:t>5</w:t>
            </w:r>
          </w:p>
        </w:tc>
      </w:tr>
      <w:tr w:rsidR="00CE4FD5" w:rsidRPr="00601080" w14:paraId="162D8CE3" w14:textId="77777777" w:rsidTr="0029237B">
        <w:trPr>
          <w:trHeight w:val="31"/>
        </w:trPr>
        <w:tc>
          <w:tcPr>
            <w:tcW w:w="1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4FE42"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6AEBC3"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E3841E"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01212" w14:textId="77777777" w:rsidR="00CE4FD5" w:rsidRPr="00601080" w:rsidRDefault="00CE4FD5" w:rsidP="0029237B">
            <w:pPr>
              <w:tabs>
                <w:tab w:val="left" w:pos="709"/>
                <w:tab w:val="left" w:pos="7797"/>
              </w:tabs>
              <w:ind w:left="20"/>
              <w:jc w:val="both"/>
              <w:rPr>
                <w:sz w:val="28"/>
                <w:szCs w:val="28"/>
                <w:lang w:eastAsia="en-US"/>
              </w:rPr>
            </w:pPr>
          </w:p>
        </w:tc>
        <w:tc>
          <w:tcPr>
            <w:tcW w:w="1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D20598" w14:textId="77777777" w:rsidR="00CE4FD5" w:rsidRPr="00601080" w:rsidRDefault="00CE4FD5" w:rsidP="0029237B">
            <w:pPr>
              <w:tabs>
                <w:tab w:val="left" w:pos="709"/>
                <w:tab w:val="left" w:pos="7797"/>
              </w:tabs>
              <w:ind w:left="20"/>
              <w:jc w:val="both"/>
              <w:rPr>
                <w:sz w:val="28"/>
                <w:szCs w:val="28"/>
                <w:lang w:eastAsia="en-US"/>
              </w:rPr>
            </w:pPr>
          </w:p>
        </w:tc>
      </w:tr>
    </w:tbl>
    <w:p w14:paraId="6C828CE5" w14:textId="77777777" w:rsidR="00CE4FD5" w:rsidRPr="00601080" w:rsidRDefault="00CE4FD5" w:rsidP="00CE4FD5">
      <w:pPr>
        <w:ind w:firstLine="709"/>
        <w:jc w:val="both"/>
        <w:rPr>
          <w:color w:val="000000"/>
          <w:sz w:val="28"/>
          <w:szCs w:val="28"/>
        </w:rPr>
      </w:pPr>
    </w:p>
    <w:tbl>
      <w:tblPr>
        <w:tblW w:w="9538" w:type="dxa"/>
        <w:tblCellSpacing w:w="15" w:type="dxa"/>
        <w:tblInd w:w="-5" w:type="dxa"/>
        <w:tblLook w:val="04A0" w:firstRow="1" w:lastRow="0" w:firstColumn="1" w:lastColumn="0" w:noHBand="0" w:noVBand="1"/>
      </w:tblPr>
      <w:tblGrid>
        <w:gridCol w:w="4939"/>
        <w:gridCol w:w="4703"/>
      </w:tblGrid>
      <w:tr w:rsidR="00CE4FD5" w:rsidRPr="00601080" w14:paraId="7DEBF43E" w14:textId="77777777" w:rsidTr="0029237B">
        <w:trPr>
          <w:trHeight w:val="1226"/>
          <w:tblCellSpacing w:w="15" w:type="dxa"/>
        </w:trPr>
        <w:tc>
          <w:tcPr>
            <w:tcW w:w="5224" w:type="dxa"/>
            <w:tcMar>
              <w:top w:w="15" w:type="dxa"/>
              <w:left w:w="15" w:type="dxa"/>
              <w:bottom w:w="15" w:type="dxa"/>
              <w:right w:w="15" w:type="dxa"/>
            </w:tcMar>
            <w:vAlign w:val="center"/>
          </w:tcPr>
          <w:p w14:paraId="67642261" w14:textId="77777777" w:rsidR="00CE4FD5" w:rsidRPr="00601080" w:rsidRDefault="00CE4FD5" w:rsidP="0029237B">
            <w:pPr>
              <w:pStyle w:val="a8"/>
              <w:spacing w:line="256" w:lineRule="auto"/>
              <w:rPr>
                <w:szCs w:val="28"/>
                <w:lang w:eastAsia="en-US"/>
              </w:rPr>
            </w:pPr>
            <w:bookmarkStart w:id="98" w:name="_Hlk181713780"/>
            <w:r w:rsidRPr="00601080">
              <w:rPr>
                <w:szCs w:val="28"/>
                <w:lang w:eastAsia="en-US"/>
              </w:rPr>
              <w:t>Наименование ______________________</w:t>
            </w:r>
            <w:r w:rsidRPr="00601080">
              <w:rPr>
                <w:szCs w:val="28"/>
                <w:lang w:eastAsia="en-US"/>
              </w:rPr>
              <w:br/>
              <w:t>___________________________________</w:t>
            </w:r>
          </w:p>
        </w:tc>
        <w:tc>
          <w:tcPr>
            <w:tcW w:w="0" w:type="auto"/>
            <w:tcMar>
              <w:top w:w="15" w:type="dxa"/>
              <w:left w:w="15" w:type="dxa"/>
              <w:bottom w:w="15" w:type="dxa"/>
              <w:right w:w="15" w:type="dxa"/>
            </w:tcMar>
            <w:vAlign w:val="center"/>
          </w:tcPr>
          <w:p w14:paraId="0787C061" w14:textId="77777777" w:rsidR="00CE4FD5" w:rsidRPr="00601080" w:rsidRDefault="00CE4FD5" w:rsidP="0029237B">
            <w:pPr>
              <w:pStyle w:val="a8"/>
              <w:spacing w:line="256" w:lineRule="auto"/>
              <w:rPr>
                <w:szCs w:val="28"/>
                <w:lang w:eastAsia="en-US"/>
              </w:rPr>
            </w:pPr>
            <w:r w:rsidRPr="00601080">
              <w:rPr>
                <w:szCs w:val="28"/>
                <w:lang w:eastAsia="en-US"/>
              </w:rPr>
              <w:t>Адрес_______________________</w:t>
            </w:r>
            <w:r w:rsidRPr="00601080">
              <w:rPr>
                <w:szCs w:val="28"/>
                <w:lang w:eastAsia="en-US"/>
              </w:rPr>
              <w:br/>
              <w:t>____________________________</w:t>
            </w:r>
          </w:p>
        </w:tc>
      </w:tr>
    </w:tbl>
    <w:p w14:paraId="6005F8C4" w14:textId="77777777" w:rsidR="00CE4FD5" w:rsidRPr="00601080" w:rsidRDefault="00CE4FD5" w:rsidP="00CE4FD5">
      <w:pPr>
        <w:jc w:val="both"/>
        <w:rPr>
          <w:color w:val="000000"/>
          <w:sz w:val="28"/>
          <w:szCs w:val="28"/>
        </w:rPr>
      </w:pPr>
      <w:r w:rsidRPr="00601080">
        <w:rPr>
          <w:sz w:val="28"/>
          <w:szCs w:val="28"/>
        </w:rPr>
        <w:t>Телефон</w:t>
      </w:r>
      <w:r w:rsidRPr="00601080">
        <w:rPr>
          <w:sz w:val="28"/>
          <w:szCs w:val="28"/>
          <w:lang w:val="kk-KZ"/>
        </w:rPr>
        <w:t xml:space="preserve"> </w:t>
      </w:r>
      <w:r w:rsidRPr="00601080">
        <w:rPr>
          <w:sz w:val="28"/>
          <w:szCs w:val="28"/>
        </w:rPr>
        <w:t>______________________________________________________</w:t>
      </w:r>
      <w:r w:rsidRPr="00601080">
        <w:rPr>
          <w:sz w:val="28"/>
          <w:szCs w:val="28"/>
        </w:rPr>
        <w:br/>
        <w:t>Адрес электронной почты_________________________________________</w:t>
      </w:r>
      <w:r w:rsidRPr="00601080">
        <w:rPr>
          <w:sz w:val="28"/>
          <w:szCs w:val="28"/>
        </w:rPr>
        <w:br/>
      </w:r>
    </w:p>
    <w:p w14:paraId="602555FC" w14:textId="77777777" w:rsidR="00CE4FD5" w:rsidRPr="00601080" w:rsidRDefault="00CE4FD5" w:rsidP="00CE4FD5">
      <w:pPr>
        <w:jc w:val="both"/>
        <w:rPr>
          <w:color w:val="000000"/>
          <w:sz w:val="28"/>
          <w:szCs w:val="28"/>
        </w:rPr>
      </w:pPr>
      <w:r w:rsidRPr="00601080">
        <w:rPr>
          <w:color w:val="000000" w:themeColor="text1"/>
          <w:sz w:val="28"/>
          <w:szCs w:val="28"/>
        </w:rPr>
        <w:t>Исполнитель ____________________________________________________</w:t>
      </w:r>
    </w:p>
    <w:p w14:paraId="13609C23" w14:textId="77777777" w:rsidR="00CE4FD5" w:rsidRPr="00601080" w:rsidRDefault="00CE4FD5" w:rsidP="00CE4FD5">
      <w:pPr>
        <w:ind w:firstLine="709"/>
        <w:jc w:val="both"/>
        <w:rPr>
          <w:color w:val="000000"/>
          <w:sz w:val="28"/>
          <w:szCs w:val="28"/>
        </w:rPr>
      </w:pPr>
      <w:r w:rsidRPr="00601080">
        <w:rPr>
          <w:color w:val="000000" w:themeColor="text1"/>
          <w:sz w:val="28"/>
          <w:szCs w:val="28"/>
        </w:rPr>
        <w:t>фамилия, имя и отчество (при его наличии) подпись, телефон</w:t>
      </w:r>
      <w:r w:rsidRPr="00601080">
        <w:rPr>
          <w:color w:val="000000" w:themeColor="text1"/>
          <w:sz w:val="28"/>
          <w:szCs w:val="28"/>
          <w:lang w:val="kk-KZ"/>
        </w:rPr>
        <w:t xml:space="preserve"> </w:t>
      </w:r>
      <w:bookmarkEnd w:id="98"/>
      <w:r w:rsidRPr="00601080">
        <w:rPr>
          <w:color w:val="000000" w:themeColor="text1"/>
          <w:sz w:val="28"/>
          <w:szCs w:val="28"/>
        </w:rPr>
        <w:t xml:space="preserve">Руководитель или лицо, замещающее его, либо руководитель аппарата государственного органа </w:t>
      </w:r>
    </w:p>
    <w:p w14:paraId="7C529A4A" w14:textId="77777777" w:rsidR="00CE4FD5" w:rsidRPr="00601080" w:rsidRDefault="00CE4FD5" w:rsidP="00CE4FD5">
      <w:pPr>
        <w:ind w:left="708" w:firstLine="1"/>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07F61634" w14:textId="77777777" w:rsidR="00CE4FD5" w:rsidRPr="00601080" w:rsidRDefault="00CE4FD5" w:rsidP="00CE4FD5">
      <w:pPr>
        <w:ind w:left="708" w:firstLine="1"/>
        <w:jc w:val="both"/>
        <w:rPr>
          <w:color w:val="000000"/>
          <w:sz w:val="28"/>
          <w:szCs w:val="28"/>
        </w:rPr>
      </w:pPr>
    </w:p>
    <w:p w14:paraId="06BE6C30" w14:textId="77777777" w:rsidR="00CE4FD5" w:rsidRPr="00601080" w:rsidRDefault="00CE4FD5" w:rsidP="00CE4FD5">
      <w:pPr>
        <w:jc w:val="both"/>
        <w:rPr>
          <w:color w:val="000000"/>
          <w:sz w:val="28"/>
          <w:szCs w:val="28"/>
        </w:rPr>
      </w:pPr>
      <w:r w:rsidRPr="00601080">
        <w:rPr>
          <w:color w:val="000000" w:themeColor="text1"/>
          <w:sz w:val="28"/>
          <w:szCs w:val="28"/>
        </w:rPr>
        <w:t>Главный бухгалтер или лицо, возглавляющее структурное подразделение</w:t>
      </w:r>
    </w:p>
    <w:p w14:paraId="52490FC1" w14:textId="77777777" w:rsidR="00CE4FD5" w:rsidRPr="00601080" w:rsidRDefault="00CE4FD5" w:rsidP="00CE4FD5">
      <w:pPr>
        <w:ind w:left="708" w:firstLine="1"/>
        <w:jc w:val="both"/>
        <w:rPr>
          <w:color w:val="000000"/>
          <w:sz w:val="28"/>
          <w:szCs w:val="28"/>
        </w:rPr>
      </w:pPr>
      <w:r w:rsidRPr="00601080">
        <w:rPr>
          <w:color w:val="000000" w:themeColor="text1"/>
          <w:sz w:val="28"/>
          <w:szCs w:val="28"/>
        </w:rPr>
        <w:t>____________</w:t>
      </w:r>
      <w:r w:rsidRPr="00601080">
        <w:rPr>
          <w:color w:val="000000" w:themeColor="text1"/>
          <w:sz w:val="28"/>
          <w:szCs w:val="28"/>
        </w:rPr>
        <w:tab/>
        <w:t xml:space="preserve">___________________________________________ </w:t>
      </w:r>
      <w:r w:rsidRPr="00601080">
        <w:rPr>
          <w:color w:val="000000" w:themeColor="text1"/>
          <w:sz w:val="28"/>
          <w:szCs w:val="28"/>
        </w:rPr>
        <w:br/>
        <w:t xml:space="preserve"> (подпись) </w:t>
      </w:r>
      <w:r w:rsidRPr="00601080">
        <w:rPr>
          <w:color w:val="000000" w:themeColor="text1"/>
          <w:sz w:val="28"/>
          <w:szCs w:val="28"/>
        </w:rPr>
        <w:tab/>
      </w:r>
      <w:r w:rsidRPr="00601080">
        <w:rPr>
          <w:color w:val="000000" w:themeColor="text1"/>
          <w:sz w:val="28"/>
          <w:szCs w:val="28"/>
        </w:rPr>
        <w:tab/>
        <w:t xml:space="preserve">(фамилия, имя, отчество (при его наличии) </w:t>
      </w:r>
    </w:p>
    <w:p w14:paraId="57EE404B" w14:textId="77777777" w:rsidR="00CE4FD5" w:rsidRPr="00601080" w:rsidRDefault="00CE4FD5" w:rsidP="00CE4FD5">
      <w:pPr>
        <w:ind w:firstLine="709"/>
        <w:jc w:val="both"/>
        <w:rPr>
          <w:color w:val="000000"/>
          <w:sz w:val="28"/>
          <w:szCs w:val="28"/>
        </w:rPr>
      </w:pPr>
    </w:p>
    <w:p w14:paraId="6A256DA3" w14:textId="77777777" w:rsidR="00CE4FD5" w:rsidRDefault="00CE4FD5" w:rsidP="00CE4FD5">
      <w:pPr>
        <w:jc w:val="both"/>
        <w:rPr>
          <w:color w:val="000000"/>
          <w:sz w:val="28"/>
          <w:szCs w:val="28"/>
        </w:rPr>
      </w:pPr>
      <w:r w:rsidRPr="00601080">
        <w:rPr>
          <w:color w:val="000000" w:themeColor="text1"/>
          <w:sz w:val="28"/>
          <w:szCs w:val="28"/>
        </w:rPr>
        <w:t>Место печати «___» _______________ ____ года</w:t>
      </w:r>
    </w:p>
    <w:p w14:paraId="38EBF1BD" w14:textId="77777777" w:rsidR="00CE4FD5" w:rsidRDefault="00CE4FD5" w:rsidP="00CE4FD5">
      <w:pPr>
        <w:tabs>
          <w:tab w:val="left" w:pos="709"/>
          <w:tab w:val="left" w:pos="7797"/>
        </w:tabs>
        <w:ind w:left="708"/>
        <w:jc w:val="both"/>
        <w:rPr>
          <w:color w:val="000000"/>
          <w:sz w:val="28"/>
          <w:szCs w:val="28"/>
        </w:rPr>
      </w:pPr>
    </w:p>
    <w:p w14:paraId="4EA5AC3C" w14:textId="77777777" w:rsidR="00CE4FD5" w:rsidRDefault="00CE4FD5" w:rsidP="00CE4FD5">
      <w:pPr>
        <w:ind w:firstLine="709"/>
        <w:jc w:val="both"/>
        <w:rPr>
          <w:sz w:val="28"/>
          <w:szCs w:val="28"/>
        </w:rPr>
      </w:pPr>
    </w:p>
    <w:p w14:paraId="44CD6C10" w14:textId="77777777" w:rsidR="00CE4FD5" w:rsidRDefault="00CE4FD5" w:rsidP="00CE4FD5">
      <w:pPr>
        <w:jc w:val="both"/>
      </w:pPr>
    </w:p>
    <w:p w14:paraId="61708F0B" w14:textId="77777777" w:rsidR="006E14BA" w:rsidRDefault="006E14BA"/>
    <w:sectPr w:rsidR="006E14BA" w:rsidSect="00CE4FD5">
      <w:headerReference w:type="even" r:id="rId8"/>
      <w:headerReference w:type="default" r:id="rId9"/>
      <w:headerReference w:type="first" r:id="rId10"/>
      <w:pgSz w:w="11906" w:h="16838"/>
      <w:pgMar w:top="1418" w:right="851" w:bottom="1418" w:left="1418" w:header="851"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06DAB" w14:textId="77777777" w:rsidR="00AA76D0" w:rsidRDefault="00AA76D0" w:rsidP="00CE4FD5">
      <w:r>
        <w:separator/>
      </w:r>
    </w:p>
  </w:endnote>
  <w:endnote w:type="continuationSeparator" w:id="0">
    <w:p w14:paraId="7FB41C24" w14:textId="77777777" w:rsidR="00AA76D0" w:rsidRDefault="00AA76D0" w:rsidP="00CE4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58BD3" w14:textId="77777777" w:rsidR="00AA76D0" w:rsidRDefault="00AA76D0" w:rsidP="00CE4FD5">
      <w:r>
        <w:separator/>
      </w:r>
    </w:p>
  </w:footnote>
  <w:footnote w:type="continuationSeparator" w:id="0">
    <w:p w14:paraId="2638D1FF" w14:textId="77777777" w:rsidR="00AA76D0" w:rsidRDefault="00AA76D0" w:rsidP="00CE4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F3A2F" w14:textId="77777777" w:rsidR="00BE78CA" w:rsidRDefault="00DD3141" w:rsidP="00E43190">
    <w:pPr>
      <w:pStyle w:val="a8"/>
      <w:framePr w:wrap="around" w:vAnchor="text" w:hAnchor="margin" w:xAlign="center" w:y="1"/>
      <w:rPr>
        <w:rStyle w:val="s1"/>
      </w:rPr>
    </w:pPr>
    <w:r>
      <w:rPr>
        <w:rStyle w:val="s1"/>
      </w:rPr>
      <w:fldChar w:fldCharType="begin"/>
    </w:r>
    <w:r>
      <w:rPr>
        <w:rStyle w:val="s1"/>
      </w:rPr>
      <w:instrText xml:space="preserve">PAGE  </w:instrText>
    </w:r>
    <w:r>
      <w:rPr>
        <w:rStyle w:val="s1"/>
      </w:rPr>
      <w:fldChar w:fldCharType="end"/>
    </w:r>
  </w:p>
  <w:p w14:paraId="25280467" w14:textId="77777777" w:rsidR="00BE78CA" w:rsidRDefault="00AA76D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8A0EB" w14:textId="77777777" w:rsidR="00BE78CA" w:rsidRPr="00A03E00" w:rsidRDefault="00DD3141" w:rsidP="00B711C8">
    <w:pPr>
      <w:pStyle w:val="a8"/>
      <w:framePr w:wrap="around" w:vAnchor="text" w:hAnchor="margin" w:xAlign="center" w:y="1"/>
      <w:ind w:firstLine="0"/>
      <w:rPr>
        <w:rStyle w:val="s1"/>
        <w:b w:val="0"/>
        <w:bCs w:val="0"/>
        <w:sz w:val="28"/>
        <w:szCs w:val="28"/>
      </w:rPr>
    </w:pPr>
    <w:r w:rsidRPr="00A03E00">
      <w:rPr>
        <w:rStyle w:val="s1"/>
        <w:b w:val="0"/>
        <w:bCs w:val="0"/>
        <w:sz w:val="28"/>
        <w:szCs w:val="28"/>
      </w:rPr>
      <w:fldChar w:fldCharType="begin"/>
    </w:r>
    <w:r w:rsidRPr="00A03E00">
      <w:rPr>
        <w:rStyle w:val="s1"/>
        <w:b w:val="0"/>
        <w:bCs w:val="0"/>
        <w:sz w:val="28"/>
        <w:szCs w:val="28"/>
      </w:rPr>
      <w:instrText xml:space="preserve">PAGE  </w:instrText>
    </w:r>
    <w:r w:rsidRPr="00A03E00">
      <w:rPr>
        <w:rStyle w:val="s1"/>
        <w:b w:val="0"/>
        <w:bCs w:val="0"/>
        <w:sz w:val="28"/>
        <w:szCs w:val="28"/>
      </w:rPr>
      <w:fldChar w:fldCharType="separate"/>
    </w:r>
    <w:r w:rsidRPr="00A03E00">
      <w:rPr>
        <w:rStyle w:val="s1"/>
        <w:b w:val="0"/>
        <w:bCs w:val="0"/>
        <w:noProof/>
        <w:sz w:val="28"/>
        <w:szCs w:val="28"/>
      </w:rPr>
      <w:t>2</w:t>
    </w:r>
    <w:r w:rsidRPr="00A03E00">
      <w:rPr>
        <w:rStyle w:val="s1"/>
        <w:b w:val="0"/>
        <w:bCs w:val="0"/>
        <w:sz w:val="28"/>
        <w:szCs w:val="28"/>
      </w:rPr>
      <w:fldChar w:fldCharType="end"/>
    </w:r>
  </w:p>
  <w:p w14:paraId="156242AC" w14:textId="77777777" w:rsidR="00BE78CA" w:rsidRDefault="00DD3141" w:rsidP="00B60E7E">
    <w:pPr>
      <w:pStyle w:val="a8"/>
      <w:tabs>
        <w:tab w:val="left" w:pos="0"/>
      </w:tabs>
      <w:ind w:firstLine="0"/>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5861214"/>
      <w:docPartObj>
        <w:docPartGallery w:val="Page Numbers (Top of Page)"/>
        <w:docPartUnique/>
      </w:docPartObj>
    </w:sdtPr>
    <w:sdtEndPr/>
    <w:sdtContent>
      <w:p w14:paraId="40B4D921" w14:textId="0C881662" w:rsidR="00CE4FD5" w:rsidRDefault="00CE4FD5" w:rsidP="00CE4FD5">
        <w:pPr>
          <w:pStyle w:val="ac"/>
          <w:jc w:val="center"/>
        </w:pPr>
        <w:r w:rsidRPr="00CE4FD5">
          <w:rPr>
            <w:sz w:val="28"/>
            <w:szCs w:val="28"/>
          </w:rPr>
          <w:fldChar w:fldCharType="begin"/>
        </w:r>
        <w:r w:rsidRPr="00CE4FD5">
          <w:rPr>
            <w:sz w:val="28"/>
            <w:szCs w:val="28"/>
          </w:rPr>
          <w:instrText>PAGE   \* MERGEFORMAT</w:instrText>
        </w:r>
        <w:r w:rsidRPr="00CE4FD5">
          <w:rPr>
            <w:sz w:val="28"/>
            <w:szCs w:val="28"/>
          </w:rPr>
          <w:fldChar w:fldCharType="separate"/>
        </w:r>
        <w:r w:rsidRPr="00CE4FD5">
          <w:rPr>
            <w:sz w:val="28"/>
            <w:szCs w:val="28"/>
          </w:rPr>
          <w:t>2</w:t>
        </w:r>
        <w:r w:rsidRPr="00CE4FD5">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FD5"/>
    <w:rsid w:val="00090B8A"/>
    <w:rsid w:val="000A5729"/>
    <w:rsid w:val="000E24E1"/>
    <w:rsid w:val="003A451B"/>
    <w:rsid w:val="004B6E21"/>
    <w:rsid w:val="004D3F54"/>
    <w:rsid w:val="005A3327"/>
    <w:rsid w:val="00601080"/>
    <w:rsid w:val="006E14BA"/>
    <w:rsid w:val="00816843"/>
    <w:rsid w:val="008D0401"/>
    <w:rsid w:val="00A03E00"/>
    <w:rsid w:val="00A611D6"/>
    <w:rsid w:val="00AA76D0"/>
    <w:rsid w:val="00CE4FD5"/>
    <w:rsid w:val="00D94186"/>
    <w:rsid w:val="00DD3141"/>
    <w:rsid w:val="00E17B5A"/>
    <w:rsid w:val="00F84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1B410"/>
  <w15:chartTrackingRefBased/>
  <w15:docId w15:val="{1EB18CB7-1A38-4C06-8776-2D74A512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4FD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4F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qFormat/>
    <w:rsid w:val="00CE4FD5"/>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CE4FD5"/>
    <w:pPr>
      <w:keepNext/>
      <w:keepLines/>
      <w:overflowPunct/>
      <w:autoSpaceDE/>
      <w:autoSpaceDN/>
      <w:adjustRightInd/>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CE4FD5"/>
    <w:pPr>
      <w:keepNext/>
      <w:keepLines/>
      <w:overflowPunct/>
      <w:autoSpaceDE/>
      <w:autoSpaceDN/>
      <w:adjustRightInd/>
      <w:spacing w:before="200" w:after="200" w:line="276" w:lineRule="auto"/>
      <w:outlineLvl w:val="3"/>
    </w:pPr>
    <w:rPr>
      <w:sz w:val="22"/>
      <w:szCs w:val="22"/>
      <w:lang w:val="en-US" w:eastAsia="en-US"/>
    </w:rPr>
  </w:style>
  <w:style w:type="paragraph" w:styleId="5">
    <w:name w:val="heading 5"/>
    <w:basedOn w:val="a"/>
    <w:link w:val="50"/>
    <w:uiPriority w:val="9"/>
    <w:semiHidden/>
    <w:unhideWhenUsed/>
    <w:qFormat/>
    <w:rsid w:val="00CE4FD5"/>
    <w:pPr>
      <w:overflowPunct/>
      <w:autoSpaceDE/>
      <w:autoSpaceDN/>
      <w:adjustRightInd/>
      <w:spacing w:before="180" w:after="90" w:line="330" w:lineRule="atLeast"/>
      <w:outlineLvl w:val="4"/>
    </w:pPr>
    <w:rPr>
      <w:rFonts w:ascii="Arial" w:hAnsi="Arial" w:cs="Arial"/>
      <w:color w:val="444444"/>
      <w:sz w:val="26"/>
      <w:szCs w:val="26"/>
    </w:rPr>
  </w:style>
  <w:style w:type="paragraph" w:styleId="6">
    <w:name w:val="heading 6"/>
    <w:basedOn w:val="a"/>
    <w:link w:val="60"/>
    <w:uiPriority w:val="9"/>
    <w:semiHidden/>
    <w:unhideWhenUsed/>
    <w:qFormat/>
    <w:rsid w:val="00CE4FD5"/>
    <w:pPr>
      <w:overflowPunct/>
      <w:autoSpaceDE/>
      <w:autoSpaceDN/>
      <w:adjustRightInd/>
      <w:spacing w:before="150" w:after="90" w:line="270" w:lineRule="atLeast"/>
      <w:outlineLvl w:val="5"/>
    </w:pPr>
    <w:rPr>
      <w:rFonts w:ascii="Arial" w:hAnsi="Arial" w:cs="Arial"/>
      <w:color w:val="444444"/>
    </w:rPr>
  </w:style>
  <w:style w:type="paragraph" w:styleId="7">
    <w:name w:val="heading 7"/>
    <w:basedOn w:val="a"/>
    <w:next w:val="a"/>
    <w:link w:val="70"/>
    <w:uiPriority w:val="9"/>
    <w:unhideWhenUsed/>
    <w:qFormat/>
    <w:rsid w:val="00CE4FD5"/>
    <w:pPr>
      <w:keepNext/>
      <w:keepLines/>
      <w:overflowPunct/>
      <w:autoSpaceDE/>
      <w:autoSpaceDN/>
      <w:adjustRightInd/>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CE4FD5"/>
    <w:pPr>
      <w:keepNext/>
      <w:keepLines/>
      <w:overflowPunct/>
      <w:autoSpaceDE/>
      <w:autoSpaceDN/>
      <w:adjustRightInd/>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CE4FD5"/>
    <w:pPr>
      <w:keepNext/>
      <w:keepLines/>
      <w:overflowPunct/>
      <w:autoSpaceDE/>
      <w:autoSpaceDN/>
      <w:adjustRightInd/>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4FD5"/>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uiPriority w:val="9"/>
    <w:rsid w:val="00CE4FD5"/>
    <w:rPr>
      <w:rFonts w:ascii="Times/Kazakh" w:eastAsia="Times New Roman" w:hAnsi="Times/Kazakh" w:cs="Times New Roman"/>
      <w:b/>
      <w:sz w:val="26"/>
      <w:szCs w:val="20"/>
      <w:lang w:eastAsia="ko-KR"/>
    </w:rPr>
  </w:style>
  <w:style w:type="character" w:customStyle="1" w:styleId="30">
    <w:name w:val="Заголовок 3 Знак"/>
    <w:basedOn w:val="a0"/>
    <w:link w:val="3"/>
    <w:uiPriority w:val="9"/>
    <w:rsid w:val="00CE4FD5"/>
    <w:rPr>
      <w:rFonts w:ascii="Times New Roman" w:eastAsia="Times New Roman" w:hAnsi="Times New Roman" w:cs="Times New Roman"/>
      <w:lang w:val="en-US"/>
    </w:rPr>
  </w:style>
  <w:style w:type="character" w:customStyle="1" w:styleId="40">
    <w:name w:val="Заголовок 4 Знак"/>
    <w:basedOn w:val="a0"/>
    <w:link w:val="4"/>
    <w:uiPriority w:val="9"/>
    <w:rsid w:val="00CE4FD5"/>
    <w:rPr>
      <w:rFonts w:ascii="Times New Roman" w:eastAsia="Times New Roman" w:hAnsi="Times New Roman" w:cs="Times New Roman"/>
      <w:lang w:val="en-US"/>
    </w:rPr>
  </w:style>
  <w:style w:type="character" w:customStyle="1" w:styleId="50">
    <w:name w:val="Заголовок 5 Знак"/>
    <w:basedOn w:val="a0"/>
    <w:link w:val="5"/>
    <w:uiPriority w:val="9"/>
    <w:semiHidden/>
    <w:rsid w:val="00CE4FD5"/>
    <w:rPr>
      <w:rFonts w:ascii="Arial" w:eastAsia="Times New Roman" w:hAnsi="Arial" w:cs="Arial"/>
      <w:color w:val="444444"/>
      <w:sz w:val="26"/>
      <w:szCs w:val="26"/>
      <w:lang w:eastAsia="ru-RU"/>
    </w:rPr>
  </w:style>
  <w:style w:type="character" w:customStyle="1" w:styleId="70">
    <w:name w:val="Заголовок 7 Знак"/>
    <w:basedOn w:val="a0"/>
    <w:link w:val="7"/>
    <w:uiPriority w:val="9"/>
    <w:rsid w:val="00CE4FD5"/>
    <w:rPr>
      <w:rFonts w:ascii="Arial" w:eastAsia="Arial" w:hAnsi="Arial" w:cs="Arial"/>
      <w:b/>
      <w:bCs/>
      <w:i/>
      <w:iCs/>
      <w:lang w:eastAsia="ru-RU"/>
    </w:rPr>
  </w:style>
  <w:style w:type="character" w:customStyle="1" w:styleId="80">
    <w:name w:val="Заголовок 8 Знак"/>
    <w:basedOn w:val="a0"/>
    <w:link w:val="8"/>
    <w:uiPriority w:val="9"/>
    <w:rsid w:val="00CE4FD5"/>
    <w:rPr>
      <w:rFonts w:ascii="Arial" w:eastAsia="Arial" w:hAnsi="Arial" w:cs="Arial"/>
      <w:i/>
      <w:iCs/>
      <w:lang w:eastAsia="ru-RU"/>
    </w:rPr>
  </w:style>
  <w:style w:type="character" w:customStyle="1" w:styleId="90">
    <w:name w:val="Заголовок 9 Знак"/>
    <w:basedOn w:val="a0"/>
    <w:link w:val="9"/>
    <w:uiPriority w:val="9"/>
    <w:rsid w:val="00CE4FD5"/>
    <w:rPr>
      <w:rFonts w:ascii="Arial" w:eastAsia="Arial" w:hAnsi="Arial" w:cs="Arial"/>
      <w:i/>
      <w:iCs/>
      <w:sz w:val="21"/>
      <w:szCs w:val="21"/>
      <w:lang w:eastAsia="ru-RU"/>
    </w:rPr>
  </w:style>
  <w:style w:type="character" w:customStyle="1" w:styleId="60">
    <w:name w:val="Заголовок 6 Знак"/>
    <w:basedOn w:val="a0"/>
    <w:link w:val="6"/>
    <w:uiPriority w:val="9"/>
    <w:semiHidden/>
    <w:rsid w:val="00CE4FD5"/>
    <w:rPr>
      <w:rFonts w:ascii="Arial" w:eastAsia="Times New Roman" w:hAnsi="Arial" w:cs="Arial"/>
      <w:color w:val="444444"/>
      <w:sz w:val="20"/>
      <w:szCs w:val="20"/>
      <w:lang w:eastAsia="ru-RU"/>
    </w:rPr>
  </w:style>
  <w:style w:type="paragraph" w:customStyle="1" w:styleId="a3">
    <w:name w:val="Знак"/>
    <w:basedOn w:val="a"/>
    <w:autoRedefine/>
    <w:rsid w:val="00CE4FD5"/>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link w:val="a5"/>
    <w:rsid w:val="00CE4FD5"/>
    <w:pPr>
      <w:overflowPunct/>
      <w:autoSpaceDE/>
      <w:autoSpaceDN/>
      <w:adjustRightInd/>
      <w:ind w:firstLine="1122"/>
      <w:jc w:val="both"/>
    </w:pPr>
    <w:rPr>
      <w:sz w:val="24"/>
      <w:szCs w:val="24"/>
      <w:lang w:val="kk-KZ"/>
    </w:rPr>
  </w:style>
  <w:style w:type="character" w:customStyle="1" w:styleId="a5">
    <w:name w:val="Основной текст с отступом Знак"/>
    <w:basedOn w:val="a0"/>
    <w:link w:val="a4"/>
    <w:rsid w:val="00CE4FD5"/>
    <w:rPr>
      <w:rFonts w:ascii="Times New Roman" w:eastAsia="Times New Roman" w:hAnsi="Times New Roman" w:cs="Times New Roman"/>
      <w:sz w:val="24"/>
      <w:szCs w:val="24"/>
      <w:lang w:val="kk-KZ" w:eastAsia="ru-RU"/>
    </w:rPr>
  </w:style>
  <w:style w:type="paragraph" w:styleId="a6">
    <w:name w:val="Title"/>
    <w:basedOn w:val="a"/>
    <w:link w:val="a7"/>
    <w:uiPriority w:val="10"/>
    <w:qFormat/>
    <w:rsid w:val="00CE4FD5"/>
    <w:pPr>
      <w:overflowPunct/>
      <w:autoSpaceDE/>
      <w:autoSpaceDN/>
      <w:adjustRightInd/>
      <w:jc w:val="center"/>
    </w:pPr>
    <w:rPr>
      <w:sz w:val="28"/>
      <w:szCs w:val="24"/>
    </w:rPr>
  </w:style>
  <w:style w:type="character" w:customStyle="1" w:styleId="a7">
    <w:name w:val="Заголовок Знак"/>
    <w:basedOn w:val="a0"/>
    <w:link w:val="a6"/>
    <w:uiPriority w:val="10"/>
    <w:rsid w:val="00CE4FD5"/>
    <w:rPr>
      <w:rFonts w:ascii="Times New Roman" w:eastAsia="Times New Roman" w:hAnsi="Times New Roman" w:cs="Times New Roman"/>
      <w:sz w:val="28"/>
      <w:szCs w:val="24"/>
      <w:lang w:eastAsia="ru-RU"/>
    </w:rPr>
  </w:style>
  <w:style w:type="paragraph" w:styleId="a8">
    <w:name w:val="Subtitle"/>
    <w:basedOn w:val="a"/>
    <w:link w:val="a9"/>
    <w:uiPriority w:val="11"/>
    <w:qFormat/>
    <w:rsid w:val="00CE4FD5"/>
    <w:pPr>
      <w:overflowPunct/>
      <w:autoSpaceDE/>
      <w:autoSpaceDN/>
      <w:adjustRightInd/>
      <w:ind w:firstLine="709"/>
      <w:jc w:val="both"/>
    </w:pPr>
    <w:rPr>
      <w:sz w:val="28"/>
      <w:szCs w:val="24"/>
    </w:rPr>
  </w:style>
  <w:style w:type="character" w:customStyle="1" w:styleId="a9">
    <w:name w:val="Подзаголовок Знак"/>
    <w:basedOn w:val="a0"/>
    <w:link w:val="a8"/>
    <w:uiPriority w:val="11"/>
    <w:rsid w:val="00CE4FD5"/>
    <w:rPr>
      <w:rFonts w:ascii="Times New Roman" w:eastAsia="Times New Roman" w:hAnsi="Times New Roman" w:cs="Times New Roman"/>
      <w:sz w:val="28"/>
      <w:szCs w:val="24"/>
      <w:lang w:eastAsia="ru-RU"/>
    </w:rPr>
  </w:style>
  <w:style w:type="paragraph" w:styleId="aa">
    <w:name w:val="No Spacing"/>
    <w:uiPriority w:val="1"/>
    <w:qFormat/>
    <w:rsid w:val="00CE4FD5"/>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CE4FD5"/>
    <w:pPr>
      <w:widowControl w:val="0"/>
      <w:overflowPunct/>
      <w:autoSpaceDE/>
      <w:autoSpaceDN/>
      <w:adjustRightInd/>
      <w:spacing w:before="120"/>
      <w:ind w:left="851" w:hanging="851"/>
      <w:jc w:val="both"/>
    </w:pPr>
    <w:rPr>
      <w:rFonts w:ascii="Arial" w:hAnsi="Arial"/>
      <w:snapToGrid w:val="0"/>
      <w:sz w:val="24"/>
    </w:rPr>
  </w:style>
  <w:style w:type="table" w:styleId="ab">
    <w:name w:val="Table Grid"/>
    <w:basedOn w:val="a1"/>
    <w:uiPriority w:val="59"/>
    <w:rsid w:val="00CE4F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CE4FD5"/>
    <w:pPr>
      <w:tabs>
        <w:tab w:val="center" w:pos="4677"/>
        <w:tab w:val="right" w:pos="9355"/>
      </w:tabs>
      <w:suppressAutoHyphens/>
      <w:overflowPunct/>
      <w:autoSpaceDE/>
      <w:autoSpaceDN/>
      <w:adjustRightInd/>
    </w:pPr>
    <w:rPr>
      <w:sz w:val="24"/>
      <w:szCs w:val="24"/>
      <w:lang w:eastAsia="ar-SA"/>
    </w:rPr>
  </w:style>
  <w:style w:type="character" w:customStyle="1" w:styleId="ad">
    <w:name w:val="Верхний колонтитул Знак"/>
    <w:basedOn w:val="a0"/>
    <w:link w:val="ac"/>
    <w:uiPriority w:val="99"/>
    <w:rsid w:val="00CE4FD5"/>
    <w:rPr>
      <w:rFonts w:ascii="Times New Roman" w:eastAsia="Times New Roman" w:hAnsi="Times New Roman" w:cs="Times New Roman"/>
      <w:sz w:val="24"/>
      <w:szCs w:val="24"/>
      <w:lang w:eastAsia="ar-SA"/>
    </w:rPr>
  </w:style>
  <w:style w:type="character" w:customStyle="1" w:styleId="s0">
    <w:name w:val="s0"/>
    <w:rsid w:val="00CE4FD5"/>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CE4FD5"/>
    <w:pPr>
      <w:overflowPunct/>
      <w:autoSpaceDE/>
      <w:autoSpaceDN/>
      <w:adjustRightInd/>
      <w:spacing w:after="160" w:line="240" w:lineRule="exact"/>
    </w:pPr>
    <w:rPr>
      <w:sz w:val="28"/>
      <w:lang w:val="en-US" w:eastAsia="en-US"/>
    </w:rPr>
  </w:style>
  <w:style w:type="character" w:customStyle="1" w:styleId="s1">
    <w:name w:val="s1"/>
    <w:rsid w:val="00CE4FD5"/>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CE4FD5"/>
    <w:pPr>
      <w:spacing w:after="120" w:line="480" w:lineRule="auto"/>
      <w:ind w:left="283"/>
    </w:pPr>
  </w:style>
  <w:style w:type="character" w:customStyle="1" w:styleId="22">
    <w:name w:val="Основной текст с отступом 2 Знак"/>
    <w:basedOn w:val="a0"/>
    <w:link w:val="21"/>
    <w:rsid w:val="00CE4FD5"/>
    <w:rPr>
      <w:rFonts w:ascii="Times New Roman" w:eastAsia="Times New Roman" w:hAnsi="Times New Roman" w:cs="Times New Roman"/>
      <w:sz w:val="20"/>
      <w:szCs w:val="20"/>
      <w:lang w:eastAsia="ru-RU"/>
    </w:rPr>
  </w:style>
  <w:style w:type="character" w:styleId="ae">
    <w:name w:val="Hyperlink"/>
    <w:uiPriority w:val="99"/>
    <w:rsid w:val="00CE4FD5"/>
    <w:rPr>
      <w:rFonts w:ascii="Times New Roman" w:hAnsi="Times New Roman" w:cs="Times New Roman" w:hint="default"/>
      <w:color w:val="333399"/>
      <w:u w:val="single"/>
    </w:rPr>
  </w:style>
  <w:style w:type="paragraph" w:customStyle="1" w:styleId="af">
    <w:name w:val="Знак Знак Знак"/>
    <w:basedOn w:val="a"/>
    <w:autoRedefine/>
    <w:rsid w:val="00CE4FD5"/>
    <w:pPr>
      <w:overflowPunct/>
      <w:autoSpaceDE/>
      <w:autoSpaceDN/>
      <w:adjustRightInd/>
      <w:spacing w:after="160" w:line="240" w:lineRule="exact"/>
    </w:pPr>
    <w:rPr>
      <w:rFonts w:eastAsia="SimSun"/>
      <w:b/>
      <w:sz w:val="28"/>
      <w:szCs w:val="24"/>
      <w:lang w:val="en-US" w:eastAsia="en-US"/>
    </w:rPr>
  </w:style>
  <w:style w:type="paragraph" w:styleId="af0">
    <w:name w:val="List Paragraph"/>
    <w:basedOn w:val="a"/>
    <w:link w:val="af1"/>
    <w:qFormat/>
    <w:rsid w:val="00CE4FD5"/>
    <w:pPr>
      <w:overflowPunct/>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f1">
    <w:name w:val="Абзац списка Знак"/>
    <w:link w:val="af0"/>
    <w:locked/>
    <w:rsid w:val="00CE4FD5"/>
    <w:rPr>
      <w:rFonts w:ascii="Calibri" w:eastAsia="Calibri" w:hAnsi="Calibri" w:cs="Times New Roman"/>
    </w:rPr>
  </w:style>
  <w:style w:type="paragraph" w:styleId="af2">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3"/>
    <w:uiPriority w:val="99"/>
    <w:qFormat/>
    <w:rsid w:val="00CE4FD5"/>
    <w:pPr>
      <w:overflowPunct/>
      <w:autoSpaceDE/>
      <w:autoSpaceDN/>
      <w:adjustRightInd/>
      <w:spacing w:before="100" w:beforeAutospacing="1" w:after="100" w:afterAutospacing="1"/>
    </w:pPr>
    <w:rPr>
      <w:sz w:val="24"/>
      <w:szCs w:val="24"/>
    </w:rPr>
  </w:style>
  <w:style w:type="character" w:customStyle="1" w:styleId="af3">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2"/>
    <w:uiPriority w:val="99"/>
    <w:locked/>
    <w:rsid w:val="00CE4FD5"/>
    <w:rPr>
      <w:rFonts w:ascii="Times New Roman" w:eastAsia="Times New Roman" w:hAnsi="Times New Roman" w:cs="Times New Roman"/>
      <w:sz w:val="24"/>
      <w:szCs w:val="24"/>
      <w:lang w:eastAsia="ru-RU"/>
    </w:rPr>
  </w:style>
  <w:style w:type="character" w:styleId="af4">
    <w:name w:val="page number"/>
    <w:basedOn w:val="a0"/>
    <w:rsid w:val="00CE4FD5"/>
  </w:style>
  <w:style w:type="character" w:styleId="af5">
    <w:name w:val="Strong"/>
    <w:qFormat/>
    <w:rsid w:val="00CE4FD5"/>
    <w:rPr>
      <w:b/>
      <w:bCs/>
    </w:rPr>
  </w:style>
  <w:style w:type="paragraph" w:styleId="af6">
    <w:name w:val="footer"/>
    <w:basedOn w:val="a"/>
    <w:link w:val="af7"/>
    <w:uiPriority w:val="99"/>
    <w:rsid w:val="00CE4FD5"/>
    <w:pPr>
      <w:tabs>
        <w:tab w:val="center" w:pos="4677"/>
        <w:tab w:val="right" w:pos="9355"/>
      </w:tabs>
    </w:pPr>
  </w:style>
  <w:style w:type="character" w:customStyle="1" w:styleId="af7">
    <w:name w:val="Нижний колонтитул Знак"/>
    <w:basedOn w:val="a0"/>
    <w:link w:val="af6"/>
    <w:uiPriority w:val="99"/>
    <w:rsid w:val="00CE4FD5"/>
    <w:rPr>
      <w:rFonts w:ascii="Times New Roman" w:eastAsia="Times New Roman" w:hAnsi="Times New Roman" w:cs="Times New Roman"/>
      <w:sz w:val="20"/>
      <w:szCs w:val="20"/>
      <w:lang w:eastAsia="ru-RU"/>
    </w:rPr>
  </w:style>
  <w:style w:type="paragraph" w:styleId="af8">
    <w:name w:val="Balloon Text"/>
    <w:basedOn w:val="a"/>
    <w:link w:val="af9"/>
    <w:uiPriority w:val="99"/>
    <w:semiHidden/>
    <w:unhideWhenUsed/>
    <w:rsid w:val="00CE4FD5"/>
    <w:rPr>
      <w:rFonts w:ascii="Segoe UI" w:hAnsi="Segoe UI" w:cs="Segoe UI"/>
      <w:sz w:val="18"/>
      <w:szCs w:val="18"/>
    </w:rPr>
  </w:style>
  <w:style w:type="character" w:customStyle="1" w:styleId="af9">
    <w:name w:val="Текст выноски Знак"/>
    <w:basedOn w:val="a0"/>
    <w:link w:val="af8"/>
    <w:uiPriority w:val="99"/>
    <w:semiHidden/>
    <w:rsid w:val="00CE4FD5"/>
    <w:rPr>
      <w:rFonts w:ascii="Segoe UI" w:eastAsia="Times New Roman" w:hAnsi="Segoe UI" w:cs="Segoe UI"/>
      <w:sz w:val="18"/>
      <w:szCs w:val="18"/>
      <w:lang w:eastAsia="ru-RU"/>
    </w:rPr>
  </w:style>
  <w:style w:type="paragraph" w:styleId="afa">
    <w:name w:val="annotation text"/>
    <w:basedOn w:val="a"/>
    <w:link w:val="afb"/>
    <w:uiPriority w:val="99"/>
    <w:unhideWhenUsed/>
    <w:rsid w:val="00CE4FD5"/>
  </w:style>
  <w:style w:type="character" w:customStyle="1" w:styleId="afb">
    <w:name w:val="Текст примечания Знак"/>
    <w:basedOn w:val="a0"/>
    <w:link w:val="afa"/>
    <w:uiPriority w:val="99"/>
    <w:rsid w:val="00CE4FD5"/>
    <w:rPr>
      <w:rFonts w:ascii="Times New Roman" w:eastAsia="Times New Roman" w:hAnsi="Times New Roman" w:cs="Times New Roman"/>
      <w:sz w:val="20"/>
      <w:szCs w:val="20"/>
      <w:lang w:eastAsia="ru-RU"/>
    </w:rPr>
  </w:style>
  <w:style w:type="character" w:customStyle="1" w:styleId="afc">
    <w:name w:val="Тема примечания Знак"/>
    <w:basedOn w:val="afb"/>
    <w:link w:val="afd"/>
    <w:uiPriority w:val="99"/>
    <w:semiHidden/>
    <w:rsid w:val="00CE4FD5"/>
    <w:rPr>
      <w:rFonts w:ascii="Times New Roman" w:eastAsia="Times New Roman" w:hAnsi="Times New Roman" w:cs="Times New Roman"/>
      <w:b/>
      <w:bCs/>
      <w:sz w:val="20"/>
      <w:szCs w:val="20"/>
      <w:lang w:eastAsia="ru-RU"/>
    </w:rPr>
  </w:style>
  <w:style w:type="paragraph" w:styleId="afd">
    <w:name w:val="annotation subject"/>
    <w:basedOn w:val="afa"/>
    <w:next w:val="afa"/>
    <w:link w:val="afc"/>
    <w:uiPriority w:val="99"/>
    <w:semiHidden/>
    <w:unhideWhenUsed/>
    <w:rsid w:val="00CE4FD5"/>
    <w:rPr>
      <w:b/>
      <w:bCs/>
    </w:rPr>
  </w:style>
  <w:style w:type="paragraph" w:styleId="afe">
    <w:name w:val="Normal Indent"/>
    <w:basedOn w:val="a"/>
    <w:uiPriority w:val="99"/>
    <w:unhideWhenUsed/>
    <w:rsid w:val="00CE4FD5"/>
    <w:pPr>
      <w:overflowPunct/>
      <w:autoSpaceDE/>
      <w:autoSpaceDN/>
      <w:adjustRightInd/>
      <w:spacing w:after="200" w:line="276" w:lineRule="auto"/>
      <w:ind w:left="720"/>
    </w:pPr>
    <w:rPr>
      <w:sz w:val="22"/>
      <w:szCs w:val="22"/>
      <w:lang w:val="en-US" w:eastAsia="en-US"/>
    </w:rPr>
  </w:style>
  <w:style w:type="character" w:styleId="aff">
    <w:name w:val="Emphasis"/>
    <w:basedOn w:val="a0"/>
    <w:uiPriority w:val="20"/>
    <w:qFormat/>
    <w:rsid w:val="00CE4FD5"/>
    <w:rPr>
      <w:rFonts w:ascii="Times New Roman" w:eastAsia="Times New Roman" w:hAnsi="Times New Roman" w:cs="Times New Roman"/>
    </w:rPr>
  </w:style>
  <w:style w:type="paragraph" w:customStyle="1" w:styleId="disclaimer">
    <w:name w:val="disclaimer"/>
    <w:basedOn w:val="a"/>
    <w:uiPriority w:val="99"/>
    <w:rsid w:val="00CE4FD5"/>
    <w:pPr>
      <w:overflowPunct/>
      <w:autoSpaceDE/>
      <w:autoSpaceDN/>
      <w:adjustRightInd/>
      <w:spacing w:after="200" w:line="276" w:lineRule="auto"/>
      <w:jc w:val="center"/>
    </w:pPr>
    <w:rPr>
      <w:sz w:val="18"/>
      <w:szCs w:val="18"/>
      <w:lang w:val="en-US" w:eastAsia="en-US"/>
    </w:rPr>
  </w:style>
  <w:style w:type="paragraph" w:customStyle="1" w:styleId="DocDefaults">
    <w:name w:val="DocDefaults"/>
    <w:uiPriority w:val="99"/>
    <w:rsid w:val="00CE4FD5"/>
    <w:pPr>
      <w:spacing w:after="200" w:line="276" w:lineRule="auto"/>
    </w:pPr>
    <w:rPr>
      <w:lang w:val="en-US"/>
    </w:rPr>
  </w:style>
  <w:style w:type="character" w:customStyle="1" w:styleId="23">
    <w:name w:val="Цитата 2 Знак"/>
    <w:basedOn w:val="a0"/>
    <w:link w:val="24"/>
    <w:uiPriority w:val="29"/>
    <w:rsid w:val="00CE4FD5"/>
    <w:rPr>
      <w:i/>
      <w:sz w:val="24"/>
      <w:szCs w:val="24"/>
    </w:rPr>
  </w:style>
  <w:style w:type="paragraph" w:styleId="24">
    <w:name w:val="Quote"/>
    <w:basedOn w:val="a"/>
    <w:next w:val="a"/>
    <w:link w:val="23"/>
    <w:uiPriority w:val="29"/>
    <w:qFormat/>
    <w:rsid w:val="00CE4FD5"/>
    <w:pPr>
      <w:overflowPunct/>
      <w:autoSpaceDE/>
      <w:autoSpaceDN/>
      <w:adjustRightInd/>
      <w:ind w:left="720" w:right="720"/>
    </w:pPr>
    <w:rPr>
      <w:rFonts w:asciiTheme="minorHAnsi" w:eastAsiaTheme="minorHAnsi" w:hAnsiTheme="minorHAnsi" w:cstheme="minorBidi"/>
      <w:i/>
      <w:sz w:val="24"/>
      <w:szCs w:val="24"/>
      <w:lang w:eastAsia="en-US"/>
    </w:rPr>
  </w:style>
  <w:style w:type="character" w:customStyle="1" w:styleId="210">
    <w:name w:val="Цитата 2 Знак1"/>
    <w:basedOn w:val="a0"/>
    <w:uiPriority w:val="29"/>
    <w:rsid w:val="00CE4FD5"/>
    <w:rPr>
      <w:rFonts w:ascii="Times New Roman" w:eastAsia="Times New Roman" w:hAnsi="Times New Roman" w:cs="Times New Roman"/>
      <w:i/>
      <w:iCs/>
      <w:color w:val="404040" w:themeColor="text1" w:themeTint="BF"/>
      <w:sz w:val="20"/>
      <w:szCs w:val="20"/>
      <w:lang w:eastAsia="ru-RU"/>
    </w:rPr>
  </w:style>
  <w:style w:type="character" w:customStyle="1" w:styleId="aff0">
    <w:name w:val="Выделенная цитата Знак"/>
    <w:basedOn w:val="a0"/>
    <w:link w:val="aff1"/>
    <w:uiPriority w:val="30"/>
    <w:rsid w:val="00CE4FD5"/>
    <w:rPr>
      <w:i/>
      <w:sz w:val="24"/>
      <w:szCs w:val="24"/>
      <w:shd w:val="clear" w:color="auto" w:fill="F2F2F2"/>
    </w:rPr>
  </w:style>
  <w:style w:type="paragraph" w:styleId="aff1">
    <w:name w:val="Intense Quote"/>
    <w:basedOn w:val="a"/>
    <w:next w:val="a"/>
    <w:link w:val="aff0"/>
    <w:uiPriority w:val="30"/>
    <w:qFormat/>
    <w:rsid w:val="00CE4FD5"/>
    <w:pPr>
      <w:pBdr>
        <w:top w:val="single" w:sz="4" w:space="5" w:color="FFFFFF"/>
        <w:left w:val="single" w:sz="4" w:space="10" w:color="FFFFFF"/>
        <w:bottom w:val="single" w:sz="4" w:space="5" w:color="FFFFFF"/>
        <w:right w:val="single" w:sz="4" w:space="10" w:color="FFFFFF"/>
      </w:pBdr>
      <w:shd w:val="clear" w:color="auto" w:fill="F2F2F2"/>
      <w:overflowPunct/>
      <w:autoSpaceDE/>
      <w:autoSpaceDN/>
      <w:adjustRightInd/>
      <w:ind w:left="720" w:right="720"/>
    </w:pPr>
    <w:rPr>
      <w:rFonts w:asciiTheme="minorHAnsi" w:eastAsiaTheme="minorHAnsi" w:hAnsiTheme="minorHAnsi" w:cstheme="minorBidi"/>
      <w:i/>
      <w:sz w:val="24"/>
      <w:szCs w:val="24"/>
      <w:lang w:eastAsia="en-US"/>
    </w:rPr>
  </w:style>
  <w:style w:type="character" w:customStyle="1" w:styleId="12">
    <w:name w:val="Выделенная цитата Знак1"/>
    <w:basedOn w:val="a0"/>
    <w:uiPriority w:val="30"/>
    <w:rsid w:val="00CE4FD5"/>
    <w:rPr>
      <w:rFonts w:ascii="Times New Roman" w:eastAsia="Times New Roman" w:hAnsi="Times New Roman" w:cs="Times New Roman"/>
      <w:i/>
      <w:iCs/>
      <w:color w:val="4472C4" w:themeColor="accent1"/>
      <w:sz w:val="20"/>
      <w:szCs w:val="20"/>
      <w:lang w:eastAsia="ru-RU"/>
    </w:rPr>
  </w:style>
  <w:style w:type="character" w:customStyle="1" w:styleId="aff2">
    <w:name w:val="Текст сноски Знак"/>
    <w:basedOn w:val="a0"/>
    <w:link w:val="aff3"/>
    <w:uiPriority w:val="99"/>
    <w:semiHidden/>
    <w:rsid w:val="00CE4FD5"/>
    <w:rPr>
      <w:sz w:val="18"/>
      <w:szCs w:val="24"/>
    </w:rPr>
  </w:style>
  <w:style w:type="paragraph" w:styleId="aff3">
    <w:name w:val="footnote text"/>
    <w:basedOn w:val="a"/>
    <w:link w:val="aff2"/>
    <w:uiPriority w:val="99"/>
    <w:semiHidden/>
    <w:unhideWhenUsed/>
    <w:rsid w:val="00CE4FD5"/>
    <w:pPr>
      <w:overflowPunct/>
      <w:autoSpaceDE/>
      <w:autoSpaceDN/>
      <w:adjustRightInd/>
      <w:spacing w:after="40"/>
    </w:pPr>
    <w:rPr>
      <w:rFonts w:asciiTheme="minorHAnsi" w:eastAsiaTheme="minorHAnsi" w:hAnsiTheme="minorHAnsi" w:cstheme="minorBidi"/>
      <w:sz w:val="18"/>
      <w:szCs w:val="24"/>
      <w:lang w:eastAsia="en-US"/>
    </w:rPr>
  </w:style>
  <w:style w:type="character" w:customStyle="1" w:styleId="13">
    <w:name w:val="Текст сноски Знак1"/>
    <w:basedOn w:val="a0"/>
    <w:uiPriority w:val="99"/>
    <w:semiHidden/>
    <w:rsid w:val="00CE4FD5"/>
    <w:rPr>
      <w:rFonts w:ascii="Times New Roman" w:eastAsia="Times New Roman" w:hAnsi="Times New Roman" w:cs="Times New Roman"/>
      <w:sz w:val="20"/>
      <w:szCs w:val="20"/>
      <w:lang w:eastAsia="ru-RU"/>
    </w:rPr>
  </w:style>
  <w:style w:type="character" w:customStyle="1" w:styleId="aff4">
    <w:name w:val="Текст концевой сноски Знак"/>
    <w:basedOn w:val="a0"/>
    <w:link w:val="aff5"/>
    <w:uiPriority w:val="99"/>
    <w:semiHidden/>
    <w:rsid w:val="00CE4FD5"/>
    <w:rPr>
      <w:szCs w:val="24"/>
    </w:rPr>
  </w:style>
  <w:style w:type="paragraph" w:styleId="aff5">
    <w:name w:val="endnote text"/>
    <w:basedOn w:val="a"/>
    <w:link w:val="aff4"/>
    <w:uiPriority w:val="99"/>
    <w:semiHidden/>
    <w:unhideWhenUsed/>
    <w:rsid w:val="00CE4FD5"/>
    <w:pPr>
      <w:overflowPunct/>
      <w:autoSpaceDE/>
      <w:autoSpaceDN/>
      <w:adjustRightInd/>
    </w:pPr>
    <w:rPr>
      <w:rFonts w:asciiTheme="minorHAnsi" w:eastAsiaTheme="minorHAnsi" w:hAnsiTheme="minorHAnsi" w:cstheme="minorBidi"/>
      <w:sz w:val="22"/>
      <w:szCs w:val="24"/>
      <w:lang w:eastAsia="en-US"/>
    </w:rPr>
  </w:style>
  <w:style w:type="character" w:customStyle="1" w:styleId="14">
    <w:name w:val="Текст концевой сноски Знак1"/>
    <w:basedOn w:val="a0"/>
    <w:uiPriority w:val="99"/>
    <w:semiHidden/>
    <w:rsid w:val="00CE4FD5"/>
    <w:rPr>
      <w:rFonts w:ascii="Times New Roman" w:eastAsia="Times New Roman" w:hAnsi="Times New Roman" w:cs="Times New Roman"/>
      <w:sz w:val="20"/>
      <w:szCs w:val="20"/>
      <w:lang w:eastAsia="ru-RU"/>
    </w:rPr>
  </w:style>
  <w:style w:type="character" w:customStyle="1" w:styleId="HTML">
    <w:name w:val="Стандартный HTML Знак"/>
    <w:basedOn w:val="a0"/>
    <w:link w:val="HTML0"/>
    <w:uiPriority w:val="99"/>
    <w:semiHidden/>
    <w:rsid w:val="00CE4FD5"/>
    <w:rPr>
      <w:rFonts w:ascii="Courier New" w:hAnsi="Courier New" w:cs="Courier New"/>
    </w:rPr>
  </w:style>
  <w:style w:type="paragraph" w:styleId="HTML0">
    <w:name w:val="HTML Preformatted"/>
    <w:basedOn w:val="a"/>
    <w:link w:val="HTML"/>
    <w:uiPriority w:val="99"/>
    <w:semiHidden/>
    <w:unhideWhenUsed/>
    <w:rsid w:val="00CE4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eastAsiaTheme="minorHAnsi" w:hAnsi="Courier New" w:cs="Courier New"/>
      <w:sz w:val="22"/>
      <w:szCs w:val="22"/>
      <w:lang w:eastAsia="en-US"/>
    </w:rPr>
  </w:style>
  <w:style w:type="character" w:customStyle="1" w:styleId="HTML1">
    <w:name w:val="Стандартный HTML Знак1"/>
    <w:basedOn w:val="a0"/>
    <w:semiHidden/>
    <w:rsid w:val="00CE4FD5"/>
    <w:rPr>
      <w:rFonts w:ascii="Consolas" w:eastAsia="Times New Roman" w:hAnsi="Consolas" w:cs="Times New Roman"/>
      <w:sz w:val="20"/>
      <w:szCs w:val="20"/>
      <w:lang w:eastAsia="ru-RU"/>
    </w:rPr>
  </w:style>
  <w:style w:type="character" w:customStyle="1" w:styleId="aff6">
    <w:name w:val="Основной текст Знак"/>
    <w:basedOn w:val="a0"/>
    <w:link w:val="aff7"/>
    <w:uiPriority w:val="99"/>
    <w:semiHidden/>
    <w:rsid w:val="00CE4FD5"/>
    <w:rPr>
      <w:b/>
      <w:bCs/>
      <w:sz w:val="28"/>
      <w:szCs w:val="24"/>
    </w:rPr>
  </w:style>
  <w:style w:type="paragraph" w:styleId="aff7">
    <w:name w:val="Body Text"/>
    <w:basedOn w:val="a"/>
    <w:link w:val="aff6"/>
    <w:uiPriority w:val="99"/>
    <w:semiHidden/>
    <w:unhideWhenUsed/>
    <w:rsid w:val="00CE4FD5"/>
    <w:pPr>
      <w:overflowPunct/>
      <w:autoSpaceDE/>
      <w:autoSpaceDN/>
      <w:adjustRightInd/>
      <w:jc w:val="center"/>
    </w:pPr>
    <w:rPr>
      <w:rFonts w:asciiTheme="minorHAnsi" w:eastAsiaTheme="minorHAnsi" w:hAnsiTheme="minorHAnsi" w:cstheme="minorBidi"/>
      <w:b/>
      <w:bCs/>
      <w:sz w:val="28"/>
      <w:szCs w:val="24"/>
      <w:lang w:eastAsia="en-US"/>
    </w:rPr>
  </w:style>
  <w:style w:type="character" w:customStyle="1" w:styleId="15">
    <w:name w:val="Основной текст Знак1"/>
    <w:basedOn w:val="a0"/>
    <w:semiHidden/>
    <w:rsid w:val="00CE4FD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10151</Words>
  <Characters>57863</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Майлыбаева Ляззат Куанышевна</dc:creator>
  <cp:keywords/>
  <dc:description/>
  <cp:lastModifiedBy>Майлыбаева Ляззат Куанышевна</cp:lastModifiedBy>
  <cp:revision>8</cp:revision>
  <dcterms:created xsi:type="dcterms:W3CDTF">2025-03-14T06:16:00Z</dcterms:created>
  <dcterms:modified xsi:type="dcterms:W3CDTF">2025-03-26T13:01:00Z</dcterms:modified>
</cp:coreProperties>
</file>